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2937C6">
        <w:rPr>
          <w:b/>
          <w:bCs/>
        </w:rPr>
        <w:t>9</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E6247"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Московская область, г. Раменское, Транспортный проезд, д. 2,</w:t>
      </w:r>
      <w:r w:rsidR="002709A9" w:rsidRPr="000E6247">
        <w:rPr>
          <w:rFonts w:ascii="Times New Roman" w:hAnsi="Times New Roman" w:cs="Times New Roman"/>
          <w:b w:val="0"/>
        </w:rPr>
        <w:t xml:space="preserve"> </w:t>
      </w:r>
      <w:r w:rsidR="00E175AF" w:rsidRPr="000E6247">
        <w:rPr>
          <w:rFonts w:ascii="Times New Roman" w:hAnsi="Times New Roman" w:cs="Times New Roman"/>
          <w:b w:val="0"/>
        </w:rPr>
        <w:t>н</w:t>
      </w:r>
      <w:r w:rsidR="00E175AF" w:rsidRPr="000E6247">
        <w:rPr>
          <w:rFonts w:ascii="Times New Roman" w:hAnsi="Times New Roman" w:cs="Times New Roman"/>
          <w:b w:val="0"/>
          <w:color w:val="000000"/>
        </w:rPr>
        <w:t>ежило</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помещени</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w:t>
      </w:r>
      <w:r w:rsidR="000E6247" w:rsidRPr="000E6247">
        <w:rPr>
          <w:rFonts w:ascii="Times New Roman" w:hAnsi="Times New Roman" w:cs="Times New Roman"/>
          <w:b w:val="0"/>
          <w:color w:val="000000"/>
        </w:rPr>
        <w:t xml:space="preserve">№ 1, общей </w:t>
      </w:r>
      <w:r w:rsidR="00E175AF" w:rsidRPr="000E6247">
        <w:rPr>
          <w:rFonts w:ascii="Times New Roman" w:hAnsi="Times New Roman" w:cs="Times New Roman"/>
          <w:b w:val="0"/>
          <w:color w:val="000000"/>
        </w:rPr>
        <w:t xml:space="preserve">площадью </w:t>
      </w:r>
      <w:r w:rsidR="000E6247" w:rsidRPr="000E6247">
        <w:rPr>
          <w:rFonts w:ascii="Times New Roman" w:hAnsi="Times New Roman" w:cs="Times New Roman"/>
          <w:b w:val="0"/>
          <w:color w:val="000000"/>
        </w:rPr>
        <w:t>556,3</w:t>
      </w:r>
      <w:r w:rsidR="00E175AF" w:rsidRPr="000E6247">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r w:rsidR="00CD5DD2">
        <w:rPr>
          <w:rStyle w:val="aff7"/>
          <w:rFonts w:eastAsia="SimSun"/>
          <w:kern w:val="1"/>
          <w:lang w:val="en-US" w:eastAsia="hi-IN" w:bidi="hi-IN"/>
        </w:rPr>
        <w:fldChar w:fldCharType="begin"/>
      </w:r>
      <w:r w:rsidR="00CD5DD2" w:rsidRPr="005F5660">
        <w:rPr>
          <w:rStyle w:val="aff7"/>
          <w:rFonts w:eastAsia="SimSun"/>
          <w:kern w:val="1"/>
          <w:lang w:eastAsia="hi-IN" w:bidi="hi-IN"/>
        </w:rPr>
        <w:instrText xml:space="preserve"> </w:instrText>
      </w:r>
      <w:r w:rsidR="00CD5DD2">
        <w:rPr>
          <w:rStyle w:val="aff7"/>
          <w:rFonts w:eastAsia="SimSun"/>
          <w:kern w:val="1"/>
          <w:lang w:val="en-US" w:eastAsia="hi-IN" w:bidi="hi-IN"/>
        </w:rPr>
        <w:instrText>HYPERLINK</w:instrText>
      </w:r>
      <w:r w:rsidR="00CD5DD2" w:rsidRPr="005F5660">
        <w:rPr>
          <w:rStyle w:val="aff7"/>
          <w:rFonts w:eastAsia="SimSun"/>
          <w:kern w:val="1"/>
          <w:lang w:eastAsia="hi-IN" w:bidi="hi-IN"/>
        </w:rPr>
        <w:instrText xml:space="preserve"> "</w:instrText>
      </w:r>
      <w:r w:rsidR="00CD5DD2">
        <w:rPr>
          <w:rStyle w:val="aff7"/>
          <w:rFonts w:eastAsia="SimSun"/>
          <w:kern w:val="1"/>
          <w:lang w:val="en-US" w:eastAsia="hi-IN" w:bidi="hi-IN"/>
        </w:rPr>
        <w:instrText>mailto</w:instrText>
      </w:r>
      <w:r w:rsidR="00CD5DD2" w:rsidRPr="005F5660">
        <w:rPr>
          <w:rStyle w:val="aff7"/>
          <w:rFonts w:eastAsia="SimSun"/>
          <w:kern w:val="1"/>
          <w:lang w:eastAsia="hi-IN" w:bidi="hi-IN"/>
        </w:rPr>
        <w:instrText>:</w:instrText>
      </w:r>
      <w:r w:rsidR="00CD5DD2">
        <w:rPr>
          <w:rStyle w:val="aff7"/>
          <w:rFonts w:eastAsia="SimSun"/>
          <w:kern w:val="1"/>
          <w:lang w:val="en-US" w:eastAsia="hi-IN" w:bidi="hi-IN"/>
        </w:rPr>
        <w:instrText>info</w:instrText>
      </w:r>
      <w:r w:rsidR="00CD5DD2" w:rsidRPr="005F5660">
        <w:rPr>
          <w:rStyle w:val="aff7"/>
          <w:rFonts w:eastAsia="SimSun"/>
          <w:kern w:val="1"/>
          <w:lang w:eastAsia="hi-IN" w:bidi="hi-IN"/>
        </w:rPr>
        <w:instrText>@</w:instrText>
      </w:r>
      <w:r w:rsidR="00CD5DD2">
        <w:rPr>
          <w:rStyle w:val="aff7"/>
          <w:rFonts w:eastAsia="SimSun"/>
          <w:kern w:val="1"/>
          <w:lang w:val="en-US" w:eastAsia="hi-IN" w:bidi="hi-IN"/>
        </w:rPr>
        <w:instrText>mo</w:instrText>
      </w:r>
      <w:r w:rsidR="00CD5DD2">
        <w:rPr>
          <w:rStyle w:val="aff7"/>
          <w:rFonts w:eastAsia="SimSun"/>
          <w:kern w:val="1"/>
          <w:lang w:val="en-US" w:eastAsia="hi-IN" w:bidi="hi-IN"/>
        </w:rPr>
        <w:instrText>skonkurs</w:instrText>
      </w:r>
      <w:r w:rsidR="00CD5DD2" w:rsidRPr="005F5660">
        <w:rPr>
          <w:rStyle w:val="aff7"/>
          <w:rFonts w:eastAsia="SimSun"/>
          <w:kern w:val="1"/>
          <w:lang w:eastAsia="hi-IN" w:bidi="hi-IN"/>
        </w:rPr>
        <w:instrText>.</w:instrText>
      </w:r>
      <w:r w:rsidR="00CD5DD2">
        <w:rPr>
          <w:rStyle w:val="aff7"/>
          <w:rFonts w:eastAsia="SimSun"/>
          <w:kern w:val="1"/>
          <w:lang w:val="en-US" w:eastAsia="hi-IN" w:bidi="hi-IN"/>
        </w:rPr>
        <w:instrText>ru</w:instrText>
      </w:r>
      <w:r w:rsidR="00CD5DD2" w:rsidRPr="005F5660">
        <w:rPr>
          <w:rStyle w:val="aff7"/>
          <w:rFonts w:eastAsia="SimSun"/>
          <w:kern w:val="1"/>
          <w:lang w:eastAsia="hi-IN" w:bidi="hi-IN"/>
        </w:rPr>
        <w:instrText xml:space="preserve">" </w:instrText>
      </w:r>
      <w:r w:rsidR="00CD5DD2">
        <w:rPr>
          <w:rStyle w:val="aff7"/>
          <w:rFonts w:eastAsia="SimSun"/>
          <w:kern w:val="1"/>
          <w:lang w:val="en-US" w:eastAsia="hi-IN" w:bidi="hi-IN"/>
        </w:rPr>
        <w:fldChar w:fldCharType="separate"/>
      </w:r>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r w:rsidR="00CD5DD2">
        <w:rPr>
          <w:rStyle w:val="aff7"/>
          <w:rFonts w:eastAsia="SimSun"/>
          <w:kern w:val="1"/>
          <w:lang w:val="en-US" w:eastAsia="hi-IN" w:bidi="hi-IN"/>
        </w:rPr>
        <w:fldChar w:fldCharType="end"/>
      </w:r>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0E6247">
            <w:pPr>
              <w:tabs>
                <w:tab w:val="left" w:pos="709"/>
              </w:tabs>
              <w:autoSpaceDE w:val="0"/>
              <w:autoSpaceDN w:val="0"/>
              <w:adjustRightInd w:val="0"/>
              <w:rPr>
                <w:iCs/>
              </w:rPr>
            </w:pPr>
            <w:r w:rsidRPr="00E175AF">
              <w:t xml:space="preserve">140100, </w:t>
            </w:r>
            <w:r w:rsidR="000E6247" w:rsidRPr="000E6247">
              <w:rPr>
                <w:color w:val="000000"/>
              </w:rPr>
              <w:t>Московская область, г. Раменское, 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0E6247"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EF5963" w:rsidRDefault="000E6247" w:rsidP="000E6247">
            <w:pPr>
              <w:rPr>
                <w:rFonts w:ascii="Arial" w:hAnsi="Arial" w:cs="Arial"/>
              </w:rPr>
            </w:pPr>
            <w:r>
              <w:t>Н</w:t>
            </w:r>
            <w:r w:rsidR="00E175AF" w:rsidRPr="00E175AF">
              <w:rPr>
                <w:color w:val="000000"/>
              </w:rPr>
              <w:t xml:space="preserve">ежилое помещение </w:t>
            </w:r>
            <w:r>
              <w:rPr>
                <w:color w:val="000000"/>
              </w:rPr>
              <w:t>№1 в здании</w:t>
            </w:r>
            <w:r w:rsidR="009929B6">
              <w:rPr>
                <w:color w:val="000000"/>
              </w:rPr>
              <w:t xml:space="preserve"> – растворный узел корп. 217</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3718A0">
              <w:rPr>
                <w:bCs/>
                <w:sz w:val="22"/>
                <w:szCs w:val="22"/>
              </w:rPr>
              <w:t>92</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3718A0">
            <w:pPr>
              <w:pStyle w:val="Default"/>
              <w:jc w:val="both"/>
            </w:pPr>
            <w:r w:rsidRPr="00641E87">
              <w:rPr>
                <w:bCs/>
                <w:sz w:val="22"/>
                <w:szCs w:val="22"/>
              </w:rPr>
              <w:t xml:space="preserve">Состояние внутренней отделки: </w:t>
            </w:r>
            <w:r w:rsidR="003718A0">
              <w:rPr>
                <w:bCs/>
                <w:sz w:val="22"/>
                <w:szCs w:val="22"/>
              </w:rPr>
              <w:t>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601503" w:rsidRPr="00EF5963" w:rsidRDefault="003718A0" w:rsidP="00601503">
            <w:pPr>
              <w:pStyle w:val="Default"/>
              <w:jc w:val="both"/>
              <w:rPr>
                <w:sz w:val="22"/>
                <w:szCs w:val="22"/>
              </w:rPr>
            </w:pPr>
            <w:r>
              <w:t>Производственно - административное</w:t>
            </w:r>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9929B6">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D26FCD">
        <w:t>19</w:t>
      </w:r>
      <w:r w:rsidRPr="00EF5963">
        <w:t>.</w:t>
      </w:r>
      <w:r w:rsidR="00521C44">
        <w:t>0</w:t>
      </w:r>
      <w:r w:rsidR="00D26FCD">
        <w:t>8</w:t>
      </w:r>
      <w:r w:rsidRPr="00EF5963">
        <w:t>.201</w:t>
      </w:r>
      <w:r w:rsidR="002937C6">
        <w:t>9</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D26FCD" w:rsidRPr="00D26FCD">
        <w:t>19</w:t>
      </w:r>
      <w:r w:rsidR="009A0BC8" w:rsidRPr="00561CAC">
        <w:t>.</w:t>
      </w:r>
      <w:r w:rsidR="002937C6">
        <w:t>0</w:t>
      </w:r>
      <w:r w:rsidR="00D26FCD">
        <w:t>9</w:t>
      </w:r>
      <w:r w:rsidR="009A0BC8" w:rsidRPr="00EF5963">
        <w:t>.201</w:t>
      </w:r>
      <w:r w:rsidR="002937C6">
        <w:t>9</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2937C6">
        <w:t>31</w:t>
      </w:r>
      <w:r w:rsidR="007209B1" w:rsidRPr="00EF5963">
        <w:t>.</w:t>
      </w:r>
      <w:r w:rsidR="00521C44">
        <w:t>0</w:t>
      </w:r>
      <w:r w:rsidR="00D26FCD">
        <w:t>8</w:t>
      </w:r>
      <w:r w:rsidR="000654E3" w:rsidRPr="00EF5963">
        <w:t>.20</w:t>
      </w:r>
      <w:r w:rsidR="002937C6">
        <w:t>20</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D26FCD">
        <w:rPr>
          <w:bCs/>
        </w:rPr>
        <w:t>10</w:t>
      </w:r>
      <w:r w:rsidRPr="00EF5963">
        <w:rPr>
          <w:bCs/>
        </w:rPr>
        <w:t>.201</w:t>
      </w:r>
      <w:r w:rsidR="002937C6">
        <w:rPr>
          <w:bCs/>
        </w:rPr>
        <w:t>9</w:t>
      </w:r>
      <w:r w:rsidRPr="00EF5963">
        <w:rPr>
          <w:bCs/>
        </w:rPr>
        <w:t xml:space="preserve"> г.</w:t>
      </w:r>
      <w:r w:rsidR="007209B1" w:rsidRPr="00EF5963">
        <w:t xml:space="preserve"> по </w:t>
      </w:r>
      <w:r w:rsidR="002937C6">
        <w:t>31</w:t>
      </w:r>
      <w:r w:rsidR="007209B1" w:rsidRPr="00EF5963">
        <w:t>.</w:t>
      </w:r>
      <w:r w:rsidR="00521C44">
        <w:t>0</w:t>
      </w:r>
      <w:r w:rsidR="00D26FCD">
        <w:t>8</w:t>
      </w:r>
      <w:r w:rsidRPr="00EF5963">
        <w:t>.20</w:t>
      </w:r>
      <w:r w:rsidR="002937C6">
        <w:t>20</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D609E9">
        <w:rPr>
          <w:color w:val="000000"/>
        </w:rPr>
        <w:t>2</w:t>
      </w:r>
      <w:r w:rsidR="00D26FCD">
        <w:rPr>
          <w:color w:val="000000"/>
        </w:rPr>
        <w:t>0</w:t>
      </w:r>
      <w:r w:rsidR="009A0BC8" w:rsidRPr="00EF5963">
        <w:rPr>
          <w:color w:val="000000"/>
        </w:rPr>
        <w:t>.</w:t>
      </w:r>
      <w:r w:rsidR="002937C6">
        <w:rPr>
          <w:color w:val="000000"/>
        </w:rPr>
        <w:t>0</w:t>
      </w:r>
      <w:r w:rsidR="00D26FCD">
        <w:rPr>
          <w:color w:val="000000"/>
        </w:rPr>
        <w:t>9</w:t>
      </w:r>
      <w:r w:rsidRPr="00EF5963">
        <w:t>.201</w:t>
      </w:r>
      <w:r w:rsidR="002937C6">
        <w:t>9</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816E02">
            <w:pPr>
              <w:rPr>
                <w:b/>
                <w:bCs/>
              </w:rPr>
            </w:pPr>
            <w:r w:rsidRPr="000C6FE1">
              <w:rPr>
                <w:b/>
                <w:bCs/>
              </w:rPr>
              <w:t>«</w:t>
            </w:r>
            <w:r>
              <w:rPr>
                <w:b/>
                <w:bCs/>
              </w:rPr>
              <w:t>__</w:t>
            </w:r>
            <w:r w:rsidRPr="000C6FE1">
              <w:rPr>
                <w:b/>
                <w:bCs/>
              </w:rPr>
              <w:t>»</w:t>
            </w:r>
            <w:r>
              <w:rPr>
                <w:b/>
                <w:bCs/>
              </w:rPr>
              <w:t>_________</w:t>
            </w:r>
            <w:r w:rsidRPr="000C6FE1">
              <w:rPr>
                <w:b/>
                <w:bCs/>
              </w:rPr>
              <w:t xml:space="preserve"> 201</w:t>
            </w:r>
            <w:r w:rsidR="00816E02">
              <w:rPr>
                <w:b/>
                <w:bCs/>
              </w:rPr>
              <w:t>9</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_______________</w:t>
            </w:r>
            <w:proofErr w:type="gramStart"/>
            <w:r w:rsidRPr="00726B72">
              <w:rPr>
                <w:b/>
                <w:bCs/>
              </w:rPr>
              <w:t xml:space="preserve">_  </w:t>
            </w:r>
            <w:r>
              <w:rPr>
                <w:b/>
                <w:bCs/>
              </w:rPr>
              <w:t>С.</w:t>
            </w:r>
            <w:proofErr w:type="gramEnd"/>
            <w:r>
              <w:rPr>
                <w:b/>
                <w:bCs/>
              </w:rPr>
              <w:t xml:space="preserve">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816E02">
              <w:rPr>
                <w:b/>
                <w:bCs/>
              </w:rPr>
              <w:t>9</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816E02">
        <w:rPr>
          <w:b/>
          <w:bCs/>
        </w:rPr>
        <w:t>4</w:t>
      </w:r>
      <w:r w:rsidR="00D26FCD">
        <w:rPr>
          <w:b/>
          <w:bCs/>
        </w:rPr>
        <w:t>9</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816E02">
        <w:rPr>
          <w:b/>
          <w:bCs/>
        </w:rPr>
        <w:t>9</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proofErr w:type="gramStart"/>
      <w:r w:rsidRPr="00AB1F9D">
        <w:rPr>
          <w:rFonts w:ascii="Times New Roman" w:hAnsi="Times New Roman" w:cs="Times New Roman"/>
          <w:b w:val="0"/>
          <w:bCs w:val="0"/>
          <w:lang w:val="en-US"/>
        </w:rPr>
        <w:t>V</w:t>
      </w:r>
      <w:r w:rsidRPr="00AB1F9D">
        <w:rPr>
          <w:rFonts w:ascii="Times New Roman" w:hAnsi="Times New Roman" w:cs="Times New Roman"/>
          <w:b w:val="0"/>
          <w:bCs w:val="0"/>
        </w:rPr>
        <w:t>«</w:t>
      </w:r>
      <w:proofErr w:type="gramEnd"/>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9"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Московская область, г. Раменское, Транспортный проезд, д. 2,</w:t>
            </w:r>
            <w:r w:rsidR="001F3F33" w:rsidRPr="000E6247">
              <w:rPr>
                <w:rFonts w:ascii="Times New Roman" w:hAnsi="Times New Roman" w:cs="Times New Roman"/>
                <w:b w:val="0"/>
              </w:rPr>
              <w:t xml:space="preserve"> н</w:t>
            </w:r>
            <w:r w:rsidR="001F3F33" w:rsidRPr="000E6247">
              <w:rPr>
                <w:rFonts w:ascii="Times New Roman" w:hAnsi="Times New Roman" w:cs="Times New Roman"/>
                <w:b w:val="0"/>
                <w:color w:val="000000"/>
              </w:rPr>
              <w:t xml:space="preserve">ежилое помещение № 1, общей площадью 556,3 кв.м.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F3F33" w:rsidP="001F3F33">
            <w:pPr>
              <w:jc w:val="left"/>
            </w:pPr>
            <w:r>
              <w:rPr>
                <w:color w:val="000000"/>
              </w:rPr>
              <w:t>116 823</w:t>
            </w:r>
            <w:r>
              <w:rPr>
                <w:rStyle w:val="apple-converted-space"/>
                <w:color w:val="000000"/>
              </w:rPr>
              <w:t xml:space="preserve"> руб. </w:t>
            </w:r>
            <w:r>
              <w:rPr>
                <w:color w:val="000000"/>
              </w:rPr>
              <w:t>(Сто шестнадцать тысяч восемьсот двадцать три рубля 00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4E2D42">
              <w:t>1</w:t>
            </w:r>
            <w:r w:rsidR="005973B2">
              <w:t>4</w:t>
            </w:r>
            <w:r w:rsidRPr="00EF5963">
              <w:t>.</w:t>
            </w:r>
            <w:r w:rsidR="002937C6">
              <w:t>0</w:t>
            </w:r>
            <w:r w:rsidR="005F5660">
              <w:t>9</w:t>
            </w:r>
            <w:r w:rsidRPr="00EF5963">
              <w:t>.201</w:t>
            </w:r>
            <w:r w:rsidR="002937C6">
              <w:t>9</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w:t>
            </w:r>
            <w:bookmarkStart w:id="6" w:name="_GoBack"/>
            <w:bookmarkEnd w:id="6"/>
            <w:r w:rsidRPr="00EF5963">
              <w:t>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D26FCD">
              <w:t>19</w:t>
            </w:r>
            <w:r w:rsidR="0021601D" w:rsidRPr="00EF5963">
              <w:t>.</w:t>
            </w:r>
            <w:r w:rsidR="00820796">
              <w:t>0</w:t>
            </w:r>
            <w:r w:rsidR="00D26FCD">
              <w:t>8</w:t>
            </w:r>
            <w:r w:rsidRPr="00EF5963">
              <w:t>.201</w:t>
            </w:r>
            <w:r w:rsidR="002937C6">
              <w:t>9</w:t>
            </w:r>
            <w:r w:rsidRPr="00EF5963">
              <w:t xml:space="preserve"> года.</w:t>
            </w:r>
          </w:p>
          <w:p w:rsidR="00AC4C93" w:rsidRPr="00EF5963" w:rsidRDefault="00AC4C93" w:rsidP="00D26FCD">
            <w:r w:rsidRPr="00EF5963">
              <w:t>Дата окончания подачи заявок на участие в конкурсе:</w:t>
            </w:r>
            <w:r w:rsidR="00A365CF" w:rsidRPr="00EF5963">
              <w:t xml:space="preserve"> </w:t>
            </w:r>
            <w:r w:rsidR="00D26FCD">
              <w:t>19</w:t>
            </w:r>
            <w:r w:rsidR="0021601D" w:rsidRPr="00EF5963">
              <w:t>.</w:t>
            </w:r>
            <w:r w:rsidR="002937C6">
              <w:t>0</w:t>
            </w:r>
            <w:r w:rsidR="00D26FCD">
              <w:t>9</w:t>
            </w:r>
            <w:r w:rsidR="0021601D" w:rsidRPr="00EF5963">
              <w:t>.201</w:t>
            </w:r>
            <w:r w:rsidR="002937C6">
              <w:t>9</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86129">
              <w:rPr>
                <w:color w:val="000000"/>
              </w:rPr>
              <w:t>116 823</w:t>
            </w:r>
            <w:r w:rsidR="00386129">
              <w:rPr>
                <w:rStyle w:val="apple-converted-space"/>
                <w:color w:val="000000"/>
              </w:rPr>
              <w:t xml:space="preserve"> руб. </w:t>
            </w:r>
            <w:r w:rsidR="00386129">
              <w:rPr>
                <w:color w:val="000000"/>
              </w:rPr>
              <w:t>(Сто шестнадцать тысяч восемьсот двадцать три рубля 00 коп.)</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w:t>
            </w:r>
            <w:proofErr w:type="gramStart"/>
            <w:r w:rsidRPr="00EF5963">
              <w:t xml:space="preserve">   «</w:t>
            </w:r>
            <w:proofErr w:type="gramEnd"/>
            <w:r w:rsidRPr="00EF5963">
              <w:t xml:space="preserve">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w:t>
            </w:r>
            <w:proofErr w:type="gramStart"/>
            <w:r w:rsidRPr="00EF5963">
              <w:t>140108,  г.</w:t>
            </w:r>
            <w:proofErr w:type="gramEnd"/>
            <w:r w:rsidRPr="00EF5963">
              <w:t xml:space="preserve">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r w:rsidRPr="00EF5963">
              <w:t>р/</w:t>
            </w:r>
            <w:proofErr w:type="spellStart"/>
            <w:proofErr w:type="gramStart"/>
            <w:r w:rsidRPr="00EF5963">
              <w:t>сч</w:t>
            </w:r>
            <w:proofErr w:type="spellEnd"/>
            <w:r w:rsidRPr="00EF5963">
              <w:t xml:space="preserve">  №</w:t>
            </w:r>
            <w:proofErr w:type="gramEnd"/>
            <w:r w:rsidRPr="00EF5963">
              <w:t xml:space="preserve"> </w:t>
            </w:r>
            <w:r w:rsidR="00F505C9" w:rsidRPr="00EF5963">
              <w:t>40702810101950000217</w:t>
            </w:r>
            <w:r w:rsidRPr="00EF5963">
              <w:tab/>
            </w:r>
          </w:p>
          <w:p w:rsidR="00823BAF" w:rsidRPr="00D06E97" w:rsidRDefault="00823BAF" w:rsidP="00823BAF">
            <w:pPr>
              <w:ind w:left="360" w:right="-143"/>
            </w:pPr>
            <w:r w:rsidRPr="00D06E97">
              <w:rPr>
                <w:color w:val="000000"/>
                <w:shd w:val="clear" w:color="auto" w:fill="FFFFFF"/>
              </w:rPr>
              <w:t>Филиал «Центральный» Банка ВТБ (ПАО) г. Москва</w:t>
            </w:r>
          </w:p>
          <w:p w:rsidR="00823BAF" w:rsidRPr="00D06E97" w:rsidRDefault="00823BAF" w:rsidP="00823BAF">
            <w:pPr>
              <w:ind w:left="360"/>
              <w:rPr>
                <w:color w:val="000000"/>
                <w:shd w:val="clear" w:color="auto" w:fill="FFFFFF"/>
              </w:rPr>
            </w:pPr>
            <w:proofErr w:type="gramStart"/>
            <w:r w:rsidRPr="00D06E97">
              <w:t xml:space="preserve">БИК  </w:t>
            </w:r>
            <w:r w:rsidRPr="00D06E97">
              <w:rPr>
                <w:color w:val="000000"/>
                <w:shd w:val="clear" w:color="auto" w:fill="FFFFFF"/>
              </w:rPr>
              <w:t>044525411</w:t>
            </w:r>
            <w:proofErr w:type="gramEnd"/>
          </w:p>
          <w:p w:rsidR="00823BAF" w:rsidRDefault="00823BAF" w:rsidP="00823B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823BAF">
            <w:pPr>
              <w:ind w:left="360"/>
            </w:pPr>
            <w:proofErr w:type="gramStart"/>
            <w:r w:rsidRPr="00EF5963">
              <w:t xml:space="preserve">ОКПО  </w:t>
            </w:r>
            <w:r w:rsidR="007C0955" w:rsidRPr="00EF5963">
              <w:t>07515316</w:t>
            </w:r>
            <w:proofErr w:type="gramEnd"/>
            <w:r w:rsidRPr="00EF5963">
              <w:tab/>
            </w:r>
            <w:r w:rsidRPr="00EF5963">
              <w:tab/>
            </w:r>
            <w:r w:rsidRPr="00EF5963">
              <w:tab/>
            </w:r>
            <w:r w:rsidRPr="00EF5963">
              <w:tab/>
            </w:r>
            <w:r w:rsidRPr="00EF5963">
              <w:tab/>
            </w:r>
          </w:p>
          <w:p w:rsidR="00AC4C93" w:rsidRPr="00EF5963" w:rsidRDefault="007C0955" w:rsidP="008A4AD5">
            <w:pPr>
              <w:ind w:left="360"/>
            </w:pPr>
            <w:proofErr w:type="gramStart"/>
            <w:r w:rsidRPr="00EF5963">
              <w:t>ОКВЭД  33</w:t>
            </w:r>
            <w:r w:rsidR="00AC4C93" w:rsidRPr="00EF5963">
              <w:t>.</w:t>
            </w:r>
            <w:r w:rsidRPr="00EF5963">
              <w:t>20.1</w:t>
            </w:r>
            <w:proofErr w:type="gramEnd"/>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 xml:space="preserve">задаток на участие в </w:t>
            </w:r>
            <w:proofErr w:type="gramStart"/>
            <w:r w:rsidR="005A5E75" w:rsidRPr="00EF5963">
              <w:t>конкурсе</w:t>
            </w:r>
            <w:r w:rsidRPr="00EF5963">
              <w:t xml:space="preserve">  (</w:t>
            </w:r>
            <w:proofErr w:type="gramEnd"/>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D26FCD">
              <w:t>19</w:t>
            </w:r>
            <w:r w:rsidRPr="00EF5963">
              <w:t>.</w:t>
            </w:r>
            <w:r w:rsidR="002937C6">
              <w:t>0</w:t>
            </w:r>
            <w:r w:rsidR="00D26FCD">
              <w:t>9</w:t>
            </w:r>
            <w:r w:rsidRPr="00EF5963">
              <w:t>.201</w:t>
            </w:r>
            <w:r w:rsidR="002937C6">
              <w:t>9</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6587" w:rsidP="00D26FCD">
            <w:r>
              <w:t>2</w:t>
            </w:r>
            <w:r w:rsidR="00D26FCD">
              <w:t>0</w:t>
            </w:r>
            <w:r w:rsidR="0021601D" w:rsidRPr="00EF5963">
              <w:t>.</w:t>
            </w:r>
            <w:r w:rsidR="002937C6">
              <w:t>0</w:t>
            </w:r>
            <w:r w:rsidR="00D26FCD">
              <w:t>9</w:t>
            </w:r>
            <w:r w:rsidR="0021601D" w:rsidRPr="00EF5963">
              <w:t>.</w:t>
            </w:r>
            <w:r>
              <w:t>20</w:t>
            </w:r>
            <w:r w:rsidR="0021601D" w:rsidRPr="00EF5963">
              <w:t>1</w:t>
            </w:r>
            <w:r w:rsidR="002937C6">
              <w:t>9</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E00A35">
              <w:t>1</w:t>
            </w:r>
            <w:r w:rsidR="00960228">
              <w:t>.</w:t>
            </w:r>
            <w:r w:rsidR="00820796">
              <w:t>0</w:t>
            </w:r>
            <w:r w:rsidR="00D26FCD">
              <w:t>8</w:t>
            </w:r>
            <w:r w:rsidRPr="004F5F49">
              <w:t>.20</w:t>
            </w:r>
            <w:r w:rsidR="00E00A35">
              <w:t>20</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D26FCD">
            <w:r w:rsidRPr="004F5F49">
              <w:lastRenderedPageBreak/>
              <w:t xml:space="preserve">Срок аренды </w:t>
            </w:r>
            <w:r w:rsidR="00C12491" w:rsidRPr="004F5F49">
              <w:t xml:space="preserve">недвижимого </w:t>
            </w:r>
            <w:r w:rsidRPr="004F5F49">
              <w:t>имущества: с 01.</w:t>
            </w:r>
            <w:r w:rsidR="00D26FCD">
              <w:t>1</w:t>
            </w:r>
            <w:r w:rsidR="002937C6">
              <w:t>0</w:t>
            </w:r>
            <w:r w:rsidRPr="004F5F49">
              <w:t>.201</w:t>
            </w:r>
            <w:r w:rsidR="002937C6">
              <w:t>9</w:t>
            </w:r>
            <w:r w:rsidRPr="004F5F49">
              <w:t xml:space="preserve"> г. по 3</w:t>
            </w:r>
            <w:r w:rsidR="002937C6">
              <w:t>1</w:t>
            </w:r>
            <w:r w:rsidRPr="004F5F49">
              <w:t>.</w:t>
            </w:r>
            <w:r w:rsidR="00820796">
              <w:t>0</w:t>
            </w:r>
            <w:r w:rsidR="00D26FCD">
              <w:t>8</w:t>
            </w:r>
            <w:r w:rsidRPr="004F5F49">
              <w:t>.20</w:t>
            </w:r>
            <w:r w:rsidR="002937C6">
              <w:t>20</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w:t>
            </w:r>
            <w:proofErr w:type="gramStart"/>
            <w:r>
              <w:t xml:space="preserve">   (</w:t>
            </w:r>
            <w:proofErr w:type="gramEnd"/>
            <w:r>
              <w:t>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proofErr w:type="gramStart"/>
      <w:r>
        <w:t>Подпись  _</w:t>
      </w:r>
      <w:proofErr w:type="gramEnd"/>
      <w:r>
        <w:t xml:space="preserve">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w:t>
      </w:r>
      <w:proofErr w:type="gramStart"/>
      <w:r>
        <w:rPr>
          <w:b/>
        </w:rPr>
        <w:t>*:_</w:t>
      </w:r>
      <w:proofErr w:type="gramEnd"/>
      <w:r>
        <w:rPr>
          <w:b/>
        </w:rPr>
        <w:t>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proofErr w:type="gramStart"/>
      <w:r>
        <w:rPr>
          <w:i/>
          <w:iCs/>
        </w:rPr>
        <w:t>закупки</w:t>
      </w:r>
      <w:r w:rsidRPr="00455637">
        <w:rPr>
          <w:i/>
          <w:iCs/>
        </w:rPr>
        <w:t>)</w:t>
      </w:r>
      <w:r w:rsidRPr="00455637">
        <w:t>_</w:t>
      </w:r>
      <w:proofErr w:type="gramEnd"/>
      <w:r w:rsidRPr="00455637">
        <w:t>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w:t>
      </w:r>
      <w:proofErr w:type="gramStart"/>
      <w:r w:rsidR="00AC4C93" w:rsidRPr="00455637">
        <w:t>_  (</w:t>
      </w:r>
      <w:proofErr w:type="gramEnd"/>
      <w:r w:rsidR="00AC4C93" w:rsidRPr="00455637">
        <w:t>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 xml:space="preserve">обственника недвижимого </w:t>
      </w:r>
      <w:proofErr w:type="gramStart"/>
      <w:r w:rsidR="00A4622F" w:rsidRPr="00A4622F">
        <w:rPr>
          <w:i/>
        </w:rPr>
        <w:t>имущества</w:t>
      </w:r>
      <w:r w:rsidRPr="00455637">
        <w:rPr>
          <w:i/>
          <w:iCs/>
        </w:rPr>
        <w:t>)_</w:t>
      </w:r>
      <w:proofErr w:type="gramEnd"/>
      <w:r w:rsidRPr="00455637">
        <w:rPr>
          <w:i/>
          <w:iCs/>
        </w:rPr>
        <w:t>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w:t>
      </w:r>
      <w:proofErr w:type="gramStart"/>
      <w:r w:rsidR="00AC4C93" w:rsidRPr="00455637">
        <w:t>_</w:t>
      </w:r>
      <w:r w:rsidR="00AC4C93" w:rsidRPr="00455637">
        <w:rPr>
          <w:i/>
          <w:iCs/>
        </w:rPr>
        <w:t>(</w:t>
      </w:r>
      <w:proofErr w:type="gramEnd"/>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E9087C" w:rsidRPr="00C761BF" w:rsidRDefault="00E9087C" w:rsidP="00E9087C">
      <w:pPr>
        <w:widowControl w:val="0"/>
        <w:autoSpaceDE w:val="0"/>
        <w:autoSpaceDN w:val="0"/>
        <w:adjustRightInd w:val="0"/>
        <w:spacing w:line="271" w:lineRule="auto"/>
        <w:jc w:val="center"/>
        <w:outlineLvl w:val="1"/>
        <w:rPr>
          <w:b/>
          <w:bCs/>
        </w:rPr>
      </w:pPr>
      <w:r w:rsidRPr="00C761BF">
        <w:rPr>
          <w:b/>
          <w:bCs/>
        </w:rPr>
        <w:t>ДОГОВОР</w:t>
      </w:r>
    </w:p>
    <w:p w:rsidR="00E9087C" w:rsidRDefault="00E9087C" w:rsidP="00E9087C">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E9087C" w:rsidRPr="00C761BF" w:rsidRDefault="00E9087C" w:rsidP="00E9087C">
      <w:pPr>
        <w:widowControl w:val="0"/>
        <w:autoSpaceDE w:val="0"/>
        <w:autoSpaceDN w:val="0"/>
        <w:adjustRightInd w:val="0"/>
        <w:spacing w:line="271" w:lineRule="auto"/>
        <w:jc w:val="center"/>
      </w:pPr>
    </w:p>
    <w:p w:rsidR="00E9087C" w:rsidRPr="00C761BF" w:rsidRDefault="00E9087C" w:rsidP="00E9087C">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E9087C" w:rsidRPr="00C761BF" w:rsidRDefault="00E9087C" w:rsidP="00E9087C">
      <w:pPr>
        <w:widowControl w:val="0"/>
        <w:autoSpaceDE w:val="0"/>
        <w:autoSpaceDN w:val="0"/>
        <w:adjustRightInd w:val="0"/>
        <w:spacing w:line="319" w:lineRule="auto"/>
        <w:ind w:firstLine="709"/>
      </w:pPr>
    </w:p>
    <w:p w:rsidR="00E9087C" w:rsidRPr="00C761BF" w:rsidRDefault="00E9087C" w:rsidP="00E9087C">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w:t>
      </w:r>
      <w:proofErr w:type="gramStart"/>
      <w:r w:rsidRPr="00300E28">
        <w:rPr>
          <w:color w:val="000000"/>
          <w:spacing w:val="-3"/>
        </w:rPr>
        <w:t>лице  Генерального</w:t>
      </w:r>
      <w:proofErr w:type="gramEnd"/>
      <w:r w:rsidRPr="00300E28">
        <w:rPr>
          <w:color w:val="000000"/>
          <w:spacing w:val="-3"/>
        </w:rPr>
        <w:t xml:space="preserve">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E9087C" w:rsidRPr="00C761BF" w:rsidRDefault="00E9087C" w:rsidP="00E9087C">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E9087C" w:rsidRPr="00C761BF" w:rsidRDefault="00E9087C" w:rsidP="00E9087C">
      <w:pPr>
        <w:widowControl w:val="0"/>
        <w:autoSpaceDE w:val="0"/>
        <w:autoSpaceDN w:val="0"/>
        <w:adjustRightInd w:val="0"/>
        <w:spacing w:line="319" w:lineRule="auto"/>
        <w:ind w:firstLine="709"/>
      </w:pPr>
    </w:p>
    <w:p w:rsidR="00E9087C" w:rsidRPr="00C761BF" w:rsidRDefault="00E9087C" w:rsidP="00E9087C">
      <w:pPr>
        <w:widowControl w:val="0"/>
        <w:autoSpaceDE w:val="0"/>
        <w:autoSpaceDN w:val="0"/>
        <w:adjustRightInd w:val="0"/>
        <w:spacing w:line="319" w:lineRule="auto"/>
        <w:jc w:val="center"/>
        <w:outlineLvl w:val="2"/>
      </w:pPr>
      <w:r w:rsidRPr="00C761BF">
        <w:t>1. Предмет Договора</w:t>
      </w:r>
    </w:p>
    <w:p w:rsidR="00E9087C" w:rsidRPr="00C761BF" w:rsidRDefault="00E9087C" w:rsidP="00E9087C">
      <w:pPr>
        <w:widowControl w:val="0"/>
        <w:autoSpaceDE w:val="0"/>
        <w:autoSpaceDN w:val="0"/>
        <w:adjustRightInd w:val="0"/>
        <w:spacing w:line="319" w:lineRule="auto"/>
        <w:ind w:firstLine="709"/>
        <w:outlineLvl w:val="2"/>
      </w:pPr>
    </w:p>
    <w:p w:rsidR="00E9087C" w:rsidRDefault="00E9087C" w:rsidP="00E9087C">
      <w:r>
        <w:t xml:space="preserve">.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 xml:space="preserve">ежилое помещение </w:t>
      </w:r>
      <w:r>
        <w:rPr>
          <w:color w:val="000000"/>
        </w:rPr>
        <w:t xml:space="preserve">№ 1, расположенное в здании – растворный узел, </w:t>
      </w:r>
      <w:r w:rsidRPr="00192750">
        <w:t xml:space="preserve">общей площадью </w:t>
      </w:r>
      <w:r>
        <w:t>556,3</w:t>
      </w:r>
      <w:r w:rsidRPr="00EF5963">
        <w:rPr>
          <w:color w:val="000000"/>
        </w:rPr>
        <w:t xml:space="preserve"> кв. м.</w:t>
      </w:r>
      <w:r>
        <w:t xml:space="preserve">, </w:t>
      </w:r>
      <w:r w:rsidRPr="004F5F49">
        <w:t>расположенн</w:t>
      </w:r>
      <w:r>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Pr="00386129">
        <w:rPr>
          <w:color w:val="000000"/>
        </w:rPr>
        <w:t>Транспортный проезд, д. 2</w:t>
      </w:r>
      <w:r w:rsidRPr="004F5F49">
        <w:t xml:space="preserve"> (далее – Объект). </w:t>
      </w:r>
    </w:p>
    <w:p w:rsidR="00E9087C" w:rsidRPr="004F5F49" w:rsidRDefault="00E9087C" w:rsidP="00E9087C">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E9087C" w:rsidRDefault="00E9087C" w:rsidP="00E9087C">
      <w:pPr>
        <w:pStyle w:val="Default"/>
        <w:ind w:firstLine="709"/>
        <w:jc w:val="both"/>
        <w:rPr>
          <w:sz w:val="22"/>
          <w:szCs w:val="22"/>
        </w:rPr>
      </w:pPr>
      <w:r w:rsidRPr="004F5F49">
        <w:t xml:space="preserve">1.2. Объект принадлежит Арендодателю на основании </w:t>
      </w:r>
      <w:r>
        <w:rPr>
          <w:sz w:val="22"/>
          <w:szCs w:val="22"/>
        </w:rPr>
        <w:t xml:space="preserve">свидетельства о государственной регистрации права Серия </w:t>
      </w:r>
      <w:r>
        <w:t>50 НБ № 606050 от 05 июля 2007 года</w:t>
      </w:r>
      <w:r>
        <w:rPr>
          <w:sz w:val="22"/>
          <w:szCs w:val="22"/>
        </w:rPr>
        <w:t>.</w:t>
      </w:r>
    </w:p>
    <w:p w:rsidR="00E9087C" w:rsidRPr="00E9087C" w:rsidRDefault="00E9087C" w:rsidP="00E9087C">
      <w:pPr>
        <w:pStyle w:val="Default"/>
        <w:jc w:val="both"/>
        <w:rPr>
          <w:sz w:val="22"/>
          <w:szCs w:val="22"/>
        </w:rPr>
      </w:pPr>
      <w:r w:rsidRPr="00E9087C">
        <w:t xml:space="preserve">            1.3. Арендатор имеет право использовать Объект под производственно - административные цели.</w:t>
      </w:r>
    </w:p>
    <w:p w:rsidR="00E9087C" w:rsidRDefault="00E9087C" w:rsidP="00E9087C">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1.6 </w:t>
      </w:r>
      <w:proofErr w:type="gramStart"/>
      <w:r w:rsidRPr="005506B0">
        <w:rPr>
          <w:rFonts w:cs="Arial"/>
        </w:rPr>
        <w:t>В</w:t>
      </w:r>
      <w:proofErr w:type="gramEnd"/>
      <w:r w:rsidRPr="005506B0">
        <w:rPr>
          <w:rFonts w:cs="Arial"/>
        </w:rPr>
        <w:t xml:space="preserve"> части осуществления взаиморасчетов настоящий Договор действует до исполнения Сторонами своих обязательств в полном объеме.</w:t>
      </w:r>
    </w:p>
    <w:p w:rsidR="00E9087C" w:rsidRPr="00C761BF" w:rsidRDefault="00E9087C" w:rsidP="00E9087C">
      <w:pPr>
        <w:widowControl w:val="0"/>
        <w:autoSpaceDE w:val="0"/>
        <w:autoSpaceDN w:val="0"/>
        <w:adjustRightInd w:val="0"/>
        <w:spacing w:line="319" w:lineRule="auto"/>
        <w:ind w:firstLine="709"/>
      </w:pPr>
      <w:r>
        <w:t xml:space="preserve">                                               </w:t>
      </w:r>
    </w:p>
    <w:p w:rsidR="00E9087C" w:rsidRDefault="00E9087C" w:rsidP="00E9087C">
      <w:pPr>
        <w:widowControl w:val="0"/>
        <w:autoSpaceDE w:val="0"/>
        <w:autoSpaceDN w:val="0"/>
        <w:adjustRightInd w:val="0"/>
        <w:spacing w:line="319" w:lineRule="auto"/>
        <w:jc w:val="center"/>
        <w:outlineLvl w:val="2"/>
      </w:pPr>
      <w:r w:rsidRPr="00C761BF">
        <w:t>2. Права и обязанности Сторон</w:t>
      </w:r>
    </w:p>
    <w:p w:rsidR="00E9087C" w:rsidRPr="00C761BF" w:rsidRDefault="00E9087C" w:rsidP="00E9087C">
      <w:pPr>
        <w:widowControl w:val="0"/>
        <w:autoSpaceDE w:val="0"/>
        <w:autoSpaceDN w:val="0"/>
        <w:adjustRightInd w:val="0"/>
        <w:spacing w:line="319" w:lineRule="auto"/>
        <w:jc w:val="center"/>
        <w:outlineLvl w:val="2"/>
      </w:pPr>
    </w:p>
    <w:p w:rsidR="00E9087C" w:rsidRDefault="00E9087C" w:rsidP="00E9087C">
      <w:pPr>
        <w:widowControl w:val="0"/>
        <w:autoSpaceDE w:val="0"/>
        <w:autoSpaceDN w:val="0"/>
        <w:adjustRightInd w:val="0"/>
        <w:spacing w:line="295" w:lineRule="auto"/>
        <w:ind w:firstLine="709"/>
        <w:rPr>
          <w:rFonts w:cs="Arial"/>
        </w:rPr>
      </w:pPr>
      <w:r w:rsidRPr="005506B0">
        <w:rPr>
          <w:rFonts w:cs="Arial"/>
        </w:rPr>
        <w:t>2.1. Арендодатель обязуется: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2.1.1. передать Арендатору Объект по 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lastRenderedPageBreak/>
        <w:t>2.1.2. в последний день действия настоящего Договора принять у Арендатора Объект по 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E9087C" w:rsidRPr="00C761BF" w:rsidRDefault="00E9087C" w:rsidP="00E9087C">
      <w:pPr>
        <w:widowControl w:val="0"/>
        <w:autoSpaceDE w:val="0"/>
        <w:autoSpaceDN w:val="0"/>
        <w:adjustRightInd w:val="0"/>
        <w:spacing w:line="319" w:lineRule="auto"/>
        <w:ind w:firstLine="709"/>
      </w:pPr>
      <w:r w:rsidRPr="00C761BF">
        <w:t>2.2. Арендатор обязуется: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w:t>
      </w:r>
      <w:r w:rsidRPr="005506B0">
        <w:rPr>
          <w:rFonts w:cs="Arial"/>
        </w:rPr>
        <w:lastRenderedPageBreak/>
        <w:t xml:space="preserve">инженерных коммуникаций, имеющихся на Объекте;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E9087C" w:rsidRDefault="00E9087C" w:rsidP="00E9087C">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E9087C" w:rsidRDefault="00E9087C" w:rsidP="00E9087C">
      <w:pPr>
        <w:widowControl w:val="0"/>
        <w:autoSpaceDE w:val="0"/>
        <w:autoSpaceDN w:val="0"/>
        <w:adjustRightInd w:val="0"/>
        <w:spacing w:line="319" w:lineRule="auto"/>
        <w:ind w:firstLine="709"/>
      </w:pPr>
      <w:r w:rsidRPr="00C761BF">
        <w:t>2.3. Арендодатель имеет право:</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lastRenderedPageBreak/>
        <w:t xml:space="preserve">2.3.1. контролировать соблюдение Арендатором условий настоящего Договора, </w:t>
      </w:r>
      <w:r w:rsidRPr="005506B0">
        <w:rPr>
          <w:rFonts w:cs="Arial"/>
        </w:rPr>
        <w:br/>
        <w:t>в том числе целевого использования Объекта в порядке, предусмотренном настоящим Договором;</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t>в случаях, предусмотренных пунктом 9.1 настоящего Договора, письменно уведомив Арендатора не менее чем за 14 (четырнадцать) календарных дней;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w:t>
      </w:r>
      <w:proofErr w:type="gramStart"/>
      <w:r>
        <w:rPr>
          <w:rFonts w:cs="Arial"/>
        </w:rPr>
        <w:t>30</w:t>
      </w:r>
      <w:r w:rsidRPr="005506B0">
        <w:rPr>
          <w:rFonts w:cs="Arial"/>
        </w:rPr>
        <w:t xml:space="preserve">  (</w:t>
      </w:r>
      <w:proofErr w:type="gramEnd"/>
      <w:r>
        <w:rPr>
          <w:rFonts w:cs="Arial"/>
        </w:rPr>
        <w:t>тридцать</w:t>
      </w:r>
      <w:r w:rsidRPr="005506B0">
        <w:rPr>
          <w:rFonts w:cs="Arial"/>
        </w:rPr>
        <w:t>) календарных дней до дня предполагаемого расторжения;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E9087C" w:rsidRPr="00EE38DB" w:rsidRDefault="00E9087C" w:rsidP="00E9087C">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E9087C" w:rsidRPr="00C761BF" w:rsidRDefault="00E9087C" w:rsidP="00E9087C">
      <w:pPr>
        <w:widowControl w:val="0"/>
        <w:autoSpaceDE w:val="0"/>
        <w:autoSpaceDN w:val="0"/>
        <w:adjustRightInd w:val="0"/>
        <w:ind w:firstLine="709"/>
      </w:pPr>
    </w:p>
    <w:p w:rsidR="00E9087C" w:rsidRPr="00C761BF" w:rsidRDefault="00E9087C" w:rsidP="00E9087C">
      <w:pPr>
        <w:widowControl w:val="0"/>
        <w:autoSpaceDE w:val="0"/>
        <w:autoSpaceDN w:val="0"/>
        <w:adjustRightInd w:val="0"/>
        <w:spacing w:line="319" w:lineRule="auto"/>
        <w:jc w:val="center"/>
      </w:pPr>
      <w:r w:rsidRPr="00C761BF">
        <w:t>3. Арендная плата и порядок расчетов</w:t>
      </w:r>
    </w:p>
    <w:p w:rsidR="00E9087C" w:rsidRPr="00C761BF" w:rsidRDefault="00E9087C" w:rsidP="00E9087C">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E9087C" w:rsidRPr="00C761BF" w:rsidRDefault="00E9087C" w:rsidP="00E9087C">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E9087C" w:rsidRPr="00C761BF" w:rsidRDefault="00E9087C" w:rsidP="00E9087C">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E9087C" w:rsidRDefault="00E9087C" w:rsidP="00E9087C">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E9087C" w:rsidRDefault="00E9087C" w:rsidP="00E9087C">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E9087C" w:rsidRPr="00C761BF" w:rsidRDefault="00E9087C" w:rsidP="00E9087C">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E9087C" w:rsidRPr="004F5F49" w:rsidRDefault="00E9087C" w:rsidP="00E9087C">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 xml:space="preserve">Проценты по денежному обязательству за </w:t>
      </w:r>
      <w:r w:rsidRPr="007F08E1">
        <w:lastRenderedPageBreak/>
        <w:t>период пользования денежными средствами в соответствии со ст. 317.1 ГК РФ устанавливаются 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E9087C" w:rsidRPr="004F5F49" w:rsidRDefault="00E9087C" w:rsidP="00E9087C">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rPr>
          <w:color w:val="000000"/>
        </w:rPr>
        <w:t>116 823</w:t>
      </w:r>
      <w:r>
        <w:rPr>
          <w:rStyle w:val="apple-converted-space"/>
          <w:color w:val="000000"/>
        </w:rPr>
        <w:t> </w:t>
      </w:r>
      <w:r>
        <w:rPr>
          <w:color w:val="000000"/>
        </w:rPr>
        <w:t>(Сто шестнадцать тысяч восемьсот двадцать три) рубля</w:t>
      </w:r>
      <w:r w:rsidRPr="008E2F3A">
        <w:t xml:space="preserve"> 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E9087C" w:rsidRDefault="00E9087C" w:rsidP="00E9087C">
      <w:pPr>
        <w:widowControl w:val="0"/>
        <w:autoSpaceDE w:val="0"/>
        <w:autoSpaceDN w:val="0"/>
        <w:adjustRightInd w:val="0"/>
        <w:spacing w:line="319" w:lineRule="auto"/>
        <w:jc w:val="center"/>
        <w:outlineLvl w:val="2"/>
      </w:pPr>
    </w:p>
    <w:p w:rsidR="00E9087C" w:rsidRPr="005506B0" w:rsidRDefault="00E9087C" w:rsidP="00E9087C">
      <w:pPr>
        <w:widowControl w:val="0"/>
        <w:autoSpaceDE w:val="0"/>
        <w:autoSpaceDN w:val="0"/>
        <w:adjustRightInd w:val="0"/>
        <w:spacing w:line="319" w:lineRule="auto"/>
        <w:jc w:val="center"/>
        <w:outlineLvl w:val="2"/>
        <w:rPr>
          <w:rFonts w:cs="Arial"/>
          <w:b/>
        </w:rPr>
      </w:pPr>
      <w:r w:rsidRPr="004F5F49">
        <w:t xml:space="preserve"> </w:t>
      </w:r>
      <w:r w:rsidRPr="005506B0">
        <w:rPr>
          <w:rFonts w:cs="Arial"/>
          <w:b/>
        </w:rPr>
        <w:t>4. Порядок возврата арендуемого помещения Арендодателю</w:t>
      </w:r>
    </w:p>
    <w:p w:rsidR="00E9087C" w:rsidRPr="005506B0" w:rsidRDefault="00E9087C" w:rsidP="00E9087C">
      <w:pPr>
        <w:widowControl w:val="0"/>
        <w:autoSpaceDE w:val="0"/>
        <w:autoSpaceDN w:val="0"/>
        <w:adjustRightInd w:val="0"/>
        <w:spacing w:line="319" w:lineRule="auto"/>
        <w:outlineLvl w:val="2"/>
        <w:rPr>
          <w:rFonts w:cs="Arial"/>
        </w:rPr>
      </w:pP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E9087C" w:rsidRDefault="00E9087C" w:rsidP="00E9087C">
      <w:pPr>
        <w:widowControl w:val="0"/>
        <w:autoSpaceDE w:val="0"/>
        <w:autoSpaceDN w:val="0"/>
        <w:adjustRightInd w:val="0"/>
        <w:spacing w:line="295" w:lineRule="auto"/>
        <w:ind w:firstLine="708"/>
        <w:outlineLvl w:val="2"/>
        <w:rPr>
          <w:rFonts w:cs="Arial"/>
        </w:rPr>
      </w:pPr>
      <w:r w:rsidRPr="005506B0">
        <w:rPr>
          <w:rFonts w:cs="Arial"/>
        </w:rPr>
        <w:t xml:space="preserve">Произведенные Арендатором отделимые улучшения арендуемого Объекта являются </w:t>
      </w:r>
      <w:r w:rsidRPr="005506B0">
        <w:rPr>
          <w:rFonts w:cs="Arial"/>
        </w:rPr>
        <w:lastRenderedPageBreak/>
        <w:t>собственностью Арендатора.</w:t>
      </w:r>
    </w:p>
    <w:p w:rsidR="00E9087C" w:rsidRPr="004F5F49"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ве десятых)</w:t>
      </w:r>
      <w:r w:rsidRPr="005506B0">
        <w:rPr>
          <w:rFonts w:cs="Arial"/>
        </w:rPr>
        <w:t xml:space="preserve"> подлежащей уплате суммы за каждый день просрочки.</w:t>
      </w:r>
    </w:p>
    <w:p w:rsidR="00E9087C" w:rsidRPr="005506B0" w:rsidRDefault="00E9087C" w:rsidP="00E9087C">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w:t>
      </w:r>
      <w:r>
        <w:rPr>
          <w:rFonts w:cs="Arial"/>
        </w:rPr>
        <w:t>__________</w:t>
      </w:r>
      <w:r w:rsidRPr="005506B0">
        <w:rPr>
          <w:rFonts w:cs="Arial"/>
        </w:rPr>
        <w:t xml:space="preserve"> </w:t>
      </w:r>
      <w:r w:rsidRPr="005506B0">
        <w:rPr>
          <w:rFonts w:cs="Arial"/>
          <w:i/>
        </w:rPr>
        <w:t xml:space="preserve">(указывается размер фиксированной арендной платы из п. 3.1).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E9087C" w:rsidRPr="00C761BF" w:rsidRDefault="00E9087C" w:rsidP="00E9087C">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6. Обстоятельства непреодолимой силы</w:t>
      </w:r>
    </w:p>
    <w:p w:rsidR="00E9087C" w:rsidRPr="005506B0" w:rsidRDefault="00E9087C" w:rsidP="00E9087C">
      <w:pPr>
        <w:widowControl w:val="0"/>
        <w:autoSpaceDE w:val="0"/>
        <w:autoSpaceDN w:val="0"/>
        <w:adjustRightInd w:val="0"/>
        <w:spacing w:line="319" w:lineRule="auto"/>
        <w:jc w:val="center"/>
        <w:outlineLvl w:val="2"/>
        <w:rPr>
          <w:rFonts w:cs="Arial"/>
        </w:rPr>
      </w:pP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обстоятельств должно быть подтверждено справкой компетентного органа.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6.3. Если обстоятельства непреодолимой силы продолжаются более двух месяцев, Стороны </w:t>
      </w:r>
      <w:r w:rsidRPr="005506B0">
        <w:rPr>
          <w:rFonts w:cs="Arial"/>
        </w:rPr>
        <w:lastRenderedPageBreak/>
        <w:t>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E9087C" w:rsidRPr="00C761BF"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7. Конфиденциальность</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E9087C"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E9087C" w:rsidRPr="005506B0" w:rsidRDefault="00E9087C" w:rsidP="00E9087C">
      <w:pPr>
        <w:widowControl w:val="0"/>
        <w:autoSpaceDE w:val="0"/>
        <w:autoSpaceDN w:val="0"/>
        <w:adjustRightInd w:val="0"/>
        <w:spacing w:line="319" w:lineRule="auto"/>
        <w:ind w:firstLine="709"/>
        <w:rPr>
          <w:rFonts w:cs="Arial"/>
          <w:color w:val="000000" w:themeColor="text1"/>
        </w:rPr>
      </w:pPr>
    </w:p>
    <w:p w:rsidR="00E9087C" w:rsidRPr="005506B0" w:rsidRDefault="00E9087C" w:rsidP="00E9087C">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E9087C" w:rsidRPr="00C761BF"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9. Одностороннее расторжение Договора</w:t>
      </w:r>
    </w:p>
    <w:p w:rsidR="00E9087C" w:rsidRPr="005506B0" w:rsidRDefault="00E9087C" w:rsidP="00E9087C">
      <w:pPr>
        <w:widowControl w:val="0"/>
        <w:autoSpaceDE w:val="0"/>
        <w:autoSpaceDN w:val="0"/>
        <w:adjustRightInd w:val="0"/>
        <w:spacing w:line="319" w:lineRule="auto"/>
        <w:ind w:firstLine="709"/>
        <w:outlineLvl w:val="2"/>
        <w:rPr>
          <w:rFonts w:cs="Arial"/>
        </w:rPr>
      </w:pP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при существенном ухудшении состояния Объекта вне зависимости от вины Арендатора;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lastRenderedPageBreak/>
        <w:t>9.3.</w:t>
      </w:r>
      <w:r w:rsidRPr="005506B0">
        <w:rPr>
          <w:rFonts w:cs="Arial"/>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E9087C" w:rsidRDefault="00E9087C" w:rsidP="00E9087C">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E9087C" w:rsidRDefault="00E9087C" w:rsidP="00E9087C">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w:t>
      </w:r>
      <w:proofErr w:type="gramStart"/>
      <w:r w:rsidRPr="008F2869">
        <w:rPr>
          <w:rFonts w:cs="Arial"/>
        </w:rPr>
        <w:t>215.</w:t>
      </w:r>
      <w:r w:rsidRPr="005506B0">
        <w:rPr>
          <w:rFonts w:cs="Arial"/>
        </w:rPr>
        <w:t>.</w:t>
      </w:r>
      <w:proofErr w:type="gramEnd"/>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w:t>
      </w:r>
      <w:proofErr w:type="gramStart"/>
      <w:r w:rsidRPr="005506B0">
        <w:rPr>
          <w:rFonts w:cs="Arial"/>
        </w:rPr>
        <w:t>_(</w:t>
      </w:r>
      <w:proofErr w:type="gramEnd"/>
      <w:r w:rsidRPr="005506B0">
        <w:rPr>
          <w:rFonts w:cs="Arial"/>
        </w:rPr>
        <w:t>указывается должность, Ф.И.О.), тел. ____________________, электронная почта __________________.</w:t>
      </w:r>
    </w:p>
    <w:p w:rsidR="00E9087C" w:rsidRPr="005506B0" w:rsidRDefault="00E9087C" w:rsidP="00E9087C">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E9087C" w:rsidRPr="00C761BF" w:rsidRDefault="00E9087C" w:rsidP="00E9087C">
      <w:pPr>
        <w:widowControl w:val="0"/>
        <w:autoSpaceDE w:val="0"/>
        <w:autoSpaceDN w:val="0"/>
        <w:adjustRightInd w:val="0"/>
        <w:spacing w:line="319" w:lineRule="auto"/>
        <w:ind w:firstLine="709"/>
      </w:pPr>
      <w:r w:rsidRPr="005506B0">
        <w:rPr>
          <w:rFonts w:cs="Arial"/>
        </w:rPr>
        <w:lastRenderedPageBreak/>
        <w:t>10.8. Настоящий Договор составлен в двух подлинных аутентичных экземплярах, по одному экземпляру для каждой из Сторон</w:t>
      </w:r>
      <w:r>
        <w:rPr>
          <w:rFonts w:cs="Arial"/>
        </w:rPr>
        <w:t>.</w:t>
      </w: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11. Адреса и реквизиты Сторон</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9"/>
      </w:tblGrid>
      <w:tr w:rsidR="00E9087C" w:rsidRPr="005506B0" w:rsidTr="00B122A8">
        <w:tc>
          <w:tcPr>
            <w:tcW w:w="4786" w:type="dxa"/>
          </w:tcPr>
          <w:p w:rsidR="00E9087C" w:rsidRPr="005506B0" w:rsidRDefault="00E9087C" w:rsidP="00B122A8">
            <w:pPr>
              <w:widowControl w:val="0"/>
              <w:autoSpaceDE w:val="0"/>
              <w:autoSpaceDN w:val="0"/>
              <w:adjustRightInd w:val="0"/>
              <w:spacing w:line="319" w:lineRule="auto"/>
              <w:ind w:firstLine="709"/>
              <w:rPr>
                <w:rFonts w:cs="Arial"/>
              </w:rPr>
            </w:pPr>
            <w:r w:rsidRPr="005506B0">
              <w:rPr>
                <w:rFonts w:cs="Arial"/>
              </w:rPr>
              <w:t>Арендодатель:</w:t>
            </w:r>
          </w:p>
          <w:p w:rsidR="00E9087C" w:rsidRPr="00681F7B" w:rsidRDefault="00E9087C" w:rsidP="00B122A8">
            <w:pPr>
              <w:widowControl w:val="0"/>
              <w:autoSpaceDE w:val="0"/>
              <w:autoSpaceDN w:val="0"/>
              <w:adjustRightInd w:val="0"/>
              <w:spacing w:line="319" w:lineRule="auto"/>
              <w:ind w:firstLine="709"/>
              <w:rPr>
                <w:rFonts w:cs="Arial"/>
              </w:rPr>
            </w:pPr>
            <w:r w:rsidRPr="00681F7B">
              <w:rPr>
                <w:rFonts w:cs="Arial"/>
              </w:rPr>
              <w:t>АО «РПЗ»</w:t>
            </w:r>
          </w:p>
          <w:p w:rsidR="00E9087C" w:rsidRPr="00681F7B" w:rsidRDefault="00E9087C" w:rsidP="00B122A8">
            <w:pPr>
              <w:widowControl w:val="0"/>
              <w:autoSpaceDE w:val="0"/>
              <w:autoSpaceDN w:val="0"/>
              <w:adjustRightInd w:val="0"/>
              <w:spacing w:line="319" w:lineRule="auto"/>
              <w:rPr>
                <w:rFonts w:cs="Arial"/>
              </w:rPr>
            </w:pPr>
            <w:r w:rsidRPr="00681F7B">
              <w:rPr>
                <w:rFonts w:cs="Arial"/>
              </w:rPr>
              <w:t>140108, Московская область,</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г.Раменское</w:t>
            </w:r>
            <w:proofErr w:type="gramStart"/>
            <w:r w:rsidRPr="00681F7B">
              <w:rPr>
                <w:rFonts w:cs="Arial"/>
              </w:rPr>
              <w:t>,  ул.</w:t>
            </w:r>
            <w:proofErr w:type="gramEnd"/>
            <w:r w:rsidRPr="00681F7B">
              <w:rPr>
                <w:rFonts w:cs="Arial"/>
              </w:rPr>
              <w:t xml:space="preserve"> </w:t>
            </w:r>
            <w:proofErr w:type="spellStart"/>
            <w:r w:rsidRPr="00681F7B">
              <w:rPr>
                <w:rFonts w:cs="Arial"/>
              </w:rPr>
              <w:t>Михалевича</w:t>
            </w:r>
            <w:proofErr w:type="spellEnd"/>
            <w:r w:rsidRPr="00681F7B">
              <w:rPr>
                <w:rFonts w:cs="Arial"/>
              </w:rPr>
              <w:t>, д.39</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тел. (495) 995-94-03;  </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факс (495) 995-94-22; </w:t>
            </w:r>
          </w:p>
          <w:p w:rsidR="00E9087C" w:rsidRPr="00681F7B" w:rsidRDefault="00E9087C" w:rsidP="00B122A8">
            <w:pPr>
              <w:widowControl w:val="0"/>
              <w:autoSpaceDE w:val="0"/>
              <w:autoSpaceDN w:val="0"/>
              <w:adjustRightInd w:val="0"/>
              <w:spacing w:line="319" w:lineRule="auto"/>
              <w:rPr>
                <w:rFonts w:cs="Arial"/>
              </w:rPr>
            </w:pPr>
            <w:r w:rsidRPr="00681F7B">
              <w:rPr>
                <w:rFonts w:cs="Arial"/>
              </w:rPr>
              <w:t>e-</w:t>
            </w:r>
            <w:proofErr w:type="spellStart"/>
            <w:r w:rsidRPr="00681F7B">
              <w:rPr>
                <w:rFonts w:cs="Arial"/>
              </w:rPr>
              <w:t>mail</w:t>
            </w:r>
            <w:proofErr w:type="spellEnd"/>
            <w:r w:rsidRPr="00681F7B">
              <w:rPr>
                <w:rFonts w:cs="Arial"/>
              </w:rPr>
              <w:t xml:space="preserve"> – bus@rpz.ru;</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ОКПО 07515316; </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ИНН 5040001426 / </w:t>
            </w:r>
            <w:proofErr w:type="gramStart"/>
            <w:r w:rsidRPr="00681F7B">
              <w:rPr>
                <w:rFonts w:cs="Arial"/>
              </w:rPr>
              <w:t>КПП  509950001</w:t>
            </w:r>
            <w:proofErr w:type="gramEnd"/>
            <w:r w:rsidRPr="00681F7B">
              <w:rPr>
                <w:rFonts w:cs="Arial"/>
              </w:rPr>
              <w:t xml:space="preserve">                                     </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ОКВЭД 26.51.1 ОКТМО 46648101</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ОГРН 1025005116839</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р/с 40702810101950000217 </w:t>
            </w:r>
          </w:p>
          <w:p w:rsidR="00E9087C" w:rsidRPr="00681F7B" w:rsidRDefault="00E9087C" w:rsidP="00B122A8">
            <w:pPr>
              <w:widowControl w:val="0"/>
              <w:autoSpaceDE w:val="0"/>
              <w:autoSpaceDN w:val="0"/>
              <w:adjustRightInd w:val="0"/>
              <w:spacing w:line="319" w:lineRule="auto"/>
              <w:rPr>
                <w:rFonts w:cs="Arial"/>
              </w:rPr>
            </w:pPr>
            <w:proofErr w:type="gramStart"/>
            <w:r w:rsidRPr="00681F7B">
              <w:rPr>
                <w:rFonts w:cs="Arial"/>
              </w:rPr>
              <w:t>в  филиале</w:t>
            </w:r>
            <w:proofErr w:type="gramEnd"/>
            <w:r w:rsidRPr="00681F7B">
              <w:rPr>
                <w:rFonts w:cs="Arial"/>
              </w:rPr>
              <w:t xml:space="preserve"> «Центральный»</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Банка ВТБ (ПАО) г. Москва</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к/счет 30101810145250000411</w:t>
            </w:r>
          </w:p>
          <w:p w:rsidR="00E9087C" w:rsidRPr="00681F7B" w:rsidRDefault="00E9087C" w:rsidP="00B122A8">
            <w:pPr>
              <w:widowControl w:val="0"/>
              <w:autoSpaceDE w:val="0"/>
              <w:autoSpaceDN w:val="0"/>
              <w:adjustRightInd w:val="0"/>
              <w:spacing w:line="319" w:lineRule="auto"/>
              <w:rPr>
                <w:rFonts w:cs="Arial"/>
              </w:rPr>
            </w:pPr>
            <w:r w:rsidRPr="00681F7B">
              <w:rPr>
                <w:rFonts w:cs="Arial"/>
              </w:rPr>
              <w:t>БИК 044525411</w:t>
            </w:r>
          </w:p>
          <w:p w:rsidR="00E9087C" w:rsidRPr="00681F7B" w:rsidRDefault="00E9087C" w:rsidP="00B122A8">
            <w:pPr>
              <w:widowControl w:val="0"/>
              <w:autoSpaceDE w:val="0"/>
              <w:autoSpaceDN w:val="0"/>
              <w:adjustRightInd w:val="0"/>
              <w:spacing w:line="319" w:lineRule="auto"/>
              <w:ind w:firstLine="709"/>
              <w:rPr>
                <w:rFonts w:cs="Arial"/>
              </w:rPr>
            </w:pPr>
          </w:p>
          <w:p w:rsidR="00E9087C" w:rsidRPr="00681F7B" w:rsidRDefault="00E9087C" w:rsidP="00B122A8">
            <w:pPr>
              <w:widowControl w:val="0"/>
              <w:autoSpaceDE w:val="0"/>
              <w:autoSpaceDN w:val="0"/>
              <w:adjustRightInd w:val="0"/>
              <w:spacing w:line="319" w:lineRule="auto"/>
              <w:rPr>
                <w:rFonts w:cs="Arial"/>
              </w:rPr>
            </w:pPr>
            <w:r w:rsidRPr="00681F7B">
              <w:rPr>
                <w:rFonts w:cs="Arial"/>
              </w:rPr>
              <w:t>Генеральный директор</w:t>
            </w:r>
          </w:p>
          <w:p w:rsidR="00E9087C" w:rsidRPr="00681F7B" w:rsidRDefault="00E9087C" w:rsidP="00B122A8">
            <w:pPr>
              <w:widowControl w:val="0"/>
              <w:autoSpaceDE w:val="0"/>
              <w:autoSpaceDN w:val="0"/>
              <w:adjustRightInd w:val="0"/>
              <w:spacing w:line="319" w:lineRule="auto"/>
              <w:rPr>
                <w:rFonts w:cs="Arial"/>
              </w:rPr>
            </w:pPr>
            <w:r w:rsidRPr="00681F7B">
              <w:rPr>
                <w:rFonts w:cs="Arial"/>
              </w:rPr>
              <w:t xml:space="preserve">___________________ С.В.Анохин </w:t>
            </w:r>
          </w:p>
          <w:p w:rsidR="00E9087C" w:rsidRPr="005506B0" w:rsidRDefault="00E9087C" w:rsidP="00B122A8">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E9087C" w:rsidRPr="005506B0" w:rsidRDefault="00E9087C" w:rsidP="00B122A8">
            <w:pPr>
              <w:widowControl w:val="0"/>
              <w:autoSpaceDE w:val="0"/>
              <w:autoSpaceDN w:val="0"/>
              <w:adjustRightInd w:val="0"/>
              <w:spacing w:line="319" w:lineRule="auto"/>
              <w:ind w:firstLine="709"/>
              <w:rPr>
                <w:rFonts w:cs="Arial"/>
              </w:rPr>
            </w:pPr>
          </w:p>
          <w:p w:rsidR="00E9087C" w:rsidRPr="005506B0" w:rsidRDefault="00E9087C" w:rsidP="00B122A8">
            <w:pPr>
              <w:widowControl w:val="0"/>
              <w:autoSpaceDE w:val="0"/>
              <w:autoSpaceDN w:val="0"/>
              <w:adjustRightInd w:val="0"/>
              <w:spacing w:line="319" w:lineRule="auto"/>
              <w:ind w:firstLine="709"/>
              <w:rPr>
                <w:rFonts w:cs="Arial"/>
              </w:rPr>
            </w:pPr>
          </w:p>
        </w:tc>
        <w:tc>
          <w:tcPr>
            <w:tcW w:w="4559" w:type="dxa"/>
          </w:tcPr>
          <w:p w:rsidR="00E9087C" w:rsidRPr="005506B0" w:rsidRDefault="00E9087C" w:rsidP="00B122A8">
            <w:pPr>
              <w:widowControl w:val="0"/>
              <w:autoSpaceDE w:val="0"/>
              <w:autoSpaceDN w:val="0"/>
              <w:adjustRightInd w:val="0"/>
              <w:spacing w:line="319" w:lineRule="auto"/>
              <w:ind w:firstLine="709"/>
              <w:rPr>
                <w:rFonts w:cs="Arial"/>
              </w:rPr>
            </w:pPr>
            <w:r w:rsidRPr="005506B0">
              <w:rPr>
                <w:rFonts w:cs="Arial"/>
              </w:rPr>
              <w:t>Арендатор:</w:t>
            </w:r>
          </w:p>
        </w:tc>
      </w:tr>
    </w:tbl>
    <w:p w:rsidR="00A365CF" w:rsidRDefault="00A365CF"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30" w:name="Par316"/>
      <w:bookmarkEnd w:id="3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Московская область, г. Раменское, 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386129" w:rsidRPr="00E175AF" w:rsidRDefault="00386129" w:rsidP="00386129">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 xml:space="preserve">Фундамент: бетон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ж/б </w:t>
            </w:r>
          </w:p>
          <w:p w:rsidR="0046621B" w:rsidRDefault="00386129" w:rsidP="00FD2CF0">
            <w:pPr>
              <w:pStyle w:val="Default"/>
              <w:jc w:val="both"/>
            </w:pPr>
            <w:r>
              <w:t xml:space="preserve">Кровля: мягкая </w:t>
            </w:r>
          </w:p>
          <w:p w:rsidR="0046621B" w:rsidRDefault="00386129" w:rsidP="00FD2CF0">
            <w:pPr>
              <w:pStyle w:val="Default"/>
              <w:jc w:val="both"/>
            </w:pPr>
            <w:r>
              <w:t xml:space="preserve">Окна: деревянные </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46621B" w:rsidRDefault="00386129" w:rsidP="0046621B">
            <w:pPr>
              <w:pStyle w:val="Default"/>
              <w:jc w:val="both"/>
            </w:pPr>
            <w:r>
              <w:t xml:space="preserve">Полы: плитка </w:t>
            </w:r>
          </w:p>
          <w:p w:rsidR="0046621B" w:rsidRDefault="00386129" w:rsidP="0046621B">
            <w:pPr>
              <w:pStyle w:val="Default"/>
              <w:jc w:val="both"/>
            </w:pPr>
            <w:r>
              <w:t xml:space="preserve">Стены: покраска, плитка </w:t>
            </w:r>
          </w:p>
          <w:p w:rsidR="002964F0" w:rsidRPr="0046621B" w:rsidRDefault="00386129" w:rsidP="0046621B">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21B" w:rsidRDefault="0046621B" w:rsidP="0046621B">
            <w:pPr>
              <w:pStyle w:val="Default"/>
              <w:jc w:val="both"/>
              <w:rPr>
                <w:bCs/>
                <w:sz w:val="22"/>
                <w:szCs w:val="22"/>
              </w:rPr>
            </w:pPr>
            <w:r>
              <w:rPr>
                <w:bCs/>
                <w:sz w:val="22"/>
                <w:szCs w:val="22"/>
              </w:rPr>
              <w:t>Год постройки здания: 1992</w:t>
            </w:r>
          </w:p>
          <w:p w:rsidR="0046621B" w:rsidRPr="00641E87" w:rsidRDefault="0046621B" w:rsidP="0046621B">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21B" w:rsidP="0046621B">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46621B" w:rsidRPr="00EF5963" w:rsidRDefault="0046621B" w:rsidP="0046621B">
            <w:pPr>
              <w:pStyle w:val="Default"/>
              <w:jc w:val="both"/>
              <w:rPr>
                <w:sz w:val="22"/>
                <w:szCs w:val="22"/>
              </w:rPr>
            </w:pPr>
            <w:r>
              <w:t>Производственно - административное</w:t>
            </w:r>
          </w:p>
          <w:p w:rsidR="009E1F61" w:rsidRPr="00561CAC" w:rsidRDefault="009E1F61" w:rsidP="00960228">
            <w:pPr>
              <w:pStyle w:val="Default"/>
              <w:jc w:val="both"/>
              <w:rPr>
                <w:sz w:val="22"/>
                <w:szCs w:val="22"/>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централизованное, канализация централизованная</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1"/>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C6" w:rsidRDefault="002937C6">
      <w:r>
        <w:separator/>
      </w:r>
    </w:p>
    <w:p w:rsidR="002937C6" w:rsidRDefault="002937C6"/>
  </w:endnote>
  <w:endnote w:type="continuationSeparator" w:id="0">
    <w:p w:rsidR="002937C6" w:rsidRDefault="002937C6">
      <w:r>
        <w:continuationSeparator/>
      </w:r>
    </w:p>
    <w:p w:rsidR="002937C6" w:rsidRDefault="00293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C6" w:rsidRDefault="00FA5873">
    <w:pPr>
      <w:pStyle w:val="afe"/>
      <w:framePr w:wrap="auto" w:vAnchor="text" w:hAnchor="margin" w:xAlign="right" w:y="1"/>
      <w:rPr>
        <w:rStyle w:val="afd"/>
      </w:rPr>
    </w:pPr>
    <w:r>
      <w:rPr>
        <w:rStyle w:val="afd"/>
      </w:rPr>
      <w:fldChar w:fldCharType="begin"/>
    </w:r>
    <w:r w:rsidR="002937C6">
      <w:rPr>
        <w:rStyle w:val="afd"/>
      </w:rPr>
      <w:instrText xml:space="preserve">PAGE  </w:instrText>
    </w:r>
    <w:r>
      <w:rPr>
        <w:rStyle w:val="afd"/>
      </w:rPr>
      <w:fldChar w:fldCharType="separate"/>
    </w:r>
    <w:r w:rsidR="00CD5DD2">
      <w:rPr>
        <w:rStyle w:val="afd"/>
      </w:rPr>
      <w:t>26</w:t>
    </w:r>
    <w:r>
      <w:rPr>
        <w:rStyle w:val="afd"/>
      </w:rPr>
      <w:fldChar w:fldCharType="end"/>
    </w:r>
  </w:p>
  <w:p w:rsidR="002937C6" w:rsidRDefault="002937C6">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C6" w:rsidRDefault="002937C6">
      <w:r>
        <w:separator/>
      </w:r>
    </w:p>
    <w:p w:rsidR="002937C6" w:rsidRDefault="002937C6"/>
  </w:footnote>
  <w:footnote w:type="continuationSeparator" w:id="0">
    <w:p w:rsidR="002937C6" w:rsidRDefault="002937C6">
      <w:r>
        <w:continuationSeparator/>
      </w:r>
    </w:p>
    <w:p w:rsidR="002937C6" w:rsidRDefault="002937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75"/>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0EC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37C6"/>
    <w:rsid w:val="002964F0"/>
    <w:rsid w:val="0029656A"/>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3FC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2B2B"/>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4E"/>
    <w:rsid w:val="004A43A4"/>
    <w:rsid w:val="004A4949"/>
    <w:rsid w:val="004A4D9D"/>
    <w:rsid w:val="004A6057"/>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2D42"/>
    <w:rsid w:val="004E3245"/>
    <w:rsid w:val="004E408D"/>
    <w:rsid w:val="004E40C9"/>
    <w:rsid w:val="004E519C"/>
    <w:rsid w:val="004E5C94"/>
    <w:rsid w:val="004E6527"/>
    <w:rsid w:val="004E7536"/>
    <w:rsid w:val="004E7F2E"/>
    <w:rsid w:val="004F0611"/>
    <w:rsid w:val="004F2064"/>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587"/>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973B2"/>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5660"/>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275"/>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6E02"/>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20FD"/>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5DD2"/>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32B"/>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6FCD"/>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9E9"/>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0A35"/>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087C"/>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5873"/>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A5CAAD-9906-4047-BDE6-F6B25C61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tp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0D1A7-6A17-4B4A-A8B9-BF93802A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42</Pages>
  <Words>11397</Words>
  <Characters>79769</Characters>
  <Application>Microsoft Office Word</Application>
  <DocSecurity>0</DocSecurity>
  <Lines>664</Lines>
  <Paragraphs>181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Дмитрий</cp:lastModifiedBy>
  <cp:revision>24</cp:revision>
  <cp:lastPrinted>2019-05-19T13:00:00Z</cp:lastPrinted>
  <dcterms:created xsi:type="dcterms:W3CDTF">2017-09-21T07:40:00Z</dcterms:created>
  <dcterms:modified xsi:type="dcterms:W3CDTF">2019-08-08T16:04:00Z</dcterms:modified>
</cp:coreProperties>
</file>