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CD2" w:rsidRPr="00726B72" w:rsidRDefault="00E57CD2" w:rsidP="00E57CD2">
      <w:pPr>
        <w:ind w:left="4111"/>
        <w:jc w:val="center"/>
        <w:rPr>
          <w:b/>
          <w:bCs/>
        </w:rPr>
      </w:pPr>
      <w:r w:rsidRPr="00726B72">
        <w:rPr>
          <w:b/>
          <w:bCs/>
        </w:rPr>
        <w:t>УТВЕРЖДАЮ</w:t>
      </w:r>
    </w:p>
    <w:p w:rsidR="00E57CD2" w:rsidRDefault="00E57CD2" w:rsidP="00E57CD2">
      <w:pPr>
        <w:ind w:left="4111"/>
        <w:rPr>
          <w:b/>
          <w:bCs/>
        </w:rPr>
      </w:pPr>
    </w:p>
    <w:p w:rsidR="00ED0A7D" w:rsidRDefault="008749C1" w:rsidP="00E57CD2">
      <w:pPr>
        <w:ind w:left="4962"/>
        <w:rPr>
          <w:b/>
          <w:bCs/>
        </w:rPr>
      </w:pPr>
      <w:r>
        <w:rPr>
          <w:b/>
          <w:bCs/>
        </w:rPr>
        <w:t xml:space="preserve">  </w:t>
      </w:r>
      <w:r w:rsidR="00E57CD2" w:rsidRPr="008C4D2F">
        <w:rPr>
          <w:b/>
          <w:bCs/>
        </w:rPr>
        <w:t>Генеральный директор</w:t>
      </w:r>
      <w:r w:rsidR="00E57CD2">
        <w:rPr>
          <w:b/>
          <w:bCs/>
        </w:rPr>
        <w:t xml:space="preserve">                      </w:t>
      </w:r>
    </w:p>
    <w:p w:rsidR="00E57CD2" w:rsidRPr="008C4D2F" w:rsidRDefault="00E57CD2" w:rsidP="00E57CD2">
      <w:pPr>
        <w:ind w:left="4962"/>
        <w:rPr>
          <w:b/>
          <w:color w:val="333333"/>
        </w:rPr>
      </w:pPr>
      <w:r w:rsidRPr="008C4D2F">
        <w:rPr>
          <w:b/>
          <w:bCs/>
        </w:rPr>
        <w:t xml:space="preserve"> </w:t>
      </w:r>
      <w:r w:rsidR="008749C1">
        <w:rPr>
          <w:b/>
          <w:bCs/>
        </w:rPr>
        <w:t xml:space="preserve"> </w:t>
      </w:r>
      <w:r w:rsidRPr="008C4D2F">
        <w:rPr>
          <w:b/>
          <w:color w:val="333333"/>
        </w:rPr>
        <w:t>АО «Раменский приборостроительный завод»</w:t>
      </w:r>
    </w:p>
    <w:p w:rsidR="00E57CD2" w:rsidRDefault="00E57CD2" w:rsidP="00E57CD2">
      <w:pPr>
        <w:ind w:left="4111"/>
        <w:rPr>
          <w:color w:val="333333"/>
        </w:rPr>
      </w:pPr>
    </w:p>
    <w:p w:rsidR="00E57CD2" w:rsidRPr="009D7B79" w:rsidRDefault="00E57CD2" w:rsidP="00E57CD2">
      <w:pPr>
        <w:ind w:left="4111"/>
        <w:rPr>
          <w:b/>
          <w:bCs/>
        </w:rPr>
      </w:pPr>
    </w:p>
    <w:p w:rsidR="00E57CD2" w:rsidRPr="009D7B79" w:rsidRDefault="00E57CD2" w:rsidP="00E57CD2">
      <w:pPr>
        <w:ind w:left="4111"/>
        <w:rPr>
          <w:b/>
          <w:bCs/>
        </w:rPr>
      </w:pPr>
    </w:p>
    <w:p w:rsidR="00E57CD2" w:rsidRPr="00726B72" w:rsidRDefault="00E57CD2" w:rsidP="00E57CD2">
      <w:pPr>
        <w:ind w:left="4962"/>
        <w:rPr>
          <w:b/>
          <w:bCs/>
        </w:rPr>
      </w:pPr>
      <w:r w:rsidRPr="00726B72">
        <w:rPr>
          <w:b/>
          <w:bCs/>
        </w:rPr>
        <w:t xml:space="preserve">________________ </w:t>
      </w:r>
      <w:r>
        <w:rPr>
          <w:b/>
          <w:bCs/>
        </w:rPr>
        <w:t>С. В. Анохин</w:t>
      </w:r>
    </w:p>
    <w:p w:rsidR="00E57CD2" w:rsidRDefault="00E57CD2" w:rsidP="00E57CD2">
      <w:pPr>
        <w:pStyle w:val="Default"/>
        <w:spacing w:line="280" w:lineRule="exact"/>
        <w:ind w:left="4962"/>
        <w:jc w:val="center"/>
        <w:rPr>
          <w:b/>
          <w:bCs/>
        </w:rPr>
      </w:pPr>
    </w:p>
    <w:p w:rsidR="00E57CD2" w:rsidRDefault="00E57CD2" w:rsidP="00E57CD2">
      <w:pPr>
        <w:pStyle w:val="Default"/>
        <w:spacing w:line="280" w:lineRule="exact"/>
        <w:ind w:left="4962"/>
        <w:rPr>
          <w:b/>
          <w:bCs/>
        </w:rPr>
      </w:pPr>
      <w:r>
        <w:rPr>
          <w:b/>
          <w:bCs/>
        </w:rPr>
        <w:t>М.п.</w:t>
      </w:r>
      <w:r w:rsidRPr="00726B72">
        <w:rPr>
          <w:b/>
          <w:bCs/>
        </w:rPr>
        <w:t xml:space="preserve"> </w:t>
      </w:r>
    </w:p>
    <w:p w:rsidR="00E57CD2" w:rsidRDefault="00E57CD2" w:rsidP="00E57CD2">
      <w:pPr>
        <w:pStyle w:val="Default"/>
        <w:spacing w:line="280" w:lineRule="exact"/>
        <w:ind w:left="4962"/>
        <w:jc w:val="center"/>
        <w:rPr>
          <w:b/>
          <w:iCs/>
          <w:color w:val="auto"/>
        </w:rPr>
      </w:pPr>
      <w:r w:rsidRPr="00726B72">
        <w:rPr>
          <w:b/>
          <w:bCs/>
        </w:rPr>
        <w:t>«</w:t>
      </w:r>
      <w:r>
        <w:rPr>
          <w:b/>
          <w:bCs/>
        </w:rPr>
        <w:t>__</w:t>
      </w:r>
      <w:r w:rsidRPr="00726B72">
        <w:rPr>
          <w:b/>
          <w:bCs/>
        </w:rPr>
        <w:t xml:space="preserve">» </w:t>
      </w:r>
      <w:r>
        <w:rPr>
          <w:b/>
          <w:bCs/>
        </w:rPr>
        <w:t>___________</w:t>
      </w:r>
      <w:r w:rsidRPr="00726B72">
        <w:rPr>
          <w:b/>
          <w:bCs/>
        </w:rPr>
        <w:t xml:space="preserve"> 201</w:t>
      </w:r>
      <w:r w:rsidR="00B032D5">
        <w:rPr>
          <w:b/>
          <w:bCs/>
        </w:rPr>
        <w:t xml:space="preserve">6 </w:t>
      </w:r>
      <w:r w:rsidRPr="00726B72">
        <w:rPr>
          <w:b/>
          <w:bCs/>
        </w:rPr>
        <w:t>г.</w:t>
      </w:r>
    </w:p>
    <w:p w:rsidR="00E57CD2" w:rsidRDefault="00E57CD2" w:rsidP="00E57CD2">
      <w:pPr>
        <w:pStyle w:val="Default"/>
        <w:spacing w:line="280" w:lineRule="exact"/>
        <w:ind w:left="4962"/>
        <w:jc w:val="center"/>
        <w:rPr>
          <w:b/>
          <w:iCs/>
          <w:color w:val="auto"/>
        </w:rPr>
      </w:pPr>
    </w:p>
    <w:p w:rsidR="00E57CD2" w:rsidRDefault="00E57CD2" w:rsidP="00E57CD2">
      <w:pPr>
        <w:pStyle w:val="Default"/>
        <w:spacing w:line="280" w:lineRule="exact"/>
        <w:jc w:val="center"/>
        <w:rPr>
          <w:b/>
          <w:iCs/>
          <w:color w:val="auto"/>
        </w:rPr>
      </w:pPr>
    </w:p>
    <w:p w:rsidR="00E57CD2" w:rsidRDefault="00E57CD2" w:rsidP="00E57CD2">
      <w:pPr>
        <w:pStyle w:val="Default"/>
        <w:spacing w:line="280" w:lineRule="exact"/>
        <w:jc w:val="center"/>
        <w:rPr>
          <w:b/>
          <w:sz w:val="22"/>
          <w:szCs w:val="22"/>
        </w:rPr>
      </w:pPr>
      <w:r w:rsidRPr="00AD7308">
        <w:rPr>
          <w:b/>
          <w:iCs/>
          <w:color w:val="auto"/>
        </w:rPr>
        <w:t xml:space="preserve">Извещение о проведении </w:t>
      </w:r>
      <w:r>
        <w:rPr>
          <w:b/>
          <w:iCs/>
          <w:color w:val="auto"/>
        </w:rPr>
        <w:t>конкурса</w:t>
      </w:r>
      <w:r w:rsidRPr="00AD7308">
        <w:rPr>
          <w:b/>
          <w:iCs/>
          <w:color w:val="auto"/>
        </w:rPr>
        <w:t xml:space="preserve"> </w:t>
      </w:r>
      <w:r>
        <w:rPr>
          <w:b/>
          <w:iCs/>
          <w:color w:val="auto"/>
        </w:rPr>
        <w:t xml:space="preserve">на </w:t>
      </w:r>
      <w:r w:rsidRPr="00935326">
        <w:rPr>
          <w:b/>
          <w:sz w:val="22"/>
          <w:szCs w:val="22"/>
        </w:rPr>
        <w:t>право заключени</w:t>
      </w:r>
      <w:r>
        <w:rPr>
          <w:b/>
          <w:sz w:val="22"/>
          <w:szCs w:val="22"/>
        </w:rPr>
        <w:t>я</w:t>
      </w:r>
      <w:r w:rsidRPr="00935326">
        <w:rPr>
          <w:b/>
          <w:sz w:val="22"/>
          <w:szCs w:val="22"/>
        </w:rPr>
        <w:t xml:space="preserve"> договора аренды недвижимого имущества</w:t>
      </w:r>
      <w:r>
        <w:rPr>
          <w:b/>
          <w:sz w:val="22"/>
          <w:szCs w:val="22"/>
        </w:rPr>
        <w:t>.</w:t>
      </w:r>
    </w:p>
    <w:p w:rsidR="00E57CD2" w:rsidRPr="00935326" w:rsidRDefault="00E57CD2" w:rsidP="00E57CD2">
      <w:pPr>
        <w:pStyle w:val="Default"/>
        <w:spacing w:line="280" w:lineRule="exact"/>
        <w:jc w:val="center"/>
        <w:rPr>
          <w:b/>
          <w:iCs/>
        </w:rPr>
      </w:pPr>
    </w:p>
    <w:p w:rsidR="00E57CD2" w:rsidRPr="000E6247" w:rsidRDefault="00E57CD2" w:rsidP="00E57CD2">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175AF">
        <w:rPr>
          <w:rFonts w:ascii="Times New Roman" w:hAnsi="Times New Roman" w:cs="Times New Roman"/>
          <w:b w:val="0"/>
          <w:iCs/>
        </w:rPr>
        <w:t>1.</w:t>
      </w:r>
      <w:r w:rsidRPr="00E175AF">
        <w:rPr>
          <w:rFonts w:ascii="Times New Roman" w:hAnsi="Times New Roman" w:cs="Times New Roman"/>
          <w:b w:val="0"/>
          <w:iCs/>
          <w:lang w:val="en-US"/>
        </w:rPr>
        <w:t> </w:t>
      </w:r>
      <w:r w:rsidR="008A64EC" w:rsidRPr="000E6247">
        <w:rPr>
          <w:rFonts w:ascii="Times New Roman" w:hAnsi="Times New Roman" w:cs="Times New Roman"/>
          <w:b w:val="0"/>
        </w:rPr>
        <w:t xml:space="preserve">Конкурс </w:t>
      </w:r>
      <w:proofErr w:type="gramStart"/>
      <w:r w:rsidR="008A64EC" w:rsidRPr="000E6247">
        <w:rPr>
          <w:rFonts w:ascii="Times New Roman" w:hAnsi="Times New Roman" w:cs="Times New Roman"/>
          <w:b w:val="0"/>
        </w:rPr>
        <w:t>на право заключение</w:t>
      </w:r>
      <w:proofErr w:type="gramEnd"/>
      <w:r w:rsidR="008A64EC" w:rsidRPr="000E6247">
        <w:rPr>
          <w:rFonts w:ascii="Times New Roman" w:hAnsi="Times New Roman" w:cs="Times New Roman"/>
          <w:b w:val="0"/>
        </w:rPr>
        <w:t xml:space="preserve"> договора аренды недвижимого имущества</w:t>
      </w:r>
      <w:r w:rsidR="000E6247" w:rsidRPr="000E6247">
        <w:rPr>
          <w:rFonts w:ascii="Times New Roman" w:hAnsi="Times New Roman" w:cs="Times New Roman"/>
          <w:b w:val="0"/>
        </w:rPr>
        <w:t>, расположенного по адресу:</w:t>
      </w:r>
      <w:r w:rsidR="002709A9" w:rsidRPr="000E6247">
        <w:rPr>
          <w:rFonts w:ascii="Times New Roman" w:hAnsi="Times New Roman" w:cs="Times New Roman"/>
          <w:b w:val="0"/>
        </w:rPr>
        <w:t xml:space="preserve"> </w:t>
      </w:r>
      <w:r w:rsidR="000E6247" w:rsidRPr="000E6247">
        <w:rPr>
          <w:rFonts w:ascii="Times New Roman" w:hAnsi="Times New Roman" w:cs="Times New Roman"/>
          <w:b w:val="0"/>
        </w:rPr>
        <w:t xml:space="preserve">РФ, </w:t>
      </w:r>
      <w:r w:rsidR="000E6247" w:rsidRPr="000E6247">
        <w:rPr>
          <w:rFonts w:ascii="Times New Roman" w:hAnsi="Times New Roman" w:cs="Times New Roman"/>
          <w:b w:val="0"/>
          <w:color w:val="000000"/>
        </w:rPr>
        <w:t>Московская область, г. Раменское, Транспортный проезд, д. 2,</w:t>
      </w:r>
      <w:r w:rsidR="002709A9" w:rsidRPr="000E6247">
        <w:rPr>
          <w:rFonts w:ascii="Times New Roman" w:hAnsi="Times New Roman" w:cs="Times New Roman"/>
          <w:b w:val="0"/>
        </w:rPr>
        <w:t xml:space="preserve"> </w:t>
      </w:r>
      <w:r w:rsidR="00E175AF" w:rsidRPr="000E6247">
        <w:rPr>
          <w:rFonts w:ascii="Times New Roman" w:hAnsi="Times New Roman" w:cs="Times New Roman"/>
          <w:b w:val="0"/>
        </w:rPr>
        <w:t>н</w:t>
      </w:r>
      <w:r w:rsidR="00E175AF" w:rsidRPr="000E6247">
        <w:rPr>
          <w:rFonts w:ascii="Times New Roman" w:hAnsi="Times New Roman" w:cs="Times New Roman"/>
          <w:b w:val="0"/>
          <w:color w:val="000000"/>
        </w:rPr>
        <w:t>ежило</w:t>
      </w:r>
      <w:r w:rsidR="000E6247" w:rsidRPr="000E6247">
        <w:rPr>
          <w:rFonts w:ascii="Times New Roman" w:hAnsi="Times New Roman" w:cs="Times New Roman"/>
          <w:b w:val="0"/>
          <w:color w:val="000000"/>
        </w:rPr>
        <w:t>е</w:t>
      </w:r>
      <w:r w:rsidR="00E175AF" w:rsidRPr="000E6247">
        <w:rPr>
          <w:rFonts w:ascii="Times New Roman" w:hAnsi="Times New Roman" w:cs="Times New Roman"/>
          <w:b w:val="0"/>
          <w:color w:val="000000"/>
        </w:rPr>
        <w:t xml:space="preserve"> помещени</w:t>
      </w:r>
      <w:r w:rsidR="000E6247" w:rsidRPr="000E6247">
        <w:rPr>
          <w:rFonts w:ascii="Times New Roman" w:hAnsi="Times New Roman" w:cs="Times New Roman"/>
          <w:b w:val="0"/>
          <w:color w:val="000000"/>
        </w:rPr>
        <w:t>е</w:t>
      </w:r>
      <w:r w:rsidR="00E175AF" w:rsidRPr="000E6247">
        <w:rPr>
          <w:rFonts w:ascii="Times New Roman" w:hAnsi="Times New Roman" w:cs="Times New Roman"/>
          <w:b w:val="0"/>
          <w:color w:val="000000"/>
        </w:rPr>
        <w:t xml:space="preserve"> </w:t>
      </w:r>
      <w:r w:rsidR="000E6247" w:rsidRPr="000E6247">
        <w:rPr>
          <w:rFonts w:ascii="Times New Roman" w:hAnsi="Times New Roman" w:cs="Times New Roman"/>
          <w:b w:val="0"/>
          <w:color w:val="000000"/>
        </w:rPr>
        <w:t xml:space="preserve">№ 1, общей </w:t>
      </w:r>
      <w:r w:rsidR="00E175AF" w:rsidRPr="000E6247">
        <w:rPr>
          <w:rFonts w:ascii="Times New Roman" w:hAnsi="Times New Roman" w:cs="Times New Roman"/>
          <w:b w:val="0"/>
          <w:color w:val="000000"/>
        </w:rPr>
        <w:t xml:space="preserve">площадью </w:t>
      </w:r>
      <w:r w:rsidR="000E6247" w:rsidRPr="000E6247">
        <w:rPr>
          <w:rFonts w:ascii="Times New Roman" w:hAnsi="Times New Roman" w:cs="Times New Roman"/>
          <w:b w:val="0"/>
          <w:color w:val="000000"/>
        </w:rPr>
        <w:t>556,3</w:t>
      </w:r>
      <w:r w:rsidR="00E175AF" w:rsidRPr="000E6247">
        <w:rPr>
          <w:rFonts w:ascii="Times New Roman" w:hAnsi="Times New Roman" w:cs="Times New Roman"/>
          <w:b w:val="0"/>
          <w:color w:val="000000"/>
        </w:rPr>
        <w:t xml:space="preserve"> кв.м. </w:t>
      </w:r>
    </w:p>
    <w:p w:rsidR="00E57CD2" w:rsidRPr="00EF5963" w:rsidRDefault="00E57CD2" w:rsidP="00E57CD2">
      <w:pPr>
        <w:rPr>
          <w:bCs/>
        </w:rPr>
      </w:pPr>
      <w:r w:rsidRPr="00EF5963">
        <w:rPr>
          <w:b/>
          <w:bCs/>
        </w:rPr>
        <w:t xml:space="preserve">         2.</w:t>
      </w:r>
      <w:r w:rsidRPr="00EF5963">
        <w:rPr>
          <w:b/>
          <w:bCs/>
          <w:lang w:val="en-US"/>
        </w:rPr>
        <w:t> </w:t>
      </w:r>
      <w:r w:rsidRPr="00EF5963">
        <w:rPr>
          <w:bCs/>
        </w:rPr>
        <w:t xml:space="preserve">Организатор торгов: </w:t>
      </w:r>
      <w:r w:rsidRPr="00EF5963">
        <w:rPr>
          <w:rStyle w:val="afff7"/>
        </w:rPr>
        <w:t>АО Раменский Приборостроительный Завод;</w:t>
      </w:r>
      <w:r w:rsidRPr="00EF5963">
        <w:t xml:space="preserve"> </w:t>
      </w:r>
      <w:r w:rsidRPr="00EF5963">
        <w:rPr>
          <w:color w:val="000000"/>
        </w:rPr>
        <w:t xml:space="preserve">140100, Московская область, г. Раменское, ул. </w:t>
      </w:r>
      <w:proofErr w:type="spellStart"/>
      <w:r w:rsidRPr="00EF5963">
        <w:rPr>
          <w:color w:val="000000"/>
        </w:rPr>
        <w:t>Михалевича</w:t>
      </w:r>
      <w:proofErr w:type="spellEnd"/>
      <w:r w:rsidRPr="00EF5963">
        <w:rPr>
          <w:color w:val="000000"/>
        </w:rPr>
        <w:t>, 39</w:t>
      </w:r>
      <w:r w:rsidRPr="00EF5963">
        <w:t xml:space="preserve">; </w:t>
      </w:r>
      <w:r w:rsidRPr="00EF5963">
        <w:rPr>
          <w:rFonts w:eastAsia="SimSun"/>
          <w:kern w:val="1"/>
          <w:lang w:eastAsia="hi-IN" w:bidi="hi-IN"/>
        </w:rPr>
        <w:t xml:space="preserve">Адрес электронной почты: </w:t>
      </w:r>
      <w:hyperlink r:id="rId8" w:history="1">
        <w:r w:rsidRPr="00EF5963">
          <w:rPr>
            <w:rStyle w:val="aff7"/>
            <w:rFonts w:eastAsia="SimSun"/>
            <w:kern w:val="1"/>
            <w:lang w:val="en-US" w:eastAsia="hi-IN" w:bidi="hi-IN"/>
          </w:rPr>
          <w:t>o</w:t>
        </w:r>
        <w:r w:rsidRPr="00EF5963">
          <w:rPr>
            <w:rStyle w:val="aff7"/>
            <w:rFonts w:eastAsia="SimSun"/>
            <w:kern w:val="1"/>
            <w:lang w:eastAsia="hi-IN" w:bidi="hi-IN"/>
          </w:rPr>
          <w:t>.</w:t>
        </w:r>
        <w:r w:rsidRPr="00EF5963">
          <w:rPr>
            <w:rStyle w:val="aff7"/>
            <w:rFonts w:eastAsia="SimSun"/>
            <w:kern w:val="1"/>
            <w:lang w:val="en-US" w:eastAsia="hi-IN" w:bidi="hi-IN"/>
          </w:rPr>
          <w:t>motin</w:t>
        </w:r>
        <w:r w:rsidRPr="00EF5963">
          <w:rPr>
            <w:rStyle w:val="aff7"/>
            <w:rFonts w:eastAsia="SimSun"/>
            <w:kern w:val="1"/>
            <w:lang w:eastAsia="hi-IN" w:bidi="hi-IN"/>
          </w:rPr>
          <w:t>@</w:t>
        </w:r>
        <w:r w:rsidRPr="00EF5963">
          <w:rPr>
            <w:rStyle w:val="aff7"/>
            <w:rFonts w:eastAsia="SimSun"/>
            <w:kern w:val="1"/>
            <w:lang w:val="en-US" w:eastAsia="hi-IN" w:bidi="hi-IN"/>
          </w:rPr>
          <w:t>rpz</w:t>
        </w:r>
        <w:r w:rsidRPr="00EF5963">
          <w:rPr>
            <w:rStyle w:val="aff7"/>
            <w:rFonts w:eastAsia="SimSun"/>
            <w:kern w:val="1"/>
            <w:lang w:eastAsia="hi-IN" w:bidi="hi-IN"/>
          </w:rPr>
          <w:t>.</w:t>
        </w:r>
        <w:r w:rsidRPr="00EF5963">
          <w:rPr>
            <w:rStyle w:val="aff7"/>
            <w:rFonts w:eastAsia="SimSun"/>
            <w:kern w:val="1"/>
            <w:lang w:val="en-US" w:eastAsia="hi-IN" w:bidi="hi-IN"/>
          </w:rPr>
          <w:t>ru</w:t>
        </w:r>
      </w:hyperlink>
      <w:r w:rsidRPr="00EF5963">
        <w:rPr>
          <w:rFonts w:eastAsia="SimSun"/>
          <w:kern w:val="1"/>
          <w:lang w:eastAsia="hi-IN" w:bidi="hi-IN"/>
        </w:rPr>
        <w:t xml:space="preserve"> </w:t>
      </w:r>
      <w:r w:rsidRPr="00EF5963">
        <w:t>Тел.: 8 (49646) 46-206, Контактное лицо: Мотин Олег Владимирович</w:t>
      </w:r>
    </w:p>
    <w:p w:rsidR="00E57CD2" w:rsidRPr="00EF5963" w:rsidRDefault="00E57CD2" w:rsidP="00E57CD2">
      <w:pPr>
        <w:widowControl w:val="0"/>
        <w:suppressAutoHyphens/>
        <w:rPr>
          <w:rFonts w:eastAsia="SimSun" w:cs="Mangal"/>
          <w:lang w:bidi="hi-IN"/>
        </w:rPr>
      </w:pPr>
      <w:r w:rsidRPr="00EF5963">
        <w:rPr>
          <w:bCs/>
        </w:rPr>
        <w:t xml:space="preserve"> </w:t>
      </w:r>
      <w:r w:rsidRPr="00EF5963">
        <w:rPr>
          <w:bCs/>
        </w:rPr>
        <w:tab/>
        <w:t>Специализированная организация:</w:t>
      </w:r>
      <w:r w:rsidRPr="00EF5963">
        <w:rPr>
          <w:b/>
          <w:bCs/>
        </w:rPr>
        <w:t xml:space="preserve"> </w:t>
      </w:r>
      <w:r w:rsidRPr="00EF5963">
        <w:rPr>
          <w:rFonts w:eastAsia="SimSun"/>
          <w:kern w:val="1"/>
          <w:lang w:eastAsia="hi-IN" w:bidi="hi-IN"/>
        </w:rPr>
        <w:t>Общество с ограниченной ответственностью «Столичные тендеры»</w:t>
      </w:r>
      <w:r w:rsidRPr="00EF5963">
        <w:rPr>
          <w:bCs/>
        </w:rPr>
        <w:t xml:space="preserve"> (Юридический, почтовый адрес:</w:t>
      </w:r>
      <w:r w:rsidRPr="00EF5963">
        <w:rPr>
          <w:b/>
          <w:bCs/>
        </w:rPr>
        <w:t xml:space="preserve"> </w:t>
      </w:r>
      <w:r w:rsidRPr="00EF5963">
        <w:rPr>
          <w:rFonts w:eastAsia="SimSun"/>
          <w:kern w:val="1"/>
          <w:lang w:eastAsia="hi-IN" w:bidi="hi-IN"/>
        </w:rPr>
        <w:t xml:space="preserve">140000, Московская область, </w:t>
      </w:r>
      <w:proofErr w:type="gramStart"/>
      <w:r w:rsidRPr="00EF5963">
        <w:rPr>
          <w:rFonts w:eastAsia="SimSun"/>
          <w:kern w:val="1"/>
          <w:lang w:eastAsia="hi-IN" w:bidi="hi-IN"/>
        </w:rPr>
        <w:t>г</w:t>
      </w:r>
      <w:proofErr w:type="gramEnd"/>
      <w:r w:rsidRPr="00EF5963">
        <w:rPr>
          <w:rFonts w:eastAsia="SimSun"/>
          <w:kern w:val="1"/>
          <w:lang w:eastAsia="hi-IN" w:bidi="hi-IN"/>
        </w:rPr>
        <w:t xml:space="preserve">. Люберцы, Октябрьский проспект, д. 145, офис VI), </w:t>
      </w:r>
      <w:r w:rsidRPr="00EF5963">
        <w:rPr>
          <w:bCs/>
        </w:rPr>
        <w:t>адрес электронной почты:</w:t>
      </w:r>
      <w:r w:rsidRPr="00EF5963">
        <w:rPr>
          <w:rFonts w:eastAsia="SimSun"/>
          <w:kern w:val="1"/>
          <w:lang w:eastAsia="hi-IN" w:bidi="hi-IN"/>
        </w:rPr>
        <w:t xml:space="preserve"> </w:t>
      </w:r>
      <w:hyperlink r:id="rId9" w:history="1">
        <w:r w:rsidRPr="00EF5963">
          <w:rPr>
            <w:rStyle w:val="aff7"/>
            <w:rFonts w:eastAsia="SimSun"/>
            <w:kern w:val="1"/>
            <w:lang w:val="en-US" w:eastAsia="hi-IN" w:bidi="hi-IN"/>
          </w:rPr>
          <w:t>info</w:t>
        </w:r>
        <w:r w:rsidRPr="00EF5963">
          <w:rPr>
            <w:rStyle w:val="aff7"/>
            <w:rFonts w:eastAsia="SimSun"/>
            <w:kern w:val="1"/>
            <w:lang w:eastAsia="hi-IN" w:bidi="hi-IN"/>
          </w:rPr>
          <w:t>@</w:t>
        </w:r>
        <w:proofErr w:type="spellStart"/>
        <w:r w:rsidRPr="00EF5963">
          <w:rPr>
            <w:rStyle w:val="aff7"/>
            <w:rFonts w:eastAsia="SimSun"/>
            <w:kern w:val="1"/>
            <w:lang w:val="en-US" w:eastAsia="hi-IN" w:bidi="hi-IN"/>
          </w:rPr>
          <w:t>moskonkurs</w:t>
        </w:r>
        <w:proofErr w:type="spellEnd"/>
        <w:r w:rsidRPr="00EF5963">
          <w:rPr>
            <w:rStyle w:val="aff7"/>
            <w:rFonts w:eastAsia="SimSun"/>
            <w:kern w:val="1"/>
            <w:lang w:eastAsia="hi-IN" w:bidi="hi-IN"/>
          </w:rPr>
          <w:t>.</w:t>
        </w:r>
        <w:proofErr w:type="spellStart"/>
        <w:r w:rsidRPr="00EF5963">
          <w:rPr>
            <w:rStyle w:val="aff7"/>
            <w:rFonts w:eastAsia="SimSun"/>
            <w:kern w:val="1"/>
            <w:lang w:val="en-US" w:eastAsia="hi-IN" w:bidi="hi-IN"/>
          </w:rPr>
          <w:t>ru</w:t>
        </w:r>
        <w:proofErr w:type="spellEnd"/>
      </w:hyperlink>
      <w:r w:rsidRPr="00EF5963">
        <w:rPr>
          <w:rFonts w:eastAsia="SimSun"/>
          <w:kern w:val="1"/>
          <w:lang w:eastAsia="hi-IN" w:bidi="hi-IN"/>
        </w:rPr>
        <w:t xml:space="preserve">, </w:t>
      </w:r>
      <w:r w:rsidRPr="00EF5963">
        <w:rPr>
          <w:bCs/>
        </w:rPr>
        <w:t xml:space="preserve">телефон: </w:t>
      </w:r>
      <w:r w:rsidRPr="00EF5963">
        <w:rPr>
          <w:rFonts w:eastAsia="SimSun" w:cs="Mangal"/>
          <w:lang w:bidi="hi-IN"/>
        </w:rPr>
        <w:t>(495) 740-86-93.</w:t>
      </w:r>
    </w:p>
    <w:p w:rsidR="00E57CD2" w:rsidRPr="00EF5963" w:rsidRDefault="00E57CD2" w:rsidP="00E57CD2">
      <w:pPr>
        <w:widowControl w:val="0"/>
        <w:suppressAutoHyphens/>
        <w:ind w:firstLine="567"/>
        <w:rPr>
          <w:rFonts w:eastAsia="SimSun" w:cs="Mangal"/>
          <w:lang w:bidi="hi-IN"/>
        </w:rPr>
      </w:pPr>
      <w:r w:rsidRPr="00EF5963">
        <w:rPr>
          <w:rFonts w:eastAsia="SimSun" w:cs="Mangal"/>
          <w:b/>
          <w:lang w:bidi="hi-IN"/>
        </w:rPr>
        <w:t>3. Форма торгов на право заключения договора аренды</w:t>
      </w:r>
      <w:r w:rsidRPr="00EF5963">
        <w:rPr>
          <w:rFonts w:eastAsia="SimSun" w:cs="Mangal"/>
          <w:lang w:bidi="hi-IN"/>
        </w:rPr>
        <w:t xml:space="preserve"> – конкурс.</w:t>
      </w:r>
    </w:p>
    <w:p w:rsidR="00E57CD2" w:rsidRPr="00EF5963" w:rsidRDefault="00E57CD2" w:rsidP="00E57CD2">
      <w:pPr>
        <w:widowControl w:val="0"/>
        <w:tabs>
          <w:tab w:val="left" w:pos="567"/>
          <w:tab w:val="left" w:pos="709"/>
          <w:tab w:val="left" w:pos="993"/>
          <w:tab w:val="left" w:pos="1276"/>
        </w:tabs>
        <w:suppressAutoHyphens/>
        <w:rPr>
          <w:iCs/>
        </w:rPr>
      </w:pPr>
      <w:r w:rsidRPr="00EF5963">
        <w:rPr>
          <w:b/>
          <w:bCs/>
        </w:rPr>
        <w:tab/>
        <w:t>4</w:t>
      </w:r>
      <w:r w:rsidRPr="00EF5963">
        <w:rPr>
          <w:b/>
          <w:iCs/>
        </w:rPr>
        <w:t xml:space="preserve">. Объект недвижимого имущества, </w:t>
      </w:r>
      <w:r w:rsidRPr="00EF5963">
        <w:rPr>
          <w:iCs/>
        </w:rPr>
        <w:t>выставляемый на конкурс на право заключения договора аренды:</w:t>
      </w:r>
    </w:p>
    <w:tbl>
      <w:tblPr>
        <w:tblStyle w:val="afffff"/>
        <w:tblW w:w="0" w:type="auto"/>
        <w:tblLook w:val="04A0"/>
      </w:tblPr>
      <w:tblGrid>
        <w:gridCol w:w="2754"/>
        <w:gridCol w:w="6818"/>
      </w:tblGrid>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Адрес объекта</w:t>
            </w:r>
          </w:p>
        </w:tc>
        <w:tc>
          <w:tcPr>
            <w:tcW w:w="6818" w:type="dxa"/>
          </w:tcPr>
          <w:p w:rsidR="00911DA0" w:rsidRPr="00E175AF" w:rsidRDefault="00E175AF" w:rsidP="000E6247">
            <w:pPr>
              <w:tabs>
                <w:tab w:val="left" w:pos="709"/>
              </w:tabs>
              <w:autoSpaceDE w:val="0"/>
              <w:autoSpaceDN w:val="0"/>
              <w:adjustRightInd w:val="0"/>
              <w:rPr>
                <w:iCs/>
              </w:rPr>
            </w:pPr>
            <w:r w:rsidRPr="00E175AF">
              <w:t xml:space="preserve">140100, </w:t>
            </w:r>
            <w:r w:rsidR="000E6247" w:rsidRPr="000E6247">
              <w:rPr>
                <w:color w:val="000000"/>
              </w:rPr>
              <w:t xml:space="preserve">Московская область, </w:t>
            </w:r>
            <w:proofErr w:type="gramStart"/>
            <w:r w:rsidR="000E6247" w:rsidRPr="000E6247">
              <w:rPr>
                <w:color w:val="000000"/>
              </w:rPr>
              <w:t>г</w:t>
            </w:r>
            <w:proofErr w:type="gramEnd"/>
            <w:r w:rsidR="000E6247" w:rsidRPr="000E6247">
              <w:rPr>
                <w:color w:val="000000"/>
              </w:rPr>
              <w:t>. Раменское, Транспортный проезд, д. 2</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Площадь объекта (кв</w:t>
            </w:r>
            <w:proofErr w:type="gramStart"/>
            <w:r w:rsidRPr="00EF5963">
              <w:rPr>
                <w:iCs/>
              </w:rPr>
              <w:t>.м</w:t>
            </w:r>
            <w:proofErr w:type="gramEnd"/>
            <w:r w:rsidRPr="00EF5963">
              <w:rPr>
                <w:iCs/>
              </w:rPr>
              <w:t>)</w:t>
            </w:r>
          </w:p>
        </w:tc>
        <w:tc>
          <w:tcPr>
            <w:tcW w:w="6818" w:type="dxa"/>
          </w:tcPr>
          <w:p w:rsidR="00911DA0" w:rsidRPr="00E175AF" w:rsidRDefault="000E6247" w:rsidP="00911DA0">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556,3</w:t>
            </w:r>
            <w:r w:rsidR="00386129">
              <w:rPr>
                <w:rFonts w:ascii="Times New Roman" w:hAnsi="Times New Roman" w:cs="Times New Roman"/>
                <w:b w:val="0"/>
                <w:color w:val="000000"/>
              </w:rPr>
              <w:t xml:space="preserve"> кв. м.</w:t>
            </w:r>
          </w:p>
          <w:p w:rsidR="00E57CD2" w:rsidRPr="00E175AF" w:rsidRDefault="00E57CD2" w:rsidP="00224723">
            <w:pPr>
              <w:tabs>
                <w:tab w:val="left" w:pos="709"/>
              </w:tabs>
              <w:autoSpaceDE w:val="0"/>
              <w:autoSpaceDN w:val="0"/>
              <w:adjustRightInd w:val="0"/>
              <w:rPr>
                <w:iCs/>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Расположение объекта</w:t>
            </w:r>
          </w:p>
        </w:tc>
        <w:tc>
          <w:tcPr>
            <w:tcW w:w="6818" w:type="dxa"/>
          </w:tcPr>
          <w:p w:rsidR="000E6247" w:rsidRPr="00EF5963" w:rsidRDefault="000E6247" w:rsidP="000E6247">
            <w:pPr>
              <w:rPr>
                <w:rFonts w:ascii="Arial" w:hAnsi="Arial" w:cs="Arial"/>
              </w:rPr>
            </w:pPr>
            <w:r>
              <w:t>Н</w:t>
            </w:r>
            <w:r w:rsidR="00E175AF" w:rsidRPr="00E175AF">
              <w:rPr>
                <w:color w:val="000000"/>
              </w:rPr>
              <w:t xml:space="preserve">ежилое помещение </w:t>
            </w:r>
            <w:r>
              <w:rPr>
                <w:color w:val="000000"/>
              </w:rPr>
              <w:t>№1 в здании</w:t>
            </w:r>
            <w:r w:rsidR="009929B6">
              <w:rPr>
                <w:color w:val="000000"/>
              </w:rPr>
              <w:t xml:space="preserve"> – растворный узел корп. 217</w:t>
            </w:r>
          </w:p>
          <w:p w:rsidR="008A64EC" w:rsidRPr="00EF5963" w:rsidRDefault="008A64EC" w:rsidP="005E2DB0">
            <w:pPr>
              <w:shd w:val="clear" w:color="auto" w:fill="FFFFFF"/>
              <w:spacing w:after="0"/>
              <w:jc w:val="left"/>
              <w:rPr>
                <w:rFonts w:ascii="Arial" w:hAnsi="Arial" w:cs="Arial"/>
              </w:rPr>
            </w:pP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Характеристика объекта</w:t>
            </w:r>
          </w:p>
        </w:tc>
        <w:tc>
          <w:tcPr>
            <w:tcW w:w="6818" w:type="dxa"/>
          </w:tcPr>
          <w:p w:rsidR="005E2DB0" w:rsidRDefault="005E2DB0" w:rsidP="005E2DB0">
            <w:pPr>
              <w:pStyle w:val="Default"/>
              <w:jc w:val="both"/>
              <w:rPr>
                <w:bCs/>
                <w:sz w:val="22"/>
                <w:szCs w:val="22"/>
              </w:rPr>
            </w:pPr>
            <w:r>
              <w:rPr>
                <w:bCs/>
                <w:sz w:val="22"/>
                <w:szCs w:val="22"/>
              </w:rPr>
              <w:t>Год постройки здания: 19</w:t>
            </w:r>
            <w:r w:rsidR="003718A0">
              <w:rPr>
                <w:bCs/>
                <w:sz w:val="22"/>
                <w:szCs w:val="22"/>
              </w:rPr>
              <w:t>92</w:t>
            </w:r>
          </w:p>
          <w:p w:rsidR="005E2DB0" w:rsidRPr="00641E87" w:rsidRDefault="005E2DB0" w:rsidP="005E2DB0">
            <w:pPr>
              <w:pStyle w:val="Default"/>
              <w:jc w:val="both"/>
              <w:rPr>
                <w:bCs/>
                <w:sz w:val="22"/>
                <w:szCs w:val="22"/>
              </w:rPr>
            </w:pPr>
            <w:r w:rsidRPr="00641E87">
              <w:rPr>
                <w:bCs/>
                <w:sz w:val="22"/>
                <w:szCs w:val="22"/>
              </w:rPr>
              <w:t>Техническое состояние здания: удовлетворительное</w:t>
            </w:r>
          </w:p>
          <w:p w:rsidR="00601503" w:rsidRPr="003718A0" w:rsidRDefault="005E2DB0" w:rsidP="003718A0">
            <w:pPr>
              <w:pStyle w:val="Default"/>
              <w:jc w:val="both"/>
            </w:pPr>
            <w:r w:rsidRPr="00641E87">
              <w:rPr>
                <w:bCs/>
                <w:sz w:val="22"/>
                <w:szCs w:val="22"/>
              </w:rPr>
              <w:t xml:space="preserve">Состояние внутренней отделки: </w:t>
            </w:r>
            <w:r w:rsidR="003718A0">
              <w:rPr>
                <w:bCs/>
                <w:sz w:val="22"/>
                <w:szCs w:val="22"/>
              </w:rPr>
              <w:t>требует косметического ремонта</w:t>
            </w:r>
          </w:p>
        </w:tc>
      </w:tr>
      <w:tr w:rsidR="00E57CD2" w:rsidRPr="00EF5963" w:rsidTr="00CC4824">
        <w:tc>
          <w:tcPr>
            <w:tcW w:w="2754" w:type="dxa"/>
          </w:tcPr>
          <w:p w:rsidR="00E57CD2" w:rsidRPr="00EF5963" w:rsidRDefault="00E57CD2" w:rsidP="00CC4824">
            <w:pPr>
              <w:tabs>
                <w:tab w:val="left" w:pos="709"/>
              </w:tabs>
              <w:autoSpaceDE w:val="0"/>
              <w:autoSpaceDN w:val="0"/>
              <w:adjustRightInd w:val="0"/>
              <w:rPr>
                <w:iCs/>
              </w:rPr>
            </w:pPr>
            <w:r w:rsidRPr="00EF5963">
              <w:rPr>
                <w:iCs/>
              </w:rPr>
              <w:t>Целевое назначение объекта</w:t>
            </w:r>
          </w:p>
        </w:tc>
        <w:tc>
          <w:tcPr>
            <w:tcW w:w="6818" w:type="dxa"/>
          </w:tcPr>
          <w:p w:rsidR="00601503" w:rsidRPr="00EF5963" w:rsidRDefault="003718A0" w:rsidP="00601503">
            <w:pPr>
              <w:pStyle w:val="Default"/>
              <w:jc w:val="both"/>
              <w:rPr>
                <w:sz w:val="22"/>
                <w:szCs w:val="22"/>
              </w:rPr>
            </w:pPr>
            <w:r>
              <w:t>Производственно - административное</w:t>
            </w:r>
          </w:p>
          <w:p w:rsidR="00E57CD2" w:rsidRPr="00EF5963" w:rsidRDefault="00E57CD2" w:rsidP="00DB1CD7">
            <w:pPr>
              <w:pStyle w:val="Default"/>
              <w:jc w:val="both"/>
              <w:rPr>
                <w:sz w:val="22"/>
                <w:szCs w:val="22"/>
              </w:rPr>
            </w:pPr>
          </w:p>
        </w:tc>
      </w:tr>
      <w:tr w:rsidR="00D86062" w:rsidRPr="00EF5963" w:rsidTr="00CC4824">
        <w:tc>
          <w:tcPr>
            <w:tcW w:w="2754" w:type="dxa"/>
          </w:tcPr>
          <w:p w:rsidR="00D86062" w:rsidRPr="00EF5963" w:rsidRDefault="00D86062" w:rsidP="00D86062">
            <w:pPr>
              <w:pStyle w:val="Default"/>
              <w:jc w:val="both"/>
              <w:rPr>
                <w:sz w:val="22"/>
                <w:szCs w:val="22"/>
              </w:rPr>
            </w:pPr>
            <w:r w:rsidRPr="00EF5963">
              <w:rPr>
                <w:bCs/>
                <w:sz w:val="22"/>
                <w:szCs w:val="22"/>
              </w:rPr>
              <w:t xml:space="preserve">Дополнительная существенная информация </w:t>
            </w:r>
          </w:p>
          <w:p w:rsidR="00D86062" w:rsidRPr="00EF5963" w:rsidRDefault="00D86062" w:rsidP="00CC4824">
            <w:pPr>
              <w:tabs>
                <w:tab w:val="left" w:pos="709"/>
              </w:tabs>
              <w:autoSpaceDE w:val="0"/>
              <w:autoSpaceDN w:val="0"/>
              <w:adjustRightInd w:val="0"/>
              <w:rPr>
                <w:iCs/>
              </w:rPr>
            </w:pPr>
          </w:p>
        </w:tc>
        <w:tc>
          <w:tcPr>
            <w:tcW w:w="6818" w:type="dxa"/>
          </w:tcPr>
          <w:p w:rsidR="00D86062" w:rsidRPr="00172CA0" w:rsidRDefault="00172CA0" w:rsidP="00BB784C">
            <w:pPr>
              <w:pStyle w:val="Default"/>
              <w:jc w:val="both"/>
              <w:rPr>
                <w:color w:val="auto"/>
                <w:sz w:val="22"/>
                <w:szCs w:val="22"/>
              </w:rPr>
            </w:pPr>
            <w:r w:rsidRPr="009929B6">
              <w:rPr>
                <w:color w:val="auto"/>
                <w:sz w:val="22"/>
                <w:szCs w:val="22"/>
              </w:rPr>
              <w:t>Доступ к Объекту оценки ограниченный, поскольку объект расположен на закрытой территории</w:t>
            </w:r>
            <w:r w:rsidRPr="00F00393">
              <w:rPr>
                <w:color w:val="auto"/>
                <w:sz w:val="22"/>
                <w:szCs w:val="22"/>
              </w:rPr>
              <w:t xml:space="preserve"> </w:t>
            </w:r>
          </w:p>
        </w:tc>
      </w:tr>
    </w:tbl>
    <w:p w:rsidR="00E57CD2" w:rsidRPr="00EF5963" w:rsidRDefault="00E57CD2" w:rsidP="00E57CD2">
      <w:pPr>
        <w:autoSpaceDE w:val="0"/>
        <w:autoSpaceDN w:val="0"/>
        <w:adjustRightInd w:val="0"/>
        <w:rPr>
          <w:bCs/>
        </w:rPr>
      </w:pPr>
      <w:r w:rsidRPr="00EF5963">
        <w:rPr>
          <w:bCs/>
        </w:rPr>
        <w:t xml:space="preserve">          </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bCs w:val="0"/>
        </w:rPr>
      </w:pPr>
      <w:r w:rsidRPr="00EF5963">
        <w:rPr>
          <w:rFonts w:ascii="Times New Roman" w:hAnsi="Times New Roman" w:cs="Times New Roman"/>
          <w:b w:val="0"/>
          <w:bCs w:val="0"/>
        </w:rPr>
        <w:t xml:space="preserve">Подробное описание и технические характеристики объекта недвижимого имущества представлены в конкурсной документации в части </w:t>
      </w:r>
      <w:r w:rsidRPr="00EF5963">
        <w:rPr>
          <w:rFonts w:ascii="Times New Roman" w:hAnsi="Times New Roman" w:cs="Times New Roman"/>
          <w:b w:val="0"/>
          <w:bCs w:val="0"/>
          <w:lang w:val="en-US"/>
        </w:rPr>
        <w:t>VI</w:t>
      </w:r>
      <w:r w:rsidRPr="00EF5963">
        <w:rPr>
          <w:rFonts w:ascii="Times New Roman" w:hAnsi="Times New Roman" w:cs="Times New Roman"/>
          <w:b w:val="0"/>
          <w:bCs w:val="0"/>
        </w:rPr>
        <w:t xml:space="preserve"> «Техническая часть».</w:t>
      </w:r>
    </w:p>
    <w:p w:rsidR="00E57CD2" w:rsidRPr="00EF5963" w:rsidRDefault="00E57CD2" w:rsidP="00E57CD2">
      <w:pPr>
        <w:tabs>
          <w:tab w:val="left" w:pos="567"/>
        </w:tabs>
        <w:autoSpaceDE w:val="0"/>
        <w:autoSpaceDN w:val="0"/>
        <w:adjustRightInd w:val="0"/>
        <w:rPr>
          <w:bCs/>
        </w:rPr>
      </w:pPr>
      <w:r w:rsidRPr="00EF5963">
        <w:rPr>
          <w:bCs/>
        </w:rPr>
        <w:t xml:space="preserve">                 </w:t>
      </w:r>
      <w:r w:rsidRPr="00EF5963">
        <w:rPr>
          <w:b/>
          <w:bCs/>
        </w:rPr>
        <w:t>4.</w:t>
      </w:r>
      <w:r w:rsidRPr="00EF5963">
        <w:rPr>
          <w:b/>
          <w:iCs/>
        </w:rPr>
        <w:t xml:space="preserve"> </w:t>
      </w:r>
      <w:proofErr w:type="gramStart"/>
      <w:r w:rsidRPr="00EF5963">
        <w:rPr>
          <w:b/>
          <w:iCs/>
        </w:rPr>
        <w:t>Начальная (минимальная) цена арендной платы</w:t>
      </w:r>
      <w:r w:rsidRPr="00EF5963">
        <w:rPr>
          <w:iCs/>
        </w:rPr>
        <w:t xml:space="preserve"> (месячная) (руб.), включая НДС, устанавливается в размере</w:t>
      </w:r>
      <w:r w:rsidR="00E26841" w:rsidRPr="00EF5963">
        <w:rPr>
          <w:iCs/>
        </w:rPr>
        <w:t xml:space="preserve"> </w:t>
      </w:r>
      <w:r w:rsidR="003718A0">
        <w:rPr>
          <w:color w:val="000000"/>
        </w:rPr>
        <w:t>116 823</w:t>
      </w:r>
      <w:r w:rsidR="003718A0">
        <w:rPr>
          <w:rStyle w:val="apple-converted-space"/>
          <w:color w:val="000000"/>
        </w:rPr>
        <w:t> </w:t>
      </w:r>
      <w:r w:rsidR="003718A0">
        <w:rPr>
          <w:color w:val="000000"/>
        </w:rPr>
        <w:t>(Сто шестнадцать тысяч восемьсот двадцать три) рубля</w:t>
      </w:r>
      <w:r w:rsidRPr="00EF5963">
        <w:t>, в т.ч. НДС.</w:t>
      </w:r>
      <w:proofErr w:type="gramEnd"/>
    </w:p>
    <w:p w:rsidR="00E57CD2" w:rsidRPr="00EF5963" w:rsidRDefault="00E57CD2" w:rsidP="00E57CD2">
      <w:pPr>
        <w:rPr>
          <w:b/>
        </w:rPr>
      </w:pPr>
      <w:r w:rsidRPr="00EF5963">
        <w:rPr>
          <w:b/>
          <w:bCs/>
        </w:rPr>
        <w:lastRenderedPageBreak/>
        <w:t xml:space="preserve">                 5. </w:t>
      </w:r>
      <w:r w:rsidRPr="00EF5963">
        <w:rPr>
          <w:b/>
        </w:rPr>
        <w:t>Форма подачи предложений о цене арендной платы.</w:t>
      </w:r>
      <w:r w:rsidRPr="00EF5963">
        <w:t xml:space="preserve"> Предложения о цене арендной платы подаются в бумажном виде, в запечатанном конверте в составе заявки на участие в конкурсе или отдельно, дополнительно к заявке на участие в конкурсе.</w:t>
      </w:r>
    </w:p>
    <w:p w:rsidR="00E57CD2" w:rsidRPr="00EF5963" w:rsidRDefault="00E57CD2" w:rsidP="00E57CD2">
      <w:pPr>
        <w:autoSpaceDE w:val="0"/>
        <w:autoSpaceDN w:val="0"/>
        <w:adjustRightInd w:val="0"/>
        <w:spacing w:line="216" w:lineRule="auto"/>
      </w:pPr>
      <w:r w:rsidRPr="00EF5963">
        <w:rPr>
          <w:b/>
        </w:rPr>
        <w:t xml:space="preserve">                 6. Размер задатка, срок и порядок его внесения, необходимые реквизиты счета</w:t>
      </w:r>
      <w:r w:rsidRPr="00EF5963">
        <w:t>. Задаток для участия в конкурсе устанавливается в размере</w:t>
      </w:r>
      <w:r w:rsidR="007209B1" w:rsidRPr="00EF5963">
        <w:t xml:space="preserve"> </w:t>
      </w:r>
      <w:r w:rsidR="003718A0">
        <w:rPr>
          <w:color w:val="000000"/>
        </w:rPr>
        <w:t>116 823</w:t>
      </w:r>
      <w:r w:rsidR="003718A0">
        <w:rPr>
          <w:rStyle w:val="apple-converted-space"/>
          <w:color w:val="000000"/>
        </w:rPr>
        <w:t> </w:t>
      </w:r>
      <w:r w:rsidR="003718A0">
        <w:rPr>
          <w:color w:val="000000"/>
        </w:rPr>
        <w:t>(Сто шестнадцать тысяч восемьсот двадцать три) рубля</w:t>
      </w:r>
      <w:r w:rsidR="007209B1" w:rsidRPr="00EF5963">
        <w:t>.</w:t>
      </w:r>
      <w:r w:rsidR="007209B1" w:rsidRPr="00EF5963">
        <w:rPr>
          <w:iCs/>
        </w:rPr>
        <w:t xml:space="preserve"> </w:t>
      </w:r>
      <w:r w:rsidRPr="00EF5963">
        <w:rPr>
          <w:iCs/>
        </w:rPr>
        <w:t>Сумма задатка НДС не облагается.</w:t>
      </w:r>
      <w:r w:rsidRPr="00EF5963">
        <w:rPr>
          <w:b/>
        </w:rPr>
        <w:t xml:space="preserve"> </w:t>
      </w:r>
      <w:r w:rsidRPr="00EF5963">
        <w:t xml:space="preserve">Заявители обеспечивают поступление задатков на участие в конкурсе в срок до даты рассмотрения и оценки заявок на реквизиты счета, указанные Организатором торгов в конкурсной документации. </w:t>
      </w:r>
    </w:p>
    <w:p w:rsidR="00E57CD2" w:rsidRPr="00EF5963" w:rsidRDefault="00E57CD2" w:rsidP="00E57CD2">
      <w:r w:rsidRPr="00EF5963">
        <w:rPr>
          <w:b/>
        </w:rPr>
        <w:t xml:space="preserve">                  7.</w:t>
      </w:r>
      <w:r w:rsidRPr="00EF5963">
        <w:t xml:space="preserve">  </w:t>
      </w:r>
      <w:r w:rsidRPr="00EF5963">
        <w:rPr>
          <w:b/>
        </w:rPr>
        <w:t>Дата начала подачи заявок на участие в конкурсе:</w:t>
      </w:r>
      <w:r w:rsidRPr="00EF5963">
        <w:t xml:space="preserve"> </w:t>
      </w:r>
      <w:r w:rsidR="000004DD">
        <w:t>2</w:t>
      </w:r>
      <w:r w:rsidR="00561CAC">
        <w:t>1</w:t>
      </w:r>
      <w:r w:rsidRPr="00EF5963">
        <w:t>.</w:t>
      </w:r>
      <w:r w:rsidR="00172CA0">
        <w:t>10</w:t>
      </w:r>
      <w:r w:rsidRPr="00EF5963">
        <w:t>.201</w:t>
      </w:r>
      <w:r w:rsidR="009E7426" w:rsidRPr="00EF5963">
        <w:t>6</w:t>
      </w:r>
      <w:r w:rsidRPr="00EF5963">
        <w:t xml:space="preserve"> года в 10 час. 00 мин. по московскому времени.</w:t>
      </w:r>
    </w:p>
    <w:p w:rsidR="00E57CD2" w:rsidRPr="00EF5963" w:rsidRDefault="00E57CD2" w:rsidP="00E57CD2">
      <w:pPr>
        <w:autoSpaceDE w:val="0"/>
        <w:autoSpaceDN w:val="0"/>
        <w:adjustRightInd w:val="0"/>
        <w:spacing w:line="216" w:lineRule="auto"/>
        <w:rPr>
          <w:b/>
        </w:rPr>
      </w:pPr>
      <w:r w:rsidRPr="00EF5963">
        <w:rPr>
          <w:b/>
        </w:rPr>
        <w:t xml:space="preserve">                  8.</w:t>
      </w:r>
      <w:r w:rsidRPr="00EF5963">
        <w:t xml:space="preserve"> </w:t>
      </w:r>
      <w:r w:rsidRPr="00EF5963">
        <w:rPr>
          <w:b/>
        </w:rPr>
        <w:t xml:space="preserve">Дата окончания подачи заявок на участие в конкурсе: </w:t>
      </w:r>
      <w:r w:rsidR="000004DD">
        <w:t>21</w:t>
      </w:r>
      <w:r w:rsidR="009A0BC8" w:rsidRPr="00561CAC">
        <w:t>.</w:t>
      </w:r>
      <w:r w:rsidR="00B46BC6">
        <w:t>11</w:t>
      </w:r>
      <w:r w:rsidR="009A0BC8" w:rsidRPr="00EF5963">
        <w:t>.2016 г.</w:t>
      </w:r>
      <w:r w:rsidRPr="00EF5963">
        <w:t xml:space="preserve"> в 12 час. 00 мин. по московскому времени. </w:t>
      </w:r>
    </w:p>
    <w:p w:rsidR="00E57CD2" w:rsidRPr="00EF5963" w:rsidRDefault="00E57CD2" w:rsidP="00E57CD2">
      <w:r w:rsidRPr="00EF5963">
        <w:t xml:space="preserve">                   </w:t>
      </w:r>
      <w:r w:rsidRPr="00EF5963">
        <w:rPr>
          <w:b/>
        </w:rPr>
        <w:t>9.</w:t>
      </w:r>
      <w:r w:rsidRPr="00EF5963">
        <w:t xml:space="preserve"> </w:t>
      </w:r>
      <w:r w:rsidRPr="00EF5963">
        <w:rPr>
          <w:b/>
        </w:rPr>
        <w:t>Заявки на участие в конкурсе принимаются по адресу:</w:t>
      </w:r>
      <w:r w:rsidRPr="00EF5963">
        <w:t xml:space="preserve"> 140108, город Раменское, Московская область, ул. </w:t>
      </w:r>
      <w:proofErr w:type="spellStart"/>
      <w:r w:rsidRPr="00EF5963">
        <w:t>Михалевича</w:t>
      </w:r>
      <w:proofErr w:type="spellEnd"/>
      <w:r w:rsidRPr="00EF5963">
        <w:t>, д.39. Контактное лицо: Потапенко Ольга Альбертовна.</w:t>
      </w:r>
    </w:p>
    <w:p w:rsidR="00E57CD2" w:rsidRPr="00EF5963" w:rsidRDefault="00E57CD2" w:rsidP="00E57CD2">
      <w:r w:rsidRPr="00EF5963">
        <w:rPr>
          <w:color w:val="0D0D0D"/>
        </w:rPr>
        <w:t>Заявки на участие в конкурсе принимаются в рабочие дни с 10:00 до 16:00 по московскому времени</w:t>
      </w:r>
      <w:r w:rsidR="009A0BC8" w:rsidRPr="00EF5963">
        <w:rPr>
          <w:color w:val="0D0D0D"/>
        </w:rPr>
        <w:t xml:space="preserve">. </w:t>
      </w:r>
      <w:r w:rsidRPr="00EF5963">
        <w:t xml:space="preserve">Заявка на участие в конкурсе должна быть подготовлена по формам, представленным в Разделе IV конкурсной документации в соответствии с требованиями п. 3 части </w:t>
      </w:r>
      <w:r w:rsidRPr="00EF5963">
        <w:rPr>
          <w:lang w:val="en-US"/>
        </w:rPr>
        <w:t>II</w:t>
      </w:r>
      <w:r w:rsidRPr="00EF5963">
        <w:t xml:space="preserve">. </w:t>
      </w:r>
      <w:r w:rsidR="000807D1" w:rsidRPr="00EF5963">
        <w:t>«</w:t>
      </w:r>
      <w:r w:rsidRPr="00EF5963">
        <w:t>Общие условия проведения конкурса</w:t>
      </w:r>
      <w:r w:rsidR="000807D1" w:rsidRPr="00EF5963">
        <w:t>»</w:t>
      </w:r>
      <w:r w:rsidRPr="00EF5963">
        <w:t>.</w:t>
      </w:r>
    </w:p>
    <w:p w:rsidR="00E57CD2" w:rsidRPr="00EF5963" w:rsidRDefault="00E57CD2" w:rsidP="00E57CD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EF5963">
        <w:rPr>
          <w:rFonts w:ascii="Times New Roman" w:hAnsi="Times New Roman" w:cs="Times New Roman"/>
        </w:rPr>
        <w:t xml:space="preserve">         10.</w:t>
      </w:r>
      <w:r w:rsidRPr="00EF5963">
        <w:rPr>
          <w:b w:val="0"/>
        </w:rPr>
        <w:t xml:space="preserve"> </w:t>
      </w:r>
      <w:r w:rsidRPr="00EF5963">
        <w:rPr>
          <w:rFonts w:ascii="Times New Roman" w:hAnsi="Times New Roman" w:cs="Times New Roman"/>
          <w:bCs w:val="0"/>
        </w:rPr>
        <w:t>Срок заключения договора аренды недвижимого имущества.</w:t>
      </w:r>
      <w:r w:rsidRPr="00EF5963">
        <w:rPr>
          <w:rFonts w:ascii="Times New Roman" w:hAnsi="Times New Roman" w:cs="Times New Roman"/>
          <w:b w:val="0"/>
          <w:bCs w:val="0"/>
        </w:rPr>
        <w:t xml:space="preserve"> С победителем конкурса заключается договор аренды недвижимого имущества, определенный конкурсной документацией, в течение десяти рабочих дней со дня подведения итогов конкурса и подписания протокола рассмотрения и оценки заявок на участие в конкурсе. </w:t>
      </w:r>
    </w:p>
    <w:p w:rsidR="000654E3" w:rsidRPr="00EF5963" w:rsidRDefault="00E57CD2" w:rsidP="000654E3">
      <w:pPr>
        <w:ind w:firstLine="1134"/>
      </w:pPr>
      <w:r w:rsidRPr="00EF5963">
        <w:rPr>
          <w:b/>
          <w:bCs/>
        </w:rPr>
        <w:t xml:space="preserve">11. Срок действия договора аренды </w:t>
      </w:r>
      <w:r w:rsidR="00D93D9B" w:rsidRPr="00EF5963">
        <w:rPr>
          <w:b/>
          <w:bCs/>
        </w:rPr>
        <w:t xml:space="preserve">недвижимого имущества: </w:t>
      </w:r>
      <w:r w:rsidR="000654E3" w:rsidRPr="00EF5963">
        <w:t xml:space="preserve">Договор действует </w:t>
      </w:r>
      <w:r w:rsidR="007209B1" w:rsidRPr="00EF5963">
        <w:t>со дня подписания договора до 3</w:t>
      </w:r>
      <w:r w:rsidR="009A0BC8" w:rsidRPr="00EF5963">
        <w:t>1</w:t>
      </w:r>
      <w:r w:rsidR="007209B1" w:rsidRPr="00EF5963">
        <w:t>.</w:t>
      </w:r>
      <w:r w:rsidR="00B46BC6">
        <w:t>10</w:t>
      </w:r>
      <w:r w:rsidR="000654E3" w:rsidRPr="00EF5963">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EF5963" w:rsidRDefault="00D93D9B" w:rsidP="000654E3">
      <w:pPr>
        <w:widowControl w:val="0"/>
        <w:autoSpaceDE w:val="0"/>
        <w:autoSpaceDN w:val="0"/>
        <w:adjustRightInd w:val="0"/>
        <w:spacing w:after="0"/>
        <w:ind w:firstLine="1134"/>
        <w:rPr>
          <w:b/>
        </w:rPr>
      </w:pPr>
      <w:r w:rsidRPr="00EF5963">
        <w:rPr>
          <w:b/>
        </w:rPr>
        <w:t xml:space="preserve">12. Срок аренды </w:t>
      </w:r>
      <w:r w:rsidRPr="00EF5963">
        <w:rPr>
          <w:b/>
          <w:bCs/>
        </w:rPr>
        <w:t>недвижимого имущества:</w:t>
      </w:r>
      <w:r w:rsidR="007209B1" w:rsidRPr="00EF5963">
        <w:rPr>
          <w:bCs/>
        </w:rPr>
        <w:t xml:space="preserve"> одиннадцать месяцев, с 01.</w:t>
      </w:r>
      <w:r w:rsidR="00B46BC6">
        <w:rPr>
          <w:bCs/>
        </w:rPr>
        <w:t>12</w:t>
      </w:r>
      <w:r w:rsidRPr="00EF5963">
        <w:rPr>
          <w:bCs/>
        </w:rPr>
        <w:t>.2016 г.</w:t>
      </w:r>
      <w:r w:rsidR="007209B1" w:rsidRPr="00EF5963">
        <w:t xml:space="preserve"> по 3</w:t>
      </w:r>
      <w:r w:rsidR="009A0BC8" w:rsidRPr="00EF5963">
        <w:t>1</w:t>
      </w:r>
      <w:r w:rsidR="007209B1" w:rsidRPr="00EF5963">
        <w:t>.</w:t>
      </w:r>
      <w:r w:rsidR="00B46BC6">
        <w:t>10</w:t>
      </w:r>
      <w:r w:rsidRPr="00EF5963">
        <w:t>.2017 г.</w:t>
      </w:r>
    </w:p>
    <w:p w:rsidR="00E57CD2" w:rsidRPr="00EF5963" w:rsidRDefault="00E57CD2" w:rsidP="00E57CD2">
      <w:pPr>
        <w:pStyle w:val="33"/>
        <w:keepNext w:val="0"/>
        <w:widowControl w:val="0"/>
        <w:tabs>
          <w:tab w:val="clear" w:pos="170"/>
        </w:tabs>
        <w:spacing w:before="0" w:after="0"/>
        <w:ind w:left="0" w:firstLine="539"/>
        <w:rPr>
          <w:rFonts w:ascii="Times New Roman" w:hAnsi="Times New Roman" w:cs="Times New Roman"/>
          <w:b w:val="0"/>
        </w:rPr>
      </w:pPr>
      <w:r w:rsidRPr="00EF5963">
        <w:rPr>
          <w:rFonts w:ascii="Times New Roman" w:hAnsi="Times New Roman" w:cs="Times New Roman"/>
        </w:rPr>
        <w:t xml:space="preserve">         1</w:t>
      </w:r>
      <w:r w:rsidR="00D93D9B" w:rsidRPr="00EF5963">
        <w:rPr>
          <w:rFonts w:ascii="Times New Roman" w:hAnsi="Times New Roman" w:cs="Times New Roman"/>
        </w:rPr>
        <w:t>3</w:t>
      </w:r>
      <w:r w:rsidRPr="00EF5963">
        <w:rPr>
          <w:rFonts w:ascii="Times New Roman" w:hAnsi="Times New Roman" w:cs="Times New Roman"/>
        </w:rPr>
        <w:t>. Порядок ознакомления претендентов с дополнительной информацией,</w:t>
      </w:r>
      <w:r w:rsidRPr="00EF5963">
        <w:rPr>
          <w:rFonts w:ascii="Times New Roman" w:hAnsi="Times New Roman" w:cs="Times New Roman"/>
          <w:b w:val="0"/>
        </w:rPr>
        <w:t xml:space="preserve"> </w:t>
      </w:r>
      <w:r w:rsidRPr="00EF5963">
        <w:rPr>
          <w:rFonts w:ascii="Times New Roman" w:hAnsi="Times New Roman" w:cs="Times New Roman"/>
        </w:rPr>
        <w:t>условиями договора аренды недвижимого имущества</w:t>
      </w:r>
      <w:r w:rsidRPr="00EF5963">
        <w:rPr>
          <w:rFonts w:ascii="Times New Roman" w:hAnsi="Times New Roman" w:cs="Times New Roman"/>
          <w:b w:val="0"/>
          <w:bCs w:val="0"/>
        </w:rPr>
        <w:t xml:space="preserve"> представлен в конкурсной документации в п. 37 части </w:t>
      </w:r>
      <w:r w:rsidRPr="00EF5963">
        <w:rPr>
          <w:rFonts w:ascii="Times New Roman" w:hAnsi="Times New Roman" w:cs="Times New Roman"/>
          <w:b w:val="0"/>
        </w:rPr>
        <w:t>III «Информационная карта конкурса».</w:t>
      </w:r>
    </w:p>
    <w:p w:rsidR="00E57CD2" w:rsidRPr="004F5F49" w:rsidRDefault="00E57CD2" w:rsidP="00E57CD2">
      <w:pPr>
        <w:rPr>
          <w:b/>
        </w:rPr>
      </w:pPr>
      <w:r w:rsidRPr="00EF5963">
        <w:t xml:space="preserve">                   </w:t>
      </w:r>
      <w:r w:rsidRPr="00EF5963">
        <w:rPr>
          <w:b/>
        </w:rPr>
        <w:t>1</w:t>
      </w:r>
      <w:r w:rsidR="00D93D9B" w:rsidRPr="00EF5963">
        <w:rPr>
          <w:b/>
        </w:rPr>
        <w:t>4</w:t>
      </w:r>
      <w:r w:rsidRPr="00EF5963">
        <w:rPr>
          <w:b/>
        </w:rPr>
        <w:t xml:space="preserve">. Место и срок подведения итогов конкурса на право заключения договора аренды. </w:t>
      </w:r>
      <w:r w:rsidRPr="00EF5963">
        <w:t>Рассмотрение</w:t>
      </w:r>
      <w:r w:rsidRPr="00EF5963">
        <w:rPr>
          <w:b/>
        </w:rPr>
        <w:t xml:space="preserve"> </w:t>
      </w:r>
      <w:r w:rsidRPr="00EF5963">
        <w:t>заявок на участие в конкурсе будет проводиться по адресу: М</w:t>
      </w:r>
      <w:r w:rsidRPr="00EF5963">
        <w:rPr>
          <w:color w:val="000000"/>
        </w:rPr>
        <w:t xml:space="preserve">осковская область, </w:t>
      </w:r>
      <w:proofErr w:type="gramStart"/>
      <w:r w:rsidRPr="00EF5963">
        <w:rPr>
          <w:color w:val="000000"/>
        </w:rPr>
        <w:t>г</w:t>
      </w:r>
      <w:proofErr w:type="gramEnd"/>
      <w:r w:rsidRPr="00EF5963">
        <w:rPr>
          <w:color w:val="000000"/>
        </w:rPr>
        <w:t xml:space="preserve">. Раменское, ул. </w:t>
      </w:r>
      <w:proofErr w:type="spellStart"/>
      <w:r w:rsidRPr="00EF5963">
        <w:rPr>
          <w:color w:val="000000"/>
        </w:rPr>
        <w:t>Михалевича</w:t>
      </w:r>
      <w:proofErr w:type="spellEnd"/>
      <w:r w:rsidRPr="00EF5963">
        <w:rPr>
          <w:color w:val="000000"/>
        </w:rPr>
        <w:t>, 39,</w:t>
      </w:r>
      <w:r w:rsidR="008749C1" w:rsidRPr="00EF5963">
        <w:rPr>
          <w:color w:val="000000"/>
        </w:rPr>
        <w:t xml:space="preserve"> </w:t>
      </w:r>
      <w:r w:rsidR="000004DD">
        <w:rPr>
          <w:color w:val="000000"/>
        </w:rPr>
        <w:t>22</w:t>
      </w:r>
      <w:r w:rsidR="009A0BC8" w:rsidRPr="00EF5963">
        <w:rPr>
          <w:color w:val="000000"/>
        </w:rPr>
        <w:t>.</w:t>
      </w:r>
      <w:r w:rsidR="00B46BC6">
        <w:rPr>
          <w:color w:val="000000"/>
        </w:rPr>
        <w:t>11</w:t>
      </w:r>
      <w:r w:rsidRPr="00EF5963">
        <w:t>.2016</w:t>
      </w:r>
      <w:r w:rsidRPr="004F5F49">
        <w:t>.</w:t>
      </w:r>
      <w:r w:rsidRPr="004F5F49">
        <w:rPr>
          <w:b/>
        </w:rPr>
        <w:t xml:space="preserve">            </w:t>
      </w:r>
    </w:p>
    <w:p w:rsidR="00E57CD2" w:rsidRDefault="00E57CD2" w:rsidP="00E57CD2">
      <w:pPr>
        <w:autoSpaceDE w:val="0"/>
        <w:autoSpaceDN w:val="0"/>
        <w:adjustRightInd w:val="0"/>
        <w:spacing w:line="216" w:lineRule="auto"/>
        <w:ind w:firstLine="1134"/>
      </w:pPr>
      <w:r w:rsidRPr="004F5F49">
        <w:rPr>
          <w:b/>
        </w:rPr>
        <w:t>1</w:t>
      </w:r>
      <w:r w:rsidR="00D93D9B" w:rsidRPr="004F5F49">
        <w:rPr>
          <w:b/>
        </w:rPr>
        <w:t>5</w:t>
      </w:r>
      <w:r w:rsidRPr="004F5F49">
        <w:rPr>
          <w:b/>
        </w:rPr>
        <w:t>.</w:t>
      </w:r>
      <w:r w:rsidRPr="004F5F49">
        <w:t xml:space="preserve"> Конкурсная документация размещена на сайте </w:t>
      </w:r>
      <w:r w:rsidRPr="004F5F49">
        <w:rPr>
          <w:lang w:val="en-US"/>
        </w:rPr>
        <w:t>www</w:t>
      </w:r>
      <w:r w:rsidRPr="004F5F49">
        <w:t>.</w:t>
      </w:r>
      <w:proofErr w:type="spellStart"/>
      <w:r w:rsidRPr="004F5F49">
        <w:rPr>
          <w:lang w:val="en-US"/>
        </w:rPr>
        <w:t>moskonkurs</w:t>
      </w:r>
      <w:proofErr w:type="spellEnd"/>
      <w:r w:rsidRPr="00823BAF">
        <w:t>.</w:t>
      </w:r>
      <w:proofErr w:type="spellStart"/>
      <w:r w:rsidRPr="004F5F49">
        <w:rPr>
          <w:lang w:val="en-US"/>
        </w:rPr>
        <w:t>ru</w:t>
      </w:r>
      <w:proofErr w:type="spellEnd"/>
      <w:r w:rsidRPr="004F5F49">
        <w:t>.</w:t>
      </w:r>
      <w:r>
        <w:tab/>
        <w:t xml:space="preserve">             </w:t>
      </w:r>
    </w:p>
    <w:p w:rsidR="00E57CD2" w:rsidRDefault="00E57CD2" w:rsidP="00E57CD2">
      <w:pPr>
        <w:autoSpaceDE w:val="0"/>
        <w:autoSpaceDN w:val="0"/>
        <w:adjustRightInd w:val="0"/>
        <w:spacing w:line="216" w:lineRule="auto"/>
      </w:pPr>
    </w:p>
    <w:p w:rsidR="00E57CD2" w:rsidRDefault="00E57CD2" w:rsidP="00E57CD2">
      <w:pPr>
        <w:autoSpaceDE w:val="0"/>
        <w:autoSpaceDN w:val="0"/>
        <w:adjustRightInd w:val="0"/>
        <w:spacing w:line="216" w:lineRule="auto"/>
      </w:pPr>
    </w:p>
    <w:p w:rsidR="00E57CD2" w:rsidRDefault="00E57CD2"/>
    <w:p w:rsidR="00E57CD2" w:rsidRDefault="00E57CD2"/>
    <w:p w:rsidR="00E57CD2" w:rsidRDefault="00E57CD2"/>
    <w:p w:rsidR="003718A0" w:rsidRDefault="003718A0"/>
    <w:p w:rsidR="003718A0" w:rsidRDefault="003718A0"/>
    <w:p w:rsidR="003718A0" w:rsidRDefault="003718A0"/>
    <w:p w:rsidR="003718A0" w:rsidRDefault="003718A0"/>
    <w:p w:rsidR="003718A0" w:rsidRDefault="003718A0"/>
    <w:p w:rsidR="00641E87" w:rsidRDefault="00641E87"/>
    <w:p w:rsidR="00641E87" w:rsidRDefault="00641E87"/>
    <w:p w:rsidR="00641E87" w:rsidRDefault="00641E87"/>
    <w:p w:rsidR="00641E87" w:rsidRDefault="00641E87"/>
    <w:tbl>
      <w:tblPr>
        <w:tblW w:w="9995" w:type="dxa"/>
        <w:jc w:val="center"/>
        <w:tblLook w:val="00A0"/>
      </w:tblPr>
      <w:tblGrid>
        <w:gridCol w:w="5884"/>
        <w:gridCol w:w="4111"/>
      </w:tblGrid>
      <w:tr w:rsidR="00AC4C93" w:rsidRPr="000C6FE1" w:rsidTr="00E57CD2">
        <w:trPr>
          <w:jc w:val="center"/>
        </w:trPr>
        <w:tc>
          <w:tcPr>
            <w:tcW w:w="5884" w:type="dxa"/>
          </w:tcPr>
          <w:p w:rsidR="00AC4C93" w:rsidRPr="000C6FE1" w:rsidRDefault="00AC4C93" w:rsidP="00053F19">
            <w:pPr>
              <w:rPr>
                <w:b/>
                <w:bCs/>
              </w:rPr>
            </w:pPr>
            <w:r w:rsidRPr="000C6FE1">
              <w:rPr>
                <w:b/>
                <w:bCs/>
              </w:rPr>
              <w:lastRenderedPageBreak/>
              <w:t>РАЗРАБОТАНО</w:t>
            </w:r>
            <w:r w:rsidR="00B22DBC">
              <w:rPr>
                <w:b/>
                <w:bCs/>
              </w:rPr>
              <w:t xml:space="preserve">     </w:t>
            </w:r>
          </w:p>
          <w:p w:rsidR="0091601D" w:rsidRDefault="00AC4C93" w:rsidP="00053F19">
            <w:pPr>
              <w:rPr>
                <w:b/>
                <w:bCs/>
              </w:rPr>
            </w:pPr>
            <w:r w:rsidRPr="000C6FE1">
              <w:rPr>
                <w:b/>
                <w:bCs/>
              </w:rPr>
              <w:t xml:space="preserve">Специализированной </w:t>
            </w:r>
          </w:p>
          <w:p w:rsidR="00AC4C93" w:rsidRPr="000C6FE1" w:rsidRDefault="00AC4C93" w:rsidP="00053F19">
            <w:pPr>
              <w:rPr>
                <w:b/>
                <w:bCs/>
              </w:rPr>
            </w:pPr>
            <w:r w:rsidRPr="000C6FE1">
              <w:rPr>
                <w:b/>
                <w:bCs/>
              </w:rPr>
              <w:t>организацией: ООО «СТ»</w:t>
            </w:r>
          </w:p>
          <w:p w:rsidR="00AC4C93" w:rsidRPr="000C6FE1" w:rsidRDefault="00AC4C93" w:rsidP="00053F19">
            <w:pPr>
              <w:rPr>
                <w:b/>
                <w:bCs/>
              </w:rPr>
            </w:pPr>
          </w:p>
          <w:p w:rsidR="00AC4C93" w:rsidRDefault="00AC4C93" w:rsidP="00053F19">
            <w:pPr>
              <w:rPr>
                <w:b/>
                <w:bCs/>
              </w:rPr>
            </w:pPr>
          </w:p>
          <w:p w:rsidR="00AC4C93" w:rsidRPr="0037544E" w:rsidRDefault="00193375" w:rsidP="00053F19">
            <w:pPr>
              <w:rPr>
                <w:b/>
                <w:bCs/>
              </w:rPr>
            </w:pPr>
            <w:r w:rsidRPr="0037544E">
              <w:rPr>
                <w:b/>
                <w:bCs/>
              </w:rPr>
              <w:t>Д</w:t>
            </w:r>
            <w:r w:rsidR="00AC4C93" w:rsidRPr="0037544E">
              <w:rPr>
                <w:b/>
                <w:bCs/>
              </w:rPr>
              <w:t>иректор</w:t>
            </w:r>
          </w:p>
          <w:p w:rsidR="00AC4C93" w:rsidRPr="0037544E" w:rsidRDefault="00AC4C93" w:rsidP="00053F19">
            <w:pPr>
              <w:rPr>
                <w:b/>
                <w:bCs/>
              </w:rPr>
            </w:pPr>
          </w:p>
          <w:p w:rsidR="00AC4C93" w:rsidRPr="000C6FE1" w:rsidRDefault="00AC4C93" w:rsidP="00053F19">
            <w:pPr>
              <w:rPr>
                <w:b/>
                <w:bCs/>
              </w:rPr>
            </w:pPr>
            <w:r w:rsidRPr="0037544E">
              <w:rPr>
                <w:b/>
                <w:bCs/>
              </w:rPr>
              <w:t xml:space="preserve">_______________ </w:t>
            </w:r>
            <w:r w:rsidR="002316DE">
              <w:rPr>
                <w:b/>
                <w:bCs/>
              </w:rPr>
              <w:t xml:space="preserve">Д. И. </w:t>
            </w:r>
            <w:proofErr w:type="spellStart"/>
            <w:r w:rsidR="002316DE">
              <w:rPr>
                <w:b/>
                <w:bCs/>
              </w:rPr>
              <w:t>Березницкий</w:t>
            </w:r>
            <w:proofErr w:type="spellEnd"/>
            <w:r w:rsidR="001631AE">
              <w:rPr>
                <w:b/>
                <w:bCs/>
              </w:rPr>
              <w:t xml:space="preserve">   </w:t>
            </w:r>
          </w:p>
          <w:p w:rsidR="00AC4C93" w:rsidRPr="000C6FE1" w:rsidRDefault="00AC4C93" w:rsidP="000807D1">
            <w:pPr>
              <w:rPr>
                <w:b/>
                <w:bCs/>
              </w:rPr>
            </w:pPr>
            <w:r w:rsidRPr="000C6FE1">
              <w:rPr>
                <w:b/>
                <w:bCs/>
              </w:rPr>
              <w:t>«</w:t>
            </w:r>
            <w:r>
              <w:rPr>
                <w:b/>
                <w:bCs/>
              </w:rPr>
              <w:t>__</w:t>
            </w:r>
            <w:r w:rsidRPr="000C6FE1">
              <w:rPr>
                <w:b/>
                <w:bCs/>
              </w:rPr>
              <w:t>»</w:t>
            </w:r>
            <w:r>
              <w:rPr>
                <w:b/>
                <w:bCs/>
              </w:rPr>
              <w:t>_________</w:t>
            </w:r>
            <w:r w:rsidRPr="000C6FE1">
              <w:rPr>
                <w:b/>
                <w:bCs/>
              </w:rPr>
              <w:t xml:space="preserve"> 201</w:t>
            </w:r>
            <w:r w:rsidR="000807D1">
              <w:rPr>
                <w:b/>
                <w:bCs/>
              </w:rPr>
              <w:t>6</w:t>
            </w:r>
            <w:r w:rsidRPr="000C6FE1">
              <w:rPr>
                <w:b/>
                <w:bCs/>
              </w:rPr>
              <w:t xml:space="preserve"> г.</w:t>
            </w:r>
          </w:p>
        </w:tc>
        <w:tc>
          <w:tcPr>
            <w:tcW w:w="4111" w:type="dxa"/>
          </w:tcPr>
          <w:p w:rsidR="00AC4C93" w:rsidRPr="00726B72" w:rsidRDefault="00AC4C93" w:rsidP="00726B72">
            <w:pPr>
              <w:jc w:val="center"/>
              <w:rPr>
                <w:b/>
                <w:bCs/>
              </w:rPr>
            </w:pPr>
            <w:r w:rsidRPr="00726B72">
              <w:rPr>
                <w:b/>
                <w:bCs/>
              </w:rPr>
              <w:t>УТВЕРЖДАЮ</w:t>
            </w:r>
          </w:p>
          <w:p w:rsidR="00AC4C93" w:rsidRPr="008C4D2F" w:rsidRDefault="00AC4C93" w:rsidP="00726B72">
            <w:pPr>
              <w:jc w:val="left"/>
              <w:rPr>
                <w:b/>
                <w:color w:val="333333"/>
              </w:rPr>
            </w:pPr>
            <w:r w:rsidRPr="008C4D2F">
              <w:rPr>
                <w:b/>
                <w:bCs/>
              </w:rPr>
              <w:t>Генеральный директор</w:t>
            </w:r>
            <w:r w:rsidR="008C4D2F">
              <w:rPr>
                <w:b/>
                <w:bCs/>
              </w:rPr>
              <w:t xml:space="preserve">                      </w:t>
            </w:r>
            <w:r w:rsidRPr="008C4D2F">
              <w:rPr>
                <w:b/>
                <w:bCs/>
              </w:rPr>
              <w:t xml:space="preserve"> </w:t>
            </w:r>
            <w:r w:rsidRPr="008C4D2F">
              <w:rPr>
                <w:b/>
                <w:color w:val="333333"/>
              </w:rPr>
              <w:t xml:space="preserve">АО «Раменский </w:t>
            </w:r>
            <w:r w:rsidR="008C4D2F" w:rsidRPr="008C4D2F">
              <w:rPr>
                <w:b/>
                <w:color w:val="333333"/>
              </w:rPr>
              <w:t>приборостроительный з</w:t>
            </w:r>
            <w:r w:rsidRPr="008C4D2F">
              <w:rPr>
                <w:b/>
                <w:color w:val="333333"/>
              </w:rPr>
              <w:t>авод»</w:t>
            </w:r>
          </w:p>
          <w:p w:rsidR="00AC4C93" w:rsidRDefault="00AC4C93" w:rsidP="00B22DBC">
            <w:pPr>
              <w:ind w:left="34"/>
              <w:jc w:val="left"/>
              <w:rPr>
                <w:color w:val="333333"/>
              </w:rPr>
            </w:pPr>
          </w:p>
          <w:p w:rsidR="00AC4C93" w:rsidRPr="009D7B79" w:rsidRDefault="00AC4C93" w:rsidP="00726B72">
            <w:pPr>
              <w:jc w:val="left"/>
              <w:rPr>
                <w:b/>
                <w:bCs/>
              </w:rPr>
            </w:pPr>
          </w:p>
          <w:p w:rsidR="00AC4C93" w:rsidRPr="009D7B79" w:rsidRDefault="00AC4C93" w:rsidP="00726B72">
            <w:pPr>
              <w:jc w:val="left"/>
              <w:rPr>
                <w:b/>
                <w:bCs/>
              </w:rPr>
            </w:pPr>
          </w:p>
          <w:p w:rsidR="00AC4C93" w:rsidRPr="00726B72" w:rsidRDefault="00AC4C93" w:rsidP="00726B72">
            <w:pPr>
              <w:rPr>
                <w:b/>
                <w:bCs/>
              </w:rPr>
            </w:pPr>
            <w:r w:rsidRPr="00726B72">
              <w:rPr>
                <w:b/>
                <w:bCs/>
              </w:rPr>
              <w:t xml:space="preserve">________________  </w:t>
            </w:r>
            <w:r>
              <w:rPr>
                <w:b/>
                <w:bCs/>
              </w:rPr>
              <w:t>С. В. Анохин</w:t>
            </w:r>
          </w:p>
          <w:p w:rsidR="00AC4C93" w:rsidRDefault="00AC4C93" w:rsidP="00E03AF3">
            <w:pPr>
              <w:rPr>
                <w:b/>
                <w:bCs/>
              </w:rPr>
            </w:pPr>
            <w:r w:rsidRPr="00726B72">
              <w:rPr>
                <w:b/>
                <w:bCs/>
              </w:rPr>
              <w:t xml:space="preserve"> «</w:t>
            </w:r>
            <w:r>
              <w:rPr>
                <w:b/>
                <w:bCs/>
              </w:rPr>
              <w:t>__</w:t>
            </w:r>
            <w:r w:rsidRPr="00726B72">
              <w:rPr>
                <w:b/>
                <w:bCs/>
              </w:rPr>
              <w:t xml:space="preserve">» </w:t>
            </w:r>
            <w:r>
              <w:rPr>
                <w:b/>
                <w:bCs/>
              </w:rPr>
              <w:t>___________</w:t>
            </w:r>
            <w:r w:rsidRPr="00726B72">
              <w:rPr>
                <w:b/>
                <w:bCs/>
              </w:rPr>
              <w:t xml:space="preserve"> 201</w:t>
            </w:r>
            <w:r w:rsidR="000807D1">
              <w:rPr>
                <w:b/>
                <w:bCs/>
              </w:rPr>
              <w:t>6</w:t>
            </w:r>
            <w:r w:rsidRPr="00726B72">
              <w:rPr>
                <w:b/>
                <w:bCs/>
              </w:rPr>
              <w:t>г.</w:t>
            </w:r>
          </w:p>
          <w:p w:rsidR="00542832" w:rsidRPr="000C6FE1" w:rsidRDefault="00542832" w:rsidP="00E03AF3">
            <w:pPr>
              <w:rPr>
                <w:b/>
                <w:bCs/>
              </w:rPr>
            </w:pPr>
            <w:r>
              <w:rPr>
                <w:b/>
                <w:bCs/>
              </w:rPr>
              <w:t>М. п.</w:t>
            </w:r>
          </w:p>
        </w:tc>
      </w:tr>
    </w:tbl>
    <w:p w:rsidR="00AC4C93" w:rsidRDefault="00AC4C93" w:rsidP="00053F19">
      <w:pPr>
        <w:ind w:left="5390"/>
        <w:rPr>
          <w:b/>
          <w:bCs/>
        </w:rPr>
      </w:pPr>
    </w:p>
    <w:p w:rsidR="00AC4C93" w:rsidRDefault="00AC4C93" w:rsidP="00053F19">
      <w:pPr>
        <w:ind w:left="5390"/>
        <w:rPr>
          <w:b/>
          <w:bCs/>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7B6BE4" w:rsidRDefault="007B6BE4"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right"/>
        <w:rPr>
          <w:color w:val="000000"/>
        </w:rPr>
      </w:pPr>
    </w:p>
    <w:p w:rsidR="00AC4C93" w:rsidRPr="00455637" w:rsidRDefault="00AC4C93" w:rsidP="004A7E3C">
      <w:pPr>
        <w:keepNext/>
        <w:keepLines/>
        <w:spacing w:after="0"/>
        <w:jc w:val="center"/>
        <w:rPr>
          <w:b/>
          <w:bCs/>
        </w:rPr>
      </w:pPr>
      <w:r w:rsidRPr="00455637">
        <w:rPr>
          <w:b/>
          <w:bCs/>
        </w:rPr>
        <w:t>КОНКУРСНАЯ ДОКУМЕНТАЦИЯ</w:t>
      </w:r>
      <w:r w:rsidR="004C4611">
        <w:rPr>
          <w:b/>
          <w:bCs/>
        </w:rPr>
        <w:t xml:space="preserve"> №</w:t>
      </w:r>
      <w:r w:rsidR="00E64F44">
        <w:rPr>
          <w:b/>
          <w:bCs/>
        </w:rPr>
        <w:t>1</w:t>
      </w:r>
      <w:r w:rsidR="000E6247">
        <w:rPr>
          <w:b/>
          <w:bCs/>
        </w:rPr>
        <w:t>6</w:t>
      </w:r>
    </w:p>
    <w:p w:rsidR="00AC4C93" w:rsidRPr="00EC1547" w:rsidRDefault="00135F8C" w:rsidP="00674662">
      <w:pPr>
        <w:pStyle w:val="aff3"/>
        <w:spacing w:before="29" w:beforeAutospacing="0" w:after="29" w:afterAutospacing="0"/>
        <w:jc w:val="center"/>
        <w:rPr>
          <w:b/>
          <w:bCs/>
        </w:rPr>
      </w:pPr>
      <w:r w:rsidRPr="00135F8C">
        <w:rPr>
          <w:b/>
          <w:bCs/>
          <w:sz w:val="22"/>
          <w:szCs w:val="22"/>
        </w:rPr>
        <w:t>К</w:t>
      </w:r>
      <w:r w:rsidR="00AC4C93" w:rsidRPr="00135F8C">
        <w:rPr>
          <w:b/>
          <w:bCs/>
          <w:sz w:val="22"/>
          <w:szCs w:val="22"/>
        </w:rPr>
        <w:t>онкурс</w:t>
      </w:r>
      <w:r w:rsidR="00AC4C93">
        <w:rPr>
          <w:b/>
          <w:bCs/>
          <w:sz w:val="22"/>
          <w:szCs w:val="22"/>
        </w:rPr>
        <w:t xml:space="preserve"> на право заключения договора аренды недвижимо</w:t>
      </w:r>
      <w:r w:rsidR="001631AE">
        <w:rPr>
          <w:b/>
          <w:bCs/>
          <w:sz w:val="22"/>
          <w:szCs w:val="22"/>
        </w:rPr>
        <w:t>го имущества</w:t>
      </w:r>
    </w:p>
    <w:p w:rsidR="00AC4C93" w:rsidRPr="00EC1547" w:rsidRDefault="00AC4C93" w:rsidP="00CF3FCB">
      <w:pPr>
        <w:pStyle w:val="aff3"/>
        <w:spacing w:before="29" w:beforeAutospacing="0" w:after="29" w:afterAutospacing="0"/>
        <w:jc w:val="center"/>
        <w:rPr>
          <w:b/>
          <w:bCs/>
        </w:rPr>
      </w:pPr>
    </w:p>
    <w:p w:rsidR="00AC4C93" w:rsidRPr="00455637" w:rsidRDefault="00AC4C93" w:rsidP="00CF3FCB">
      <w:pPr>
        <w:keepNext/>
        <w:keepLines/>
        <w:spacing w:after="0"/>
        <w:jc w:val="center"/>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left"/>
        <w:rPr>
          <w:b/>
          <w:bCs/>
        </w:rPr>
      </w:pPr>
    </w:p>
    <w:p w:rsidR="00AC4C93" w:rsidRPr="00455637" w:rsidRDefault="00AC4C93" w:rsidP="004A7E3C">
      <w:pPr>
        <w:keepNext/>
        <w:keepLines/>
        <w:suppressLineNumbers/>
        <w:suppressAutoHyphens/>
        <w:spacing w:after="0"/>
        <w:jc w:val="center"/>
        <w:rPr>
          <w:b/>
          <w:bCs/>
        </w:rPr>
      </w:pPr>
      <w:r w:rsidRPr="00455637">
        <w:rPr>
          <w:b/>
          <w:bCs/>
        </w:rPr>
        <w:t>г. Москва</w:t>
      </w:r>
    </w:p>
    <w:p w:rsidR="00AC4C93" w:rsidRPr="00455637" w:rsidRDefault="00AC4C93" w:rsidP="004A7E3C">
      <w:pPr>
        <w:keepNext/>
        <w:keepLines/>
        <w:suppressLineNumbers/>
        <w:suppressAutoHyphens/>
        <w:spacing w:after="0"/>
        <w:jc w:val="center"/>
        <w:rPr>
          <w:b/>
          <w:bCs/>
        </w:rPr>
      </w:pPr>
      <w:r w:rsidRPr="00455637">
        <w:rPr>
          <w:b/>
          <w:bCs/>
        </w:rPr>
        <w:t>201</w:t>
      </w:r>
      <w:r w:rsidR="000807D1">
        <w:rPr>
          <w:b/>
          <w:bCs/>
        </w:rPr>
        <w:t>6</w:t>
      </w:r>
      <w:r w:rsidRPr="00455637">
        <w:rPr>
          <w:b/>
          <w:bCs/>
        </w:rPr>
        <w:t>г.</w:t>
      </w:r>
    </w:p>
    <w:p w:rsidR="00AC4C93" w:rsidRDefault="00AC4C93" w:rsidP="00053F19">
      <w:pPr>
        <w:keepNext/>
        <w:keepLines/>
        <w:spacing w:after="0"/>
        <w:jc w:val="center"/>
        <w:rPr>
          <w:rStyle w:val="16"/>
          <w:b w:val="0"/>
          <w:bCs w:val="0"/>
          <w:caps/>
          <w:sz w:val="24"/>
          <w:szCs w:val="24"/>
        </w:rPr>
      </w:pPr>
      <w:r w:rsidRPr="00455637">
        <w:br w:type="page"/>
      </w:r>
      <w:bookmarkStart w:id="0" w:name="_Ref119427310"/>
      <w:r w:rsidRPr="00053F19">
        <w:rPr>
          <w:b/>
          <w:bCs/>
          <w:lang w:val="en-US"/>
        </w:rPr>
        <w:lastRenderedPageBreak/>
        <w:t>I</w:t>
      </w:r>
      <w:r>
        <w:rPr>
          <w:b/>
          <w:bCs/>
        </w:rPr>
        <w:t xml:space="preserve">. </w:t>
      </w:r>
      <w:r w:rsidRPr="00053F19">
        <w:rPr>
          <w:rStyle w:val="16"/>
          <w:b w:val="0"/>
          <w:bCs w:val="0"/>
          <w:caps/>
          <w:sz w:val="24"/>
          <w:szCs w:val="24"/>
        </w:rPr>
        <w:t>Термины и определения, используемые в настоящей документации</w:t>
      </w:r>
    </w:p>
    <w:p w:rsidR="00AC4C93" w:rsidRPr="00053F19" w:rsidRDefault="00AC4C93" w:rsidP="00053F19">
      <w:pPr>
        <w:keepNext/>
        <w:keepLines/>
        <w:spacing w:after="0"/>
        <w:jc w:val="center"/>
        <w:rPr>
          <w:rStyle w:val="16"/>
          <w:b w:val="0"/>
          <w:bCs w:val="0"/>
          <w:caps/>
          <w:sz w:val="24"/>
          <w:szCs w:val="24"/>
        </w:rPr>
      </w:pPr>
    </w:p>
    <w:p w:rsidR="00AC4C93" w:rsidRDefault="00AC4C93" w:rsidP="007327CE">
      <w:pPr>
        <w:widowControl w:val="0"/>
        <w:spacing w:after="0"/>
        <w:ind w:firstLine="692"/>
      </w:pPr>
      <w:r>
        <w:rPr>
          <w:i/>
          <w:iCs/>
        </w:rPr>
        <w:t>Объект</w:t>
      </w:r>
      <w:r w:rsidR="00ED1C98">
        <w:rPr>
          <w:i/>
          <w:iCs/>
        </w:rPr>
        <w:t xml:space="preserve"> </w:t>
      </w:r>
      <w:r>
        <w:rPr>
          <w:i/>
          <w:iCs/>
        </w:rPr>
        <w:t xml:space="preserve">недвижимого имущества (объект) - </w:t>
      </w:r>
      <w:r w:rsidRPr="00C761BF">
        <w:t>земельные участки и все, что прочно связано с землей, то есть объекты, перемещение которых без несоразмерного ущерба их назначению невозможно, в том числе здания, помещения в зданиях, сооружения, объекты незавершенного строительства</w:t>
      </w:r>
      <w:r>
        <w:t>.</w:t>
      </w:r>
    </w:p>
    <w:p w:rsidR="00AC4C93" w:rsidRPr="00C761BF" w:rsidRDefault="00AC4C93" w:rsidP="007A5CD6">
      <w:pPr>
        <w:widowControl w:val="0"/>
        <w:autoSpaceDE w:val="0"/>
        <w:autoSpaceDN w:val="0"/>
        <w:adjustRightInd w:val="0"/>
        <w:spacing w:after="0"/>
        <w:ind w:firstLine="709"/>
      </w:pPr>
      <w:r w:rsidRPr="00FA50B6">
        <w:rPr>
          <w:i/>
          <w:iCs/>
        </w:rPr>
        <w:t>Торги</w:t>
      </w:r>
      <w:r w:rsidRPr="00C761BF">
        <w:t xml:space="preserve"> – способ определения третьего лица для заключения с ним договора аренды недвижимого имущества в форме аукциона, открытого по составу участников и форме подачи предложений или конкурса, открытого по составу участников.</w:t>
      </w:r>
    </w:p>
    <w:p w:rsidR="00AC4C93" w:rsidRPr="00C761BF" w:rsidRDefault="00AC4C93" w:rsidP="007A5CD6">
      <w:pPr>
        <w:widowControl w:val="0"/>
        <w:autoSpaceDE w:val="0"/>
        <w:autoSpaceDN w:val="0"/>
        <w:adjustRightInd w:val="0"/>
        <w:spacing w:after="0"/>
        <w:ind w:firstLine="709"/>
      </w:pPr>
      <w:r w:rsidRPr="00FA50B6">
        <w:rPr>
          <w:i/>
          <w:iCs/>
        </w:rPr>
        <w:t>Документация о торгах</w:t>
      </w:r>
      <w:r w:rsidRPr="00C761BF">
        <w:t xml:space="preserve"> – комплект документов, содержащих информацию о предмете торгов, условиях и порядке их проведения, а также проект договора аренды.</w:t>
      </w:r>
    </w:p>
    <w:p w:rsidR="00011878" w:rsidRDefault="00AC4C93"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iCs/>
          <w:sz w:val="24"/>
          <w:szCs w:val="24"/>
        </w:rPr>
        <w:t>Организатор торгов</w:t>
      </w:r>
      <w:r w:rsidRPr="007A5CD6">
        <w:t xml:space="preserve"> – </w:t>
      </w:r>
      <w:r w:rsidRPr="007A5CD6">
        <w:rPr>
          <w:rFonts w:ascii="Times New Roman" w:hAnsi="Times New Roman" w:cs="Times New Roman"/>
          <w:sz w:val="24"/>
          <w:szCs w:val="24"/>
        </w:rPr>
        <w:t>собственник недвижимого имущества, предполагаемого к сдаче в аренду</w:t>
      </w:r>
      <w:r w:rsidR="00011878">
        <w:rPr>
          <w:rFonts w:ascii="Times New Roman" w:hAnsi="Times New Roman" w:cs="Times New Roman"/>
          <w:sz w:val="24"/>
          <w:szCs w:val="24"/>
        </w:rPr>
        <w:t>.</w:t>
      </w:r>
    </w:p>
    <w:p w:rsidR="007A5CD6" w:rsidRPr="007A5CD6" w:rsidRDefault="00011878" w:rsidP="007A5CD6">
      <w:pPr>
        <w:pStyle w:val="ConsPlusNormal"/>
        <w:ind w:firstLine="540"/>
        <w:jc w:val="both"/>
        <w:rPr>
          <w:rFonts w:ascii="Times New Roman" w:hAnsi="Times New Roman" w:cs="Times New Roman"/>
          <w:sz w:val="24"/>
          <w:szCs w:val="24"/>
        </w:rPr>
      </w:pPr>
      <w:r w:rsidRPr="00011878">
        <w:rPr>
          <w:rFonts w:ascii="Times New Roman" w:hAnsi="Times New Roman" w:cs="Times New Roman"/>
          <w:i/>
          <w:sz w:val="24"/>
          <w:szCs w:val="24"/>
        </w:rPr>
        <w:t>Специализированная организация</w:t>
      </w:r>
      <w:r>
        <w:rPr>
          <w:rFonts w:ascii="Times New Roman" w:hAnsi="Times New Roman" w:cs="Times New Roman"/>
          <w:sz w:val="24"/>
          <w:szCs w:val="24"/>
        </w:rPr>
        <w:t xml:space="preserve"> – юридическое </w:t>
      </w:r>
      <w:r w:rsidR="007A5CD6" w:rsidRPr="007A5CD6">
        <w:rPr>
          <w:rFonts w:ascii="Times New Roman" w:hAnsi="Times New Roman" w:cs="Times New Roman"/>
          <w:sz w:val="24"/>
          <w:szCs w:val="24"/>
        </w:rPr>
        <w:t xml:space="preserve">лицо, действующее на основании договора </w:t>
      </w:r>
      <w:r w:rsidR="007A5CD6" w:rsidRPr="00011878">
        <w:rPr>
          <w:rFonts w:ascii="Times New Roman" w:hAnsi="Times New Roman" w:cs="Times New Roman"/>
          <w:sz w:val="24"/>
          <w:szCs w:val="24"/>
        </w:rPr>
        <w:t xml:space="preserve">с </w:t>
      </w:r>
      <w:r w:rsidRPr="00011878">
        <w:rPr>
          <w:rFonts w:ascii="Times New Roman" w:hAnsi="Times New Roman" w:cs="Times New Roman"/>
          <w:iCs/>
          <w:sz w:val="24"/>
          <w:szCs w:val="24"/>
        </w:rPr>
        <w:t>Организатор</w:t>
      </w:r>
      <w:r>
        <w:rPr>
          <w:rFonts w:ascii="Times New Roman" w:hAnsi="Times New Roman" w:cs="Times New Roman"/>
          <w:iCs/>
          <w:sz w:val="24"/>
          <w:szCs w:val="24"/>
        </w:rPr>
        <w:t>ом</w:t>
      </w:r>
      <w:r w:rsidRPr="00011878">
        <w:rPr>
          <w:rFonts w:ascii="Times New Roman" w:hAnsi="Times New Roman" w:cs="Times New Roman"/>
          <w:iCs/>
          <w:sz w:val="24"/>
          <w:szCs w:val="24"/>
        </w:rPr>
        <w:t xml:space="preserve"> торгов, привлеченное</w:t>
      </w:r>
      <w:r w:rsidRPr="00011878">
        <w:rPr>
          <w:rFonts w:ascii="Times New Roman" w:hAnsi="Times New Roman" w:cs="Times New Roman"/>
          <w:i/>
          <w:iCs/>
          <w:sz w:val="24"/>
          <w:szCs w:val="24"/>
        </w:rPr>
        <w:t xml:space="preserve"> </w:t>
      </w:r>
      <w:r w:rsidRPr="00011878">
        <w:rPr>
          <w:rFonts w:ascii="Times New Roman" w:hAnsi="Times New Roman" w:cs="Times New Roman"/>
          <w:sz w:val="24"/>
          <w:szCs w:val="24"/>
        </w:rPr>
        <w:t>для оказания</w:t>
      </w:r>
      <w:r>
        <w:rPr>
          <w:rFonts w:ascii="Times New Roman" w:hAnsi="Times New Roman" w:cs="Times New Roman"/>
          <w:sz w:val="24"/>
          <w:szCs w:val="24"/>
        </w:rPr>
        <w:t xml:space="preserve"> </w:t>
      </w:r>
      <w:r w:rsidRPr="00011878">
        <w:rPr>
          <w:rFonts w:ascii="Times New Roman" w:hAnsi="Times New Roman" w:cs="Times New Roman"/>
          <w:sz w:val="24"/>
          <w:szCs w:val="24"/>
        </w:rPr>
        <w:t>услуг по проведению торгов</w:t>
      </w:r>
      <w:r w:rsidR="007A5CD6" w:rsidRPr="00011878">
        <w:rPr>
          <w:rFonts w:ascii="Times New Roman" w:hAnsi="Times New Roman" w:cs="Times New Roman"/>
          <w:sz w:val="24"/>
          <w:szCs w:val="24"/>
        </w:rPr>
        <w:t>.</w:t>
      </w:r>
    </w:p>
    <w:p w:rsidR="00AC4C93" w:rsidRDefault="00AC4C93" w:rsidP="007A5CD6">
      <w:pPr>
        <w:widowControl w:val="0"/>
        <w:autoSpaceDE w:val="0"/>
        <w:autoSpaceDN w:val="0"/>
        <w:adjustRightInd w:val="0"/>
        <w:spacing w:after="0"/>
        <w:ind w:firstLine="709"/>
      </w:pPr>
      <w:r w:rsidRPr="0057226B">
        <w:rPr>
          <w:i/>
          <w:iCs/>
        </w:rPr>
        <w:t>Участник торгов</w:t>
      </w:r>
      <w:r>
        <w:rPr>
          <w:i/>
          <w:iCs/>
        </w:rPr>
        <w:t xml:space="preserve"> (участник конкурса)</w:t>
      </w:r>
      <w:r>
        <w:t xml:space="preserve"> – юридическое или физическое лицо, подавшее заявку на участие в торгах</w:t>
      </w:r>
      <w:r w:rsidR="000A270E">
        <w:t xml:space="preserve"> (конкурсе)</w:t>
      </w:r>
      <w:r>
        <w:t>.</w:t>
      </w:r>
    </w:p>
    <w:p w:rsidR="00AC4C93" w:rsidRPr="009B171C" w:rsidRDefault="00AC4C93" w:rsidP="007A5CD6">
      <w:pPr>
        <w:widowControl w:val="0"/>
        <w:autoSpaceDE w:val="0"/>
        <w:autoSpaceDN w:val="0"/>
        <w:adjustRightInd w:val="0"/>
        <w:spacing w:after="0"/>
        <w:ind w:firstLine="709"/>
      </w:pPr>
      <w:r w:rsidRPr="00FA50B6">
        <w:rPr>
          <w:i/>
          <w:iCs/>
        </w:rPr>
        <w:t xml:space="preserve">Сеть «Интернет» </w:t>
      </w:r>
      <w:r>
        <w:t>- для настоящего конкурса термин обозначает сайты специализированной организации АО «</w:t>
      </w:r>
      <w:proofErr w:type="gramStart"/>
      <w:r>
        <w:t>РТ-Строительные</w:t>
      </w:r>
      <w:proofErr w:type="gramEnd"/>
      <w:r>
        <w:t xml:space="preserve"> технологии» </w:t>
      </w:r>
      <w:r w:rsidRPr="00C761BF">
        <w:t>www.stroytech-rt.ru и официальной Электронной торговой площадки Государственной корпорации «</w:t>
      </w:r>
      <w:proofErr w:type="spellStart"/>
      <w:r w:rsidRPr="00C761BF">
        <w:t>Ростех</w:t>
      </w:r>
      <w:proofErr w:type="spellEnd"/>
      <w:r w:rsidRPr="00C761BF">
        <w:t xml:space="preserve">» </w:t>
      </w:r>
      <w:proofErr w:type="spellStart"/>
      <w:r w:rsidRPr="00C761BF">
        <w:t>www.etprf.ru</w:t>
      </w:r>
      <w:proofErr w:type="spellEnd"/>
      <w:r>
        <w:t>.</w:t>
      </w:r>
    </w:p>
    <w:p w:rsidR="00AC4C93" w:rsidRPr="009B171C" w:rsidRDefault="00AC4C93" w:rsidP="007A5CD6">
      <w:pPr>
        <w:pStyle w:val="ConsPlusNormal"/>
        <w:ind w:firstLine="692"/>
        <w:jc w:val="both"/>
        <w:rPr>
          <w:rFonts w:ascii="Times New Roman" w:hAnsi="Times New Roman" w:cs="Times New Roman"/>
          <w:sz w:val="24"/>
          <w:szCs w:val="24"/>
        </w:rPr>
      </w:pPr>
      <w:r>
        <w:rPr>
          <w:rFonts w:ascii="Times New Roman" w:hAnsi="Times New Roman" w:cs="Times New Roman"/>
          <w:i/>
          <w:iCs/>
          <w:sz w:val="24"/>
          <w:szCs w:val="24"/>
        </w:rPr>
        <w:t>Конкурсная</w:t>
      </w:r>
      <w:r w:rsidRPr="0049379D">
        <w:rPr>
          <w:rFonts w:ascii="Times New Roman" w:hAnsi="Times New Roman" w:cs="Times New Roman"/>
          <w:i/>
          <w:iCs/>
          <w:sz w:val="24"/>
          <w:szCs w:val="24"/>
        </w:rPr>
        <w:t xml:space="preserve"> комиссия</w:t>
      </w:r>
      <w:r w:rsidR="00F164C8">
        <w:rPr>
          <w:rFonts w:ascii="Times New Roman" w:hAnsi="Times New Roman" w:cs="Times New Roman"/>
          <w:i/>
          <w:iCs/>
          <w:sz w:val="24"/>
          <w:szCs w:val="24"/>
        </w:rPr>
        <w:t xml:space="preserve"> </w:t>
      </w:r>
      <w:r w:rsidRPr="0049379D">
        <w:rPr>
          <w:rFonts w:ascii="Times New Roman" w:hAnsi="Times New Roman" w:cs="Times New Roman"/>
          <w:i/>
          <w:iCs/>
          <w:sz w:val="24"/>
          <w:szCs w:val="24"/>
        </w:rPr>
        <w:t>(далее - Комиссия)</w:t>
      </w:r>
      <w:r w:rsidRPr="0049379D">
        <w:rPr>
          <w:rFonts w:ascii="Times New Roman" w:hAnsi="Times New Roman" w:cs="Times New Roman"/>
          <w:sz w:val="24"/>
          <w:szCs w:val="24"/>
        </w:rPr>
        <w:t xml:space="preserve"> – </w:t>
      </w:r>
      <w:r w:rsidRPr="009B171C">
        <w:rPr>
          <w:rFonts w:ascii="Times New Roman" w:hAnsi="Times New Roman" w:cs="Times New Roman"/>
          <w:sz w:val="24"/>
          <w:szCs w:val="24"/>
        </w:rPr>
        <w:t>комиссия по осуществлению торгов, созданная Организатором торгов для определения победителя торгов, в порядке, установленном Порядком проведения торгов на право заключения договоров аренды недвижимого имущества, утвержденного Организатором торгов.</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w:t>
      </w:r>
      <w:r w:rsidR="00F164C8">
        <w:rPr>
          <w:rFonts w:ascii="Times New Roman" w:hAnsi="Times New Roman" w:cs="Times New Roman"/>
          <w:i/>
          <w:iCs/>
          <w:sz w:val="24"/>
          <w:szCs w:val="24"/>
        </w:rPr>
        <w:t xml:space="preserve"> </w:t>
      </w:r>
      <w:r>
        <w:rPr>
          <w:rFonts w:ascii="Times New Roman" w:hAnsi="Times New Roman" w:cs="Times New Roman"/>
          <w:sz w:val="24"/>
          <w:szCs w:val="24"/>
        </w:rPr>
        <w:t>–</w:t>
      </w:r>
      <w:r w:rsidR="00F164C8">
        <w:rPr>
          <w:rFonts w:ascii="Times New Roman" w:hAnsi="Times New Roman" w:cs="Times New Roman"/>
          <w:sz w:val="24"/>
          <w:szCs w:val="24"/>
        </w:rPr>
        <w:t xml:space="preserve"> </w:t>
      </w:r>
      <w:r w:rsidRPr="0057226B">
        <w:rPr>
          <w:rFonts w:ascii="Times New Roman" w:hAnsi="Times New Roman" w:cs="Times New Roman"/>
          <w:sz w:val="24"/>
          <w:szCs w:val="24"/>
        </w:rPr>
        <w:t>процедура определения победителя (торги), победителем которого признается участник торгов, предложивший наилучшие условия исполнения договора аренды.</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Конкурсная документация</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 xml:space="preserve">комплект документов, содержащих информацию о предмете </w:t>
      </w:r>
      <w:r w:rsidR="00F164C8">
        <w:rPr>
          <w:rFonts w:ascii="Times New Roman" w:hAnsi="Times New Roman" w:cs="Times New Roman"/>
          <w:sz w:val="24"/>
          <w:szCs w:val="24"/>
        </w:rPr>
        <w:t>конкурса</w:t>
      </w:r>
      <w:r w:rsidRPr="0057226B">
        <w:rPr>
          <w:rFonts w:ascii="Times New Roman" w:hAnsi="Times New Roman" w:cs="Times New Roman"/>
          <w:sz w:val="24"/>
          <w:szCs w:val="24"/>
        </w:rPr>
        <w:t xml:space="preserve">, условиях и порядке </w:t>
      </w:r>
      <w:r w:rsidR="00F164C8">
        <w:rPr>
          <w:rFonts w:ascii="Times New Roman" w:hAnsi="Times New Roman" w:cs="Times New Roman"/>
          <w:sz w:val="24"/>
          <w:szCs w:val="24"/>
        </w:rPr>
        <w:t>его</w:t>
      </w:r>
      <w:r w:rsidRPr="0057226B">
        <w:rPr>
          <w:rFonts w:ascii="Times New Roman" w:hAnsi="Times New Roman" w:cs="Times New Roman"/>
          <w:sz w:val="24"/>
          <w:szCs w:val="24"/>
        </w:rPr>
        <w:t xml:space="preserve"> проведения, а также проект договора аренды. </w:t>
      </w:r>
    </w:p>
    <w:p w:rsidR="00AC4C93" w:rsidRPr="0057226B" w:rsidRDefault="00AC4C93" w:rsidP="00B62DCF">
      <w:pPr>
        <w:pStyle w:val="ConsPlusNormal"/>
        <w:ind w:firstLine="692"/>
        <w:jc w:val="both"/>
        <w:rPr>
          <w:rFonts w:ascii="Times New Roman" w:hAnsi="Times New Roman" w:cs="Times New Roman"/>
          <w:sz w:val="24"/>
          <w:szCs w:val="24"/>
        </w:rPr>
      </w:pPr>
      <w:r w:rsidRPr="0049379D">
        <w:rPr>
          <w:rFonts w:ascii="Times New Roman" w:hAnsi="Times New Roman" w:cs="Times New Roman"/>
          <w:i/>
          <w:iCs/>
          <w:sz w:val="24"/>
          <w:szCs w:val="24"/>
        </w:rPr>
        <w:t>Лот</w:t>
      </w:r>
      <w:r w:rsidRPr="0049379D">
        <w:rPr>
          <w:rFonts w:ascii="Times New Roman" w:hAnsi="Times New Roman" w:cs="Times New Roman"/>
          <w:sz w:val="24"/>
          <w:szCs w:val="24"/>
        </w:rPr>
        <w:t xml:space="preserve"> – </w:t>
      </w:r>
      <w:r w:rsidRPr="0057226B">
        <w:rPr>
          <w:rFonts w:ascii="Times New Roman" w:hAnsi="Times New Roman" w:cs="Times New Roman"/>
          <w:sz w:val="24"/>
          <w:szCs w:val="24"/>
        </w:rPr>
        <w:t>предмет торгов на один объект недвижимо</w:t>
      </w:r>
      <w:r w:rsidR="00A06DC0">
        <w:rPr>
          <w:rFonts w:ascii="Times New Roman" w:hAnsi="Times New Roman" w:cs="Times New Roman"/>
          <w:sz w:val="24"/>
          <w:szCs w:val="24"/>
        </w:rPr>
        <w:t>го имущества</w:t>
      </w:r>
      <w:r w:rsidRPr="0057226B">
        <w:rPr>
          <w:rFonts w:ascii="Times New Roman" w:hAnsi="Times New Roman" w:cs="Times New Roman"/>
          <w:sz w:val="24"/>
          <w:szCs w:val="24"/>
        </w:rPr>
        <w:t>, по которому заключается самостоятельный договор аренды с победителем торгов</w:t>
      </w:r>
      <w:r>
        <w:rPr>
          <w:rFonts w:ascii="Times New Roman" w:hAnsi="Times New Roman" w:cs="Times New Roman"/>
          <w:sz w:val="24"/>
          <w:szCs w:val="24"/>
        </w:rPr>
        <w:t>.</w:t>
      </w:r>
    </w:p>
    <w:p w:rsidR="00AC4C93" w:rsidRPr="00D05BAC" w:rsidRDefault="00AC4C93" w:rsidP="00B62DCF">
      <w:pPr>
        <w:spacing w:after="0"/>
        <w:ind w:firstLine="709"/>
      </w:pPr>
      <w:r w:rsidRPr="00D05BAC">
        <w:rPr>
          <w:i/>
          <w:iCs/>
        </w:rPr>
        <w:t>Оценка</w:t>
      </w:r>
      <w:r w:rsidRPr="00D05BAC">
        <w:t xml:space="preserve"> - процесс выявления в соответствии с условиями определения </w:t>
      </w:r>
      <w:r>
        <w:t>победителя торгов</w:t>
      </w:r>
      <w:r w:rsidRPr="00D05BAC">
        <w:t xml:space="preserve"> по критериям оценки и в порядке, установленном в </w:t>
      </w:r>
      <w:r>
        <w:t xml:space="preserve">конкурсной </w:t>
      </w:r>
      <w:r w:rsidRPr="00D05BAC">
        <w:t xml:space="preserve">документации лучших условий </w:t>
      </w:r>
      <w:r>
        <w:t>аренды недвижимого имущества</w:t>
      </w:r>
      <w:r w:rsidRPr="00D05BAC">
        <w:t xml:space="preserve">, указанных в заявках (предложениях) участников </w:t>
      </w:r>
      <w:r>
        <w:t>торгов</w:t>
      </w:r>
      <w:r w:rsidRPr="00D05BAC">
        <w:t>, которые не были отклонены</w:t>
      </w:r>
      <w:r>
        <w:t>.</w:t>
      </w:r>
    </w:p>
    <w:p w:rsidR="00AC4C93" w:rsidRPr="00D05BAC" w:rsidRDefault="00AC4C93" w:rsidP="00B528B0">
      <w:pPr>
        <w:ind w:firstLine="709"/>
      </w:pPr>
      <w:r w:rsidRPr="00D05BAC">
        <w:rPr>
          <w:i/>
          <w:iCs/>
        </w:rPr>
        <w:t>Значимость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выраженный в процентах;</w:t>
      </w:r>
    </w:p>
    <w:p w:rsidR="00AC4C93" w:rsidRPr="00D05BAC" w:rsidRDefault="00AC4C93" w:rsidP="00B528B0">
      <w:pPr>
        <w:ind w:firstLine="709"/>
      </w:pPr>
      <w:r w:rsidRPr="00D05BAC">
        <w:rPr>
          <w:i/>
          <w:iCs/>
        </w:rPr>
        <w:t>Коэффициент значимости критерия оценки</w:t>
      </w:r>
      <w:r w:rsidRPr="00D05BAC">
        <w:t xml:space="preserve"> - вес критерия оценки в совокупности критериев оценки, установленных в </w:t>
      </w:r>
      <w:r>
        <w:t xml:space="preserve">конкурсной </w:t>
      </w:r>
      <w:r w:rsidRPr="00D05BAC">
        <w:t>документации, деленный на 100;</w:t>
      </w:r>
    </w:p>
    <w:p w:rsidR="00AC4C93" w:rsidRDefault="00AC4C93" w:rsidP="00B528B0">
      <w:pPr>
        <w:ind w:firstLine="709"/>
      </w:pPr>
      <w:r w:rsidRPr="00D05BAC">
        <w:rPr>
          <w:i/>
          <w:iCs/>
        </w:rPr>
        <w:t>Рейтинг заявки (предложения) по критерию оценки</w:t>
      </w:r>
      <w:r w:rsidRPr="00D05BAC">
        <w:t xml:space="preserve"> - оценка в баллах, получаемая участником </w:t>
      </w:r>
      <w:r>
        <w:t>торгов</w:t>
      </w:r>
      <w:r w:rsidRPr="00D05BAC">
        <w:t xml:space="preserve"> по результатам оценки по критерию оценки с учетом коэффициента значимости критерия оценки.</w:t>
      </w: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7A5CD6" w:rsidRDefault="007A5CD6" w:rsidP="009C35CF">
      <w:pPr>
        <w:pStyle w:val="12"/>
        <w:widowControl w:val="0"/>
        <w:spacing w:before="0"/>
        <w:ind w:firstLine="539"/>
      </w:pPr>
    </w:p>
    <w:p w:rsidR="007B6BE4" w:rsidRDefault="007B6BE4" w:rsidP="009C35CF">
      <w:pPr>
        <w:pStyle w:val="12"/>
        <w:widowControl w:val="0"/>
        <w:spacing w:before="0"/>
        <w:ind w:firstLine="539"/>
      </w:pPr>
    </w:p>
    <w:p w:rsidR="007A5CD6" w:rsidRDefault="007A5CD6" w:rsidP="009C35CF">
      <w:pPr>
        <w:pStyle w:val="12"/>
        <w:widowControl w:val="0"/>
        <w:spacing w:before="0"/>
        <w:ind w:firstLine="539"/>
      </w:pPr>
    </w:p>
    <w:p w:rsidR="007A5CD6" w:rsidRDefault="007A5CD6" w:rsidP="009C35CF">
      <w:pPr>
        <w:pStyle w:val="12"/>
        <w:widowControl w:val="0"/>
        <w:spacing w:before="0"/>
        <w:ind w:firstLine="539"/>
      </w:pPr>
    </w:p>
    <w:p w:rsidR="003C3073" w:rsidRDefault="003C3073" w:rsidP="009C35CF">
      <w:pPr>
        <w:pStyle w:val="12"/>
        <w:widowControl w:val="0"/>
        <w:spacing w:before="0"/>
        <w:ind w:firstLine="539"/>
      </w:pPr>
    </w:p>
    <w:p w:rsidR="00AC4C93" w:rsidRDefault="00AC4C93" w:rsidP="009C35CF">
      <w:pPr>
        <w:pStyle w:val="12"/>
        <w:widowControl w:val="0"/>
        <w:spacing w:before="0"/>
        <w:ind w:firstLine="539"/>
      </w:pPr>
    </w:p>
    <w:p w:rsidR="00AC4C93" w:rsidRDefault="00AC4C93" w:rsidP="009C35CF">
      <w:pPr>
        <w:pStyle w:val="12"/>
        <w:widowControl w:val="0"/>
        <w:spacing w:before="0"/>
        <w:ind w:firstLine="539"/>
      </w:pPr>
    </w:p>
    <w:p w:rsidR="00AC4C93" w:rsidRPr="00455637" w:rsidRDefault="00AC4C93" w:rsidP="008D50B3">
      <w:pPr>
        <w:pStyle w:val="11"/>
        <w:keepLines/>
        <w:numPr>
          <w:ilvl w:val="0"/>
          <w:numId w:val="17"/>
        </w:numPr>
        <w:spacing w:before="0" w:after="0" w:line="360" w:lineRule="auto"/>
        <w:rPr>
          <w:rStyle w:val="16"/>
          <w:b/>
          <w:bCs/>
          <w:caps/>
          <w:sz w:val="24"/>
          <w:szCs w:val="24"/>
        </w:rPr>
      </w:pPr>
      <w:r w:rsidRPr="00455637">
        <w:rPr>
          <w:rStyle w:val="16"/>
          <w:b/>
          <w:bCs/>
          <w:caps/>
          <w:sz w:val="24"/>
          <w:szCs w:val="24"/>
        </w:rPr>
        <w:lastRenderedPageBreak/>
        <w:t>ОБЩИЕ УСЛОВИЯ ПРОВЕДЕНИЯ КОНКУРСА</w:t>
      </w:r>
    </w:p>
    <w:p w:rsidR="00AC4C93" w:rsidRPr="00455637" w:rsidRDefault="00AC4C93" w:rsidP="00F71337">
      <w:pPr>
        <w:widowControl w:val="0"/>
        <w:spacing w:after="0"/>
      </w:pPr>
    </w:p>
    <w:p w:rsidR="00AC4C93" w:rsidRPr="00455637" w:rsidRDefault="00AC4C93" w:rsidP="00F71337">
      <w:pPr>
        <w:pStyle w:val="11"/>
        <w:keepNext w:val="0"/>
        <w:widowControl w:val="0"/>
        <w:tabs>
          <w:tab w:val="clear" w:pos="432"/>
        </w:tabs>
        <w:spacing w:before="0" w:after="0"/>
        <w:ind w:left="0" w:firstLine="539"/>
        <w:jc w:val="left"/>
        <w:rPr>
          <w:sz w:val="24"/>
          <w:szCs w:val="24"/>
        </w:rPr>
      </w:pPr>
      <w:r w:rsidRPr="00455637">
        <w:rPr>
          <w:sz w:val="24"/>
          <w:szCs w:val="24"/>
        </w:rPr>
        <w:t>1. ОБЩИЕ ПОЛОЖЕНИЯ</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Законодательное регулирование</w:t>
      </w:r>
    </w:p>
    <w:p w:rsidR="00AC4C93" w:rsidRPr="009820AA"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455637">
        <w:rPr>
          <w:rFonts w:ascii="Times New Roman" w:hAnsi="Times New Roman" w:cs="Times New Roman"/>
        </w:rPr>
        <w:t xml:space="preserve">1.1.1. </w:t>
      </w:r>
      <w:r w:rsidRPr="00455637">
        <w:rPr>
          <w:rFonts w:ascii="Times New Roman" w:hAnsi="Times New Roman" w:cs="Times New Roman"/>
          <w:b w:val="0"/>
          <w:bCs w:val="0"/>
        </w:rPr>
        <w:t xml:space="preserve">Настоящая конкурсная документация подготовлена в соответствии </w:t>
      </w:r>
      <w:r w:rsidRPr="009820AA">
        <w:rPr>
          <w:rFonts w:ascii="Times New Roman" w:hAnsi="Times New Roman" w:cs="Times New Roman"/>
          <w:b w:val="0"/>
          <w:bCs w:val="0"/>
          <w:color w:val="000000"/>
        </w:rPr>
        <w:t xml:space="preserve">с </w:t>
      </w:r>
      <w:r w:rsidRPr="009820AA">
        <w:rPr>
          <w:rFonts w:ascii="Times New Roman" w:hAnsi="Times New Roman" w:cs="Times New Roman"/>
          <w:b w:val="0"/>
          <w:bCs w:val="0"/>
        </w:rPr>
        <w:t xml:space="preserve">Порядком проведения торгов на право заключения договоров аренды недвижимого имущества (далее «Порядок»), утвержденного </w:t>
      </w:r>
      <w:r w:rsidR="007A5CD6">
        <w:rPr>
          <w:rFonts w:ascii="Times New Roman" w:hAnsi="Times New Roman" w:cs="Times New Roman"/>
          <w:b w:val="0"/>
          <w:bCs w:val="0"/>
        </w:rPr>
        <w:t>Собственником недвижимого имущества и</w:t>
      </w:r>
      <w:r w:rsidRPr="009820AA">
        <w:rPr>
          <w:rFonts w:ascii="Times New Roman" w:hAnsi="Times New Roman" w:cs="Times New Roman"/>
          <w:b w:val="0"/>
          <w:bCs w:val="0"/>
          <w:color w:val="000000"/>
        </w:rPr>
        <w:t xml:space="preserve"> </w:t>
      </w:r>
      <w:r w:rsidRPr="009820AA">
        <w:rPr>
          <w:rFonts w:ascii="Times New Roman" w:hAnsi="Times New Roman" w:cs="Times New Roman"/>
          <w:b w:val="0"/>
          <w:bCs w:val="0"/>
        </w:rPr>
        <w:t>нормативно-правовыми актами РФ.</w:t>
      </w:r>
    </w:p>
    <w:p w:rsidR="00AC4C93" w:rsidRPr="007D0D86"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Pr>
          <w:sz w:val="24"/>
          <w:szCs w:val="24"/>
        </w:rPr>
        <w:t>Организатор торгов</w:t>
      </w:r>
    </w:p>
    <w:p w:rsidR="00AC4C93" w:rsidRPr="00455637"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настоящей конкурсной документации, проводит конкурс, предмет и условия которого указаны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 в соответствии с процедурами, условиями и положениями конкурсной документации.</w:t>
      </w:r>
    </w:p>
    <w:p w:rsidR="00AC4C93" w:rsidRPr="00455637" w:rsidRDefault="00AC4C93" w:rsidP="00F71337">
      <w:pPr>
        <w:widowControl w:val="0"/>
        <w:spacing w:after="0"/>
      </w:pPr>
    </w:p>
    <w:p w:rsidR="00AC4C93" w:rsidRPr="007D0D86" w:rsidRDefault="00AC4C93" w:rsidP="00F71337">
      <w:pPr>
        <w:pStyle w:val="23"/>
        <w:keepNext w:val="0"/>
        <w:widowControl w:val="0"/>
        <w:tabs>
          <w:tab w:val="clear" w:pos="576"/>
        </w:tabs>
        <w:spacing w:after="0"/>
        <w:ind w:left="0" w:firstLine="539"/>
        <w:jc w:val="both"/>
        <w:rPr>
          <w:sz w:val="24"/>
          <w:szCs w:val="24"/>
        </w:rPr>
      </w:pPr>
      <w:r w:rsidRPr="007D0D86">
        <w:rPr>
          <w:sz w:val="24"/>
          <w:szCs w:val="24"/>
        </w:rPr>
        <w:t xml:space="preserve">1.3. Наименование объекта </w:t>
      </w:r>
      <w:r>
        <w:rPr>
          <w:sz w:val="24"/>
          <w:szCs w:val="24"/>
        </w:rPr>
        <w:t>торгов</w:t>
      </w:r>
      <w:r w:rsidRPr="007D0D86">
        <w:rPr>
          <w:sz w:val="24"/>
          <w:szCs w:val="24"/>
        </w:rPr>
        <w:t xml:space="preserve"> (предмет </w:t>
      </w:r>
      <w:r>
        <w:rPr>
          <w:sz w:val="24"/>
          <w:szCs w:val="24"/>
        </w:rPr>
        <w:t>торгов</w:t>
      </w:r>
      <w:r w:rsidRPr="007D0D86">
        <w:rPr>
          <w:sz w:val="24"/>
          <w:szCs w:val="24"/>
        </w:rPr>
        <w:t xml:space="preserve">). </w:t>
      </w:r>
      <w:r>
        <w:rPr>
          <w:sz w:val="24"/>
          <w:szCs w:val="24"/>
        </w:rPr>
        <w:t>Характеристики объекта недвижимого имущества.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 1.3.1. Наименование объекта </w:t>
      </w:r>
      <w:r>
        <w:rPr>
          <w:rFonts w:ascii="Times New Roman" w:hAnsi="Times New Roman" w:cs="Times New Roman"/>
          <w:b w:val="0"/>
          <w:bCs w:val="0"/>
        </w:rPr>
        <w:t>торгов</w:t>
      </w:r>
      <w:r w:rsidRPr="007D0D86">
        <w:rPr>
          <w:rFonts w:ascii="Times New Roman" w:hAnsi="Times New Roman" w:cs="Times New Roman"/>
          <w:b w:val="0"/>
          <w:bCs w:val="0"/>
        </w:rPr>
        <w:t xml:space="preserve"> (предмет </w:t>
      </w:r>
      <w:r>
        <w:rPr>
          <w:rFonts w:ascii="Times New Roman" w:hAnsi="Times New Roman" w:cs="Times New Roman"/>
          <w:b w:val="0"/>
          <w:bCs w:val="0"/>
        </w:rPr>
        <w:t>торгов</w:t>
      </w:r>
      <w:r w:rsidRPr="007D0D86">
        <w:rPr>
          <w:rFonts w:ascii="Times New Roman" w:hAnsi="Times New Roman" w:cs="Times New Roman"/>
          <w:b w:val="0"/>
          <w:bCs w:val="0"/>
        </w:rPr>
        <w:t xml:space="preserve">) указано в части </w:t>
      </w:r>
      <w:r w:rsidRPr="007D0D86">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1.3.2. </w:t>
      </w:r>
      <w:r>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разместивший извещение о проведении настоящего конкурса и конкурсную документацию </w:t>
      </w:r>
      <w:r>
        <w:rPr>
          <w:rFonts w:ascii="Times New Roman" w:hAnsi="Times New Roman" w:cs="Times New Roman"/>
          <w:b w:val="0"/>
          <w:bCs w:val="0"/>
        </w:rPr>
        <w:t>в сети «Интернет»</w:t>
      </w:r>
      <w:r w:rsidRPr="00455637">
        <w:rPr>
          <w:rFonts w:ascii="Times New Roman" w:hAnsi="Times New Roman" w:cs="Times New Roman"/>
          <w:b w:val="0"/>
          <w:bCs w:val="0"/>
        </w:rPr>
        <w:t xml:space="preserve">, извещает всех заинтересованных лиц о проведении конкурса и возможности подавать заявки на участие в конкурсе на </w:t>
      </w:r>
      <w:r>
        <w:rPr>
          <w:rFonts w:ascii="Times New Roman" w:hAnsi="Times New Roman" w:cs="Times New Roman"/>
          <w:b w:val="0"/>
          <w:bCs w:val="0"/>
        </w:rPr>
        <w:t>право заключения договора аренды недвижимого имущества</w:t>
      </w:r>
      <w:r w:rsidRPr="00455637">
        <w:rPr>
          <w:rFonts w:ascii="Times New Roman" w:hAnsi="Times New Roman" w:cs="Times New Roman"/>
          <w:b w:val="0"/>
          <w:bCs w:val="0"/>
        </w:rPr>
        <w:t xml:space="preserve"> в соответствии с процедурами и условиями, приведенными в конкурсной документации.</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 xml:space="preserve">1.3.3. </w:t>
      </w:r>
      <w:r>
        <w:rPr>
          <w:rFonts w:ascii="Times New Roman" w:hAnsi="Times New Roman" w:cs="Times New Roman"/>
          <w:b w:val="0"/>
          <w:bCs w:val="0"/>
        </w:rPr>
        <w:t>Характеристики объекта недвижимого имущества</w:t>
      </w:r>
      <w:r w:rsidRPr="007D0D86">
        <w:rPr>
          <w:rFonts w:ascii="Times New Roman" w:hAnsi="Times New Roman" w:cs="Times New Roman"/>
          <w:b w:val="0"/>
          <w:bCs w:val="0"/>
        </w:rPr>
        <w:t xml:space="preserve">, условия </w:t>
      </w:r>
      <w:r>
        <w:rPr>
          <w:rFonts w:ascii="Times New Roman" w:hAnsi="Times New Roman" w:cs="Times New Roman"/>
          <w:b w:val="0"/>
          <w:bCs w:val="0"/>
        </w:rPr>
        <w:t>аренды о</w:t>
      </w:r>
      <w:r w:rsidRPr="007D0D86">
        <w:rPr>
          <w:rFonts w:ascii="Times New Roman" w:hAnsi="Times New Roman" w:cs="Times New Roman"/>
          <w:b w:val="0"/>
          <w:bCs w:val="0"/>
        </w:rPr>
        <w:t xml:space="preserve">пределяются в частях </w:t>
      </w:r>
      <w:r w:rsidRPr="007D0D86">
        <w:rPr>
          <w:rFonts w:ascii="Times New Roman" w:hAnsi="Times New Roman" w:cs="Times New Roman"/>
          <w:b w:val="0"/>
          <w:bCs w:val="0"/>
          <w:lang w:val="en-US"/>
        </w:rPr>
        <w:t>VI</w:t>
      </w:r>
      <w:r w:rsidRPr="007D0D86">
        <w:rPr>
          <w:rFonts w:ascii="Times New Roman" w:hAnsi="Times New Roman" w:cs="Times New Roman"/>
          <w:b w:val="0"/>
          <w:bCs w:val="0"/>
        </w:rPr>
        <w:t xml:space="preserve"> «Техническая</w:t>
      </w:r>
      <w:r w:rsidRPr="00455637">
        <w:rPr>
          <w:rFonts w:ascii="Times New Roman" w:hAnsi="Times New Roman" w:cs="Times New Roman"/>
          <w:b w:val="0"/>
          <w:bCs w:val="0"/>
        </w:rPr>
        <w:t xml:space="preserve"> часть» 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Pr="00455637" w:rsidRDefault="00AC4C93" w:rsidP="00F71337">
      <w:pPr>
        <w:widowControl w:val="0"/>
        <w:spacing w:after="0"/>
        <w:ind w:firstLine="539"/>
      </w:pP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1.4. Начальная цена </w:t>
      </w:r>
      <w:r>
        <w:rPr>
          <w:rFonts w:ascii="Times New Roman" w:hAnsi="Times New Roman" w:cs="Times New Roman"/>
        </w:rPr>
        <w:t>арендной платы</w:t>
      </w:r>
      <w:r w:rsidRPr="00455637">
        <w:rPr>
          <w:rFonts w:ascii="Times New Roman" w:hAnsi="Times New Roman" w:cs="Times New Roman"/>
        </w:rPr>
        <w:t xml:space="preserve"> (цена лота) </w:t>
      </w:r>
    </w:p>
    <w:p w:rsidR="00A65D5C"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1.4.1. Начальная цена </w:t>
      </w:r>
      <w:r>
        <w:rPr>
          <w:rFonts w:ascii="Times New Roman" w:hAnsi="Times New Roman" w:cs="Times New Roman"/>
          <w:b w:val="0"/>
          <w:bCs w:val="0"/>
        </w:rPr>
        <w:t>арендной платы</w:t>
      </w:r>
      <w:r w:rsidRPr="00455637">
        <w:rPr>
          <w:rFonts w:ascii="Times New Roman" w:hAnsi="Times New Roman" w:cs="Times New Roman"/>
          <w:b w:val="0"/>
          <w:bCs w:val="0"/>
        </w:rPr>
        <w:t xml:space="preserve"> (цена лота) указана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sidR="0073576C">
        <w:rPr>
          <w:rFonts w:ascii="Times New Roman" w:hAnsi="Times New Roman" w:cs="Times New Roman"/>
          <w:b w:val="0"/>
          <w:bCs w:val="0"/>
        </w:rPr>
        <w:t xml:space="preserve"> Указанная цена включает НДС</w:t>
      </w:r>
      <w:r w:rsidR="00A65D5C">
        <w:rPr>
          <w:rFonts w:ascii="Times New Roman" w:hAnsi="Times New Roman" w:cs="Times New Roman"/>
          <w:b w:val="0"/>
          <w:bCs w:val="0"/>
        </w:rPr>
        <w:t xml:space="preserve"> и иные налоги. </w:t>
      </w:r>
    </w:p>
    <w:p w:rsidR="00AC4C93" w:rsidRDefault="00A65D5C"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1.4.2. Затраты арендатора по коммунальным и иным платежам, связанным с арендой недвижимого имущества не включенным в цену арендной платы </w:t>
      </w:r>
      <w:r w:rsidR="007B6BE4">
        <w:rPr>
          <w:rFonts w:ascii="Times New Roman" w:hAnsi="Times New Roman" w:cs="Times New Roman"/>
          <w:b w:val="0"/>
          <w:bCs w:val="0"/>
        </w:rPr>
        <w:t xml:space="preserve">и </w:t>
      </w:r>
      <w:r>
        <w:rPr>
          <w:rFonts w:ascii="Times New Roman" w:hAnsi="Times New Roman" w:cs="Times New Roman"/>
          <w:b w:val="0"/>
          <w:bCs w:val="0"/>
        </w:rPr>
        <w:t>установлен</w:t>
      </w:r>
      <w:r w:rsidR="007B02DA">
        <w:rPr>
          <w:rFonts w:ascii="Times New Roman" w:hAnsi="Times New Roman" w:cs="Times New Roman"/>
          <w:b w:val="0"/>
          <w:bCs w:val="0"/>
        </w:rPr>
        <w:t>ы</w:t>
      </w:r>
      <w:r>
        <w:rPr>
          <w:rFonts w:ascii="Times New Roman" w:hAnsi="Times New Roman" w:cs="Times New Roman"/>
          <w:b w:val="0"/>
          <w:bCs w:val="0"/>
        </w:rPr>
        <w:t xml:space="preserve"> в </w:t>
      </w:r>
      <w:r w:rsidRPr="00455637">
        <w:rPr>
          <w:rFonts w:ascii="Times New Roman" w:hAnsi="Times New Roman" w:cs="Times New Roman"/>
          <w:b w:val="0"/>
          <w:bCs w:val="0"/>
        </w:rPr>
        <w:t xml:space="preserve">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65D5C" w:rsidRPr="00A65D5C" w:rsidRDefault="00A65D5C" w:rsidP="00A65D5C">
      <w:r>
        <w:tab/>
        <w:t xml:space="preserve">1.4.3. Начальная цена арендной платы установлена из расчета </w:t>
      </w:r>
      <w:r w:rsidR="00A82948">
        <w:t xml:space="preserve">ее </w:t>
      </w:r>
      <w:r>
        <w:t>месячной сто</w:t>
      </w:r>
      <w:r w:rsidR="007B02DA">
        <w:t>и</w:t>
      </w:r>
      <w:r>
        <w:t>мости.</w:t>
      </w:r>
    </w:p>
    <w:p w:rsidR="00AC4C93" w:rsidRPr="00455637" w:rsidRDefault="00AC4C93" w:rsidP="00F71337">
      <w:pPr>
        <w:widowControl w:val="0"/>
        <w:spacing w:after="0"/>
        <w:ind w:firstLine="539"/>
      </w:pPr>
    </w:p>
    <w:p w:rsidR="00AC4C93" w:rsidRDefault="00AC4C93" w:rsidP="009858E9">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 xml:space="preserve">1.5. </w:t>
      </w:r>
      <w:r>
        <w:rPr>
          <w:rFonts w:ascii="Times New Roman" w:hAnsi="Times New Roman" w:cs="Times New Roman"/>
        </w:rPr>
        <w:t>П</w:t>
      </w:r>
      <w:r w:rsidRPr="00455637">
        <w:rPr>
          <w:rFonts w:ascii="Times New Roman" w:hAnsi="Times New Roman" w:cs="Times New Roman"/>
        </w:rPr>
        <w:t xml:space="preserve">орядок </w:t>
      </w:r>
      <w:r>
        <w:rPr>
          <w:rFonts w:ascii="Times New Roman" w:hAnsi="Times New Roman" w:cs="Times New Roman"/>
        </w:rPr>
        <w:t>внесения арендной платы</w:t>
      </w:r>
    </w:p>
    <w:p w:rsidR="00AC4C93" w:rsidRPr="00455637"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455637">
        <w:rPr>
          <w:rFonts w:ascii="Times New Roman" w:hAnsi="Times New Roman" w:cs="Times New Roman"/>
          <w:b w:val="0"/>
          <w:bCs w:val="0"/>
        </w:rPr>
        <w:t xml:space="preserve">1.5.. Порядок </w:t>
      </w:r>
      <w:r w:rsidRPr="009858E9">
        <w:rPr>
          <w:rFonts w:ascii="Times New Roman" w:hAnsi="Times New Roman" w:cs="Times New Roman"/>
          <w:b w:val="0"/>
          <w:bCs w:val="0"/>
        </w:rPr>
        <w:t>внесения арендной платы</w:t>
      </w:r>
      <w:r w:rsidR="0073576C">
        <w:rPr>
          <w:rFonts w:ascii="Times New Roman" w:hAnsi="Times New Roman" w:cs="Times New Roman"/>
          <w:b w:val="0"/>
          <w:bCs w:val="0"/>
        </w:rPr>
        <w:t xml:space="preserve"> </w:t>
      </w:r>
      <w:r w:rsidRPr="00455637">
        <w:rPr>
          <w:rFonts w:ascii="Times New Roman" w:hAnsi="Times New Roman" w:cs="Times New Roman"/>
          <w:b w:val="0"/>
          <w:bCs w:val="0"/>
        </w:rPr>
        <w:t xml:space="preserve">определяется в части </w:t>
      </w:r>
      <w:r w:rsidRPr="00455637">
        <w:rPr>
          <w:rFonts w:ascii="Times New Roman" w:hAnsi="Times New Roman" w:cs="Times New Roman"/>
          <w:b w:val="0"/>
          <w:bCs w:val="0"/>
          <w:lang w:val="en-US"/>
        </w:rPr>
        <w:t>V</w:t>
      </w:r>
      <w:r w:rsidRPr="00455637">
        <w:rPr>
          <w:rFonts w:ascii="Times New Roman" w:hAnsi="Times New Roman" w:cs="Times New Roman"/>
          <w:b w:val="0"/>
          <w:bCs w:val="0"/>
        </w:rPr>
        <w:t xml:space="preserve"> «Проект контракта»</w:t>
      </w:r>
      <w:r>
        <w:rPr>
          <w:rFonts w:ascii="Times New Roman" w:hAnsi="Times New Roman" w:cs="Times New Roman"/>
          <w:b w:val="0"/>
          <w:bCs w:val="0"/>
        </w:rPr>
        <w:t>.</w:t>
      </w:r>
    </w:p>
    <w:p w:rsidR="00AC4C93"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p>
    <w:p w:rsidR="00AC4C93" w:rsidRPr="005267D8" w:rsidRDefault="00AC4C93" w:rsidP="00F71337">
      <w:pPr>
        <w:pStyle w:val="33"/>
        <w:keepNext w:val="0"/>
        <w:widowControl w:val="0"/>
        <w:numPr>
          <w:ilvl w:val="2"/>
          <w:numId w:val="0"/>
        </w:numPr>
        <w:tabs>
          <w:tab w:val="num" w:pos="350"/>
        </w:tabs>
        <w:spacing w:before="0" w:after="0"/>
        <w:ind w:firstLine="539"/>
        <w:rPr>
          <w:rFonts w:ascii="Times New Roman" w:hAnsi="Times New Roman" w:cs="Times New Roman"/>
        </w:rPr>
      </w:pPr>
      <w:r w:rsidRPr="005267D8">
        <w:rPr>
          <w:rFonts w:ascii="Times New Roman" w:hAnsi="Times New Roman" w:cs="Times New Roman"/>
        </w:rPr>
        <w:t xml:space="preserve">1.6.  Требования к участникам </w:t>
      </w:r>
      <w:r>
        <w:rPr>
          <w:rFonts w:ascii="Times New Roman" w:hAnsi="Times New Roman" w:cs="Times New Roman"/>
        </w:rPr>
        <w:t>конкурса</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1.6.1. 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Pr>
          <w:rFonts w:ascii="Times New Roman" w:hAnsi="Times New Roman" w:cs="Times New Roman"/>
          <w:b w:val="0"/>
          <w:bCs w:val="0"/>
        </w:rPr>
        <w:t xml:space="preserve"> </w:t>
      </w:r>
      <w:r w:rsidRPr="009D7B79">
        <w:rPr>
          <w:rFonts w:ascii="Times New Roman" w:hAnsi="Times New Roman" w:cs="Times New Roman"/>
          <w:b w:val="0"/>
          <w:bCs w:val="0"/>
        </w:rPr>
        <w:t xml:space="preserve">(если иное не предусмотрено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w:t>
      </w:r>
      <w:r w:rsidRPr="005267D8">
        <w:rPr>
          <w:rFonts w:ascii="Times New Roman" w:hAnsi="Times New Roman" w:cs="Times New Roman"/>
          <w:b w:val="0"/>
          <w:bCs w:val="0"/>
        </w:rPr>
        <w:t>.</w:t>
      </w:r>
    </w:p>
    <w:p w:rsidR="00AC4C93" w:rsidRPr="008A01AE" w:rsidRDefault="00AC4C93" w:rsidP="008A01AE">
      <w:r>
        <w:tab/>
        <w:t xml:space="preserve">1.6.2. Участник конкурса должен иметь право быть арендатором в соответствии с законодательством РФ. </w:t>
      </w:r>
      <w:r w:rsidRPr="00455637">
        <w:t>Соответствие требованиям, установленным в соответствии с законодательством Российской Федерации к лицам, осуществляющим оказание услуги, являющ</w:t>
      </w:r>
      <w:r>
        <w:t>ей</w:t>
      </w:r>
      <w:r w:rsidRPr="00455637">
        <w:t xml:space="preserve">ся объектом </w:t>
      </w:r>
      <w:r w:rsidR="00443E97">
        <w:t>закупки</w:t>
      </w:r>
      <w:r>
        <w:t>.</w:t>
      </w:r>
    </w:p>
    <w:p w:rsidR="00AC4C93" w:rsidRPr="005267D8"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5267D8">
        <w:rPr>
          <w:rFonts w:ascii="Times New Roman" w:hAnsi="Times New Roman" w:cs="Times New Roman"/>
          <w:b w:val="0"/>
          <w:bCs w:val="0"/>
        </w:rPr>
        <w:t xml:space="preserve">  1.6.</w:t>
      </w:r>
      <w:r>
        <w:rPr>
          <w:rFonts w:ascii="Times New Roman" w:hAnsi="Times New Roman" w:cs="Times New Roman"/>
          <w:b w:val="0"/>
          <w:bCs w:val="0"/>
        </w:rPr>
        <w:t>3</w:t>
      </w:r>
      <w:r w:rsidRPr="005267D8">
        <w:rPr>
          <w:rFonts w:ascii="Times New Roman" w:hAnsi="Times New Roman" w:cs="Times New Roman"/>
          <w:b w:val="0"/>
          <w:bCs w:val="0"/>
        </w:rPr>
        <w:t xml:space="preserve">. Участник </w:t>
      </w:r>
      <w:r>
        <w:rPr>
          <w:rFonts w:ascii="Times New Roman" w:hAnsi="Times New Roman" w:cs="Times New Roman"/>
          <w:b w:val="0"/>
          <w:bCs w:val="0"/>
        </w:rPr>
        <w:t>конкурса</w:t>
      </w:r>
      <w:r w:rsidRPr="005267D8">
        <w:rPr>
          <w:rFonts w:ascii="Times New Roman" w:hAnsi="Times New Roman" w:cs="Times New Roman"/>
          <w:b w:val="0"/>
          <w:bCs w:val="0"/>
        </w:rPr>
        <w:t xml:space="preserve"> вправе подать заявку на участие в конкурсе на любой лот, заявки на любые несколько лотов или все лоты. В отношении каждого лота участник закупки вправе подать только одну заявку на участие в конкурсе. </w:t>
      </w:r>
    </w:p>
    <w:p w:rsidR="00AC4C93" w:rsidRPr="00455637" w:rsidRDefault="00AC4C93" w:rsidP="00F71337">
      <w:pPr>
        <w:pStyle w:val="ConsPlusNormal"/>
        <w:ind w:firstLine="567"/>
        <w:jc w:val="both"/>
        <w:rPr>
          <w:rFonts w:ascii="Times New Roman" w:hAnsi="Times New Roman" w:cs="Times New Roman"/>
          <w:sz w:val="24"/>
          <w:szCs w:val="24"/>
        </w:rPr>
      </w:pPr>
    </w:p>
    <w:p w:rsidR="00AC4C93" w:rsidRPr="00C12DF7" w:rsidRDefault="00AC4C93" w:rsidP="00AB1F9D">
      <w:pPr>
        <w:pStyle w:val="23"/>
        <w:keepNext w:val="0"/>
        <w:widowControl w:val="0"/>
        <w:tabs>
          <w:tab w:val="clear" w:pos="576"/>
        </w:tabs>
        <w:spacing w:after="0"/>
        <w:ind w:left="539" w:firstLine="0"/>
        <w:jc w:val="both"/>
        <w:rPr>
          <w:sz w:val="24"/>
          <w:szCs w:val="24"/>
          <w:highlight w:val="cyan"/>
        </w:rPr>
      </w:pPr>
      <w:r>
        <w:rPr>
          <w:sz w:val="24"/>
          <w:szCs w:val="24"/>
        </w:rPr>
        <w:lastRenderedPageBreak/>
        <w:t>1.7. Субаренда</w:t>
      </w:r>
    </w:p>
    <w:p w:rsidR="00AC4C93" w:rsidRDefault="00AC4C93" w:rsidP="00AB1F9D">
      <w:pPr>
        <w:pStyle w:val="33"/>
        <w:keepNext w:val="0"/>
        <w:widowControl w:val="0"/>
        <w:tabs>
          <w:tab w:val="clear" w:pos="170"/>
          <w:tab w:val="num" w:pos="738"/>
        </w:tabs>
        <w:spacing w:before="0" w:after="0"/>
        <w:ind w:left="0" w:firstLine="0"/>
        <w:rPr>
          <w:rFonts w:ascii="Times New Roman" w:hAnsi="Times New Roman" w:cs="Times New Roman"/>
          <w:b w:val="0"/>
          <w:bCs w:val="0"/>
        </w:rPr>
      </w:pPr>
      <w:r w:rsidRPr="00AB1F9D">
        <w:rPr>
          <w:rFonts w:ascii="Times New Roman" w:hAnsi="Times New Roman" w:cs="Times New Roman"/>
          <w:b w:val="0"/>
          <w:bCs w:val="0"/>
        </w:rPr>
        <w:t>1.</w:t>
      </w:r>
      <w:r>
        <w:rPr>
          <w:rFonts w:ascii="Times New Roman" w:hAnsi="Times New Roman" w:cs="Times New Roman"/>
          <w:b w:val="0"/>
          <w:bCs w:val="0"/>
        </w:rPr>
        <w:t>7</w:t>
      </w:r>
      <w:r w:rsidRPr="00AB1F9D">
        <w:rPr>
          <w:rFonts w:ascii="Times New Roman" w:hAnsi="Times New Roman" w:cs="Times New Roman"/>
          <w:b w:val="0"/>
          <w:bCs w:val="0"/>
        </w:rPr>
        <w:t xml:space="preserve">.1. Условия и порядок привлечения </w:t>
      </w:r>
      <w:r>
        <w:rPr>
          <w:rFonts w:ascii="Times New Roman" w:hAnsi="Times New Roman" w:cs="Times New Roman"/>
          <w:b w:val="0"/>
          <w:bCs w:val="0"/>
        </w:rPr>
        <w:t>субарендаторов устанавливаются в</w:t>
      </w:r>
      <w:r w:rsidRPr="00AB1F9D">
        <w:rPr>
          <w:rFonts w:ascii="Times New Roman" w:hAnsi="Times New Roman" w:cs="Times New Roman"/>
          <w:b w:val="0"/>
          <w:bCs w:val="0"/>
        </w:rPr>
        <w:t xml:space="preserve"> част</w:t>
      </w:r>
      <w:r>
        <w:rPr>
          <w:rFonts w:ascii="Times New Roman" w:hAnsi="Times New Roman" w:cs="Times New Roman"/>
          <w:b w:val="0"/>
          <w:bCs w:val="0"/>
        </w:rPr>
        <w:t>и</w:t>
      </w:r>
      <w:r w:rsidRPr="00AB1F9D">
        <w:rPr>
          <w:rFonts w:ascii="Times New Roman" w:hAnsi="Times New Roman" w:cs="Times New Roman"/>
          <w:b w:val="0"/>
          <w:bCs w:val="0"/>
        </w:rPr>
        <w:t xml:space="preserve"> </w:t>
      </w:r>
      <w:r w:rsidRPr="00AB1F9D">
        <w:rPr>
          <w:rFonts w:ascii="Times New Roman" w:hAnsi="Times New Roman" w:cs="Times New Roman"/>
          <w:b w:val="0"/>
          <w:bCs w:val="0"/>
          <w:lang w:val="en-US"/>
        </w:rPr>
        <w:t>V</w:t>
      </w:r>
      <w:r w:rsidRPr="00AB1F9D">
        <w:rPr>
          <w:rFonts w:ascii="Times New Roman" w:hAnsi="Times New Roman" w:cs="Times New Roman"/>
          <w:b w:val="0"/>
          <w:bCs w:val="0"/>
        </w:rPr>
        <w:t>«Проект контракта».</w:t>
      </w:r>
    </w:p>
    <w:p w:rsidR="00AC4C93" w:rsidRPr="00C91EFD" w:rsidRDefault="00AC4C93" w:rsidP="00C91EFD"/>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rPr>
      </w:pPr>
      <w:r w:rsidRPr="00455637">
        <w:rPr>
          <w:rFonts w:ascii="Times New Roman" w:hAnsi="Times New Roman" w:cs="Times New Roman"/>
        </w:rPr>
        <w:t>1.</w:t>
      </w:r>
      <w:r>
        <w:rPr>
          <w:rFonts w:ascii="Times New Roman" w:hAnsi="Times New Roman" w:cs="Times New Roman"/>
        </w:rPr>
        <w:t>8</w:t>
      </w:r>
      <w:r w:rsidRPr="00455637">
        <w:rPr>
          <w:rFonts w:ascii="Times New Roman" w:hAnsi="Times New Roman" w:cs="Times New Roman"/>
        </w:rPr>
        <w:t xml:space="preserve">.  Расходы на участие в конкурсе и при заключении контракта </w:t>
      </w:r>
    </w:p>
    <w:p w:rsidR="00AC4C93" w:rsidRPr="00455637" w:rsidRDefault="00AC4C93" w:rsidP="00F71337">
      <w:pPr>
        <w:widowControl w:val="0"/>
        <w:spacing w:after="0"/>
        <w:ind w:firstLine="539"/>
      </w:pPr>
      <w:r w:rsidRPr="00455637">
        <w:t>1.</w:t>
      </w:r>
      <w:r>
        <w:t>8</w:t>
      </w:r>
      <w:r w:rsidRPr="00455637">
        <w:t xml:space="preserve">.1. Участник </w:t>
      </w:r>
      <w:r>
        <w:t>конкурса</w:t>
      </w:r>
      <w:r w:rsidRPr="00455637">
        <w:t xml:space="preserve"> несет все расходы, связанные с подготовкой и подачей заявки на участие в конкурсе, участием в конкурсе и заключением контракта, а </w:t>
      </w:r>
      <w:r>
        <w:t>Организатор торгов</w:t>
      </w:r>
      <w:r w:rsidRPr="00455637">
        <w:t xml:space="preserve"> не имеет обязатель</w:t>
      </w:r>
      <w:proofErr w:type="gramStart"/>
      <w:r w:rsidRPr="00455637">
        <w:t>ств в св</w:t>
      </w:r>
      <w:proofErr w:type="gramEnd"/>
      <w:r w:rsidRPr="00455637">
        <w:t>язи с такими расходами, за исключением случаев, прямо предусмотренных действующим законодательством Российской Федерации.</w:t>
      </w:r>
    </w:p>
    <w:p w:rsidR="00AC4C93" w:rsidRPr="00455637" w:rsidRDefault="00AC4C93" w:rsidP="00F71337">
      <w:pPr>
        <w:widowControl w:val="0"/>
        <w:spacing w:after="0"/>
        <w:ind w:firstLine="539"/>
      </w:pPr>
    </w:p>
    <w:p w:rsidR="00AC4C93" w:rsidRPr="007D0D86" w:rsidRDefault="00AC4C93" w:rsidP="00F71337">
      <w:pPr>
        <w:pStyle w:val="23"/>
        <w:keepNext w:val="0"/>
        <w:widowControl w:val="0"/>
        <w:tabs>
          <w:tab w:val="clear" w:pos="576"/>
        </w:tabs>
        <w:spacing w:after="0"/>
        <w:ind w:left="0" w:firstLine="539"/>
        <w:jc w:val="left"/>
        <w:rPr>
          <w:sz w:val="24"/>
          <w:szCs w:val="24"/>
        </w:rPr>
      </w:pPr>
      <w:r w:rsidRPr="007D0D86">
        <w:rPr>
          <w:sz w:val="24"/>
          <w:szCs w:val="24"/>
        </w:rPr>
        <w:t>1.</w:t>
      </w:r>
      <w:r>
        <w:rPr>
          <w:sz w:val="24"/>
          <w:szCs w:val="24"/>
        </w:rPr>
        <w:t>9</w:t>
      </w:r>
      <w:r w:rsidRPr="007D0D86">
        <w:rPr>
          <w:sz w:val="24"/>
          <w:szCs w:val="24"/>
        </w:rPr>
        <w:t xml:space="preserve">. Преимущества, предоставляемые при участии в </w:t>
      </w:r>
      <w:r>
        <w:rPr>
          <w:sz w:val="24"/>
          <w:szCs w:val="24"/>
        </w:rPr>
        <w:t>конкурс</w:t>
      </w:r>
      <w:r w:rsidR="000A4CCE">
        <w:rPr>
          <w:sz w:val="24"/>
          <w:szCs w:val="24"/>
        </w:rPr>
        <w:t>е</w:t>
      </w:r>
    </w:p>
    <w:p w:rsidR="00AC4C93" w:rsidRPr="007D0D86"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7D0D86">
        <w:rPr>
          <w:rFonts w:ascii="Times New Roman" w:hAnsi="Times New Roman" w:cs="Times New Roman"/>
          <w:b w:val="0"/>
          <w:bCs w:val="0"/>
        </w:rPr>
        <w:t>1.</w:t>
      </w:r>
      <w:r w:rsidR="000A4CCE">
        <w:rPr>
          <w:rFonts w:ascii="Times New Roman" w:hAnsi="Times New Roman" w:cs="Times New Roman"/>
          <w:b w:val="0"/>
          <w:bCs w:val="0"/>
        </w:rPr>
        <w:t>9</w:t>
      </w:r>
      <w:r w:rsidRPr="007D0D86">
        <w:rPr>
          <w:rFonts w:ascii="Times New Roman" w:hAnsi="Times New Roman" w:cs="Times New Roman"/>
          <w:b w:val="0"/>
          <w:bCs w:val="0"/>
        </w:rPr>
        <w:t xml:space="preserve">.1. </w:t>
      </w:r>
      <w:r>
        <w:rPr>
          <w:rFonts w:ascii="Times New Roman" w:hAnsi="Times New Roman" w:cs="Times New Roman"/>
          <w:b w:val="0"/>
          <w:bCs w:val="0"/>
        </w:rPr>
        <w:t>Преимущества при участии в конкурсе не предоставляются.</w:t>
      </w:r>
    </w:p>
    <w:p w:rsidR="00AC4C93" w:rsidRPr="00455637" w:rsidRDefault="00AC4C93" w:rsidP="00F71337">
      <w:pPr>
        <w:widowControl w:val="0"/>
        <w:spacing w:after="0"/>
      </w:pPr>
    </w:p>
    <w:p w:rsidR="00AC4C93" w:rsidRPr="00A42155" w:rsidRDefault="00AC4C93" w:rsidP="00F71337">
      <w:pPr>
        <w:pStyle w:val="23"/>
        <w:keepNext w:val="0"/>
        <w:widowControl w:val="0"/>
        <w:tabs>
          <w:tab w:val="clear" w:pos="576"/>
        </w:tabs>
        <w:spacing w:after="0"/>
        <w:ind w:left="0" w:firstLine="539"/>
        <w:jc w:val="left"/>
        <w:rPr>
          <w:sz w:val="24"/>
          <w:szCs w:val="24"/>
        </w:rPr>
      </w:pPr>
      <w:r w:rsidRPr="00A42155">
        <w:rPr>
          <w:sz w:val="24"/>
          <w:szCs w:val="24"/>
        </w:rPr>
        <w:t>1.1</w:t>
      </w:r>
      <w:r>
        <w:rPr>
          <w:sz w:val="24"/>
          <w:szCs w:val="24"/>
        </w:rPr>
        <w:t>0</w:t>
      </w:r>
      <w:r w:rsidRPr="00A42155">
        <w:rPr>
          <w:sz w:val="24"/>
          <w:szCs w:val="24"/>
        </w:rPr>
        <w:t>.</w:t>
      </w:r>
      <w:r>
        <w:rPr>
          <w:sz w:val="24"/>
          <w:szCs w:val="24"/>
        </w:rPr>
        <w:t xml:space="preserve"> </w:t>
      </w:r>
      <w:r w:rsidRPr="00A42155">
        <w:rPr>
          <w:sz w:val="24"/>
          <w:szCs w:val="24"/>
        </w:rPr>
        <w:t>Условия допуска к участию в конкурсе.</w:t>
      </w:r>
      <w:r w:rsidRPr="00A42155">
        <w:rPr>
          <w:webHidden/>
          <w:sz w:val="24"/>
          <w:szCs w:val="24"/>
        </w:rPr>
        <w:t xml:space="preserve"> Отстранение от участия в конкурсе</w:t>
      </w:r>
    </w:p>
    <w:p w:rsidR="00AC4C93"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1.10.1</w:t>
      </w:r>
      <w:r w:rsidRPr="004C0E7A">
        <w:rPr>
          <w:rFonts w:ascii="Times New Roman" w:hAnsi="Times New Roman" w:cs="Times New Roman"/>
          <w:b w:val="0"/>
          <w:bCs w:val="0"/>
        </w:rPr>
        <w:t xml:space="preserve">. </w:t>
      </w:r>
      <w:r w:rsidRPr="00BA71F8">
        <w:rPr>
          <w:rFonts w:ascii="Times New Roman" w:hAnsi="Times New Roman" w:cs="Times New Roman"/>
          <w:b w:val="0"/>
          <w:bCs w:val="0"/>
        </w:rPr>
        <w:t xml:space="preserve">Заявка на участие в конкурсе признается надлежащей, если она соответствует требованиям </w:t>
      </w:r>
      <w:r>
        <w:rPr>
          <w:rFonts w:ascii="Times New Roman" w:hAnsi="Times New Roman" w:cs="Times New Roman"/>
          <w:b w:val="0"/>
          <w:bCs w:val="0"/>
        </w:rPr>
        <w:t xml:space="preserve">настоящей конкурсной документации и </w:t>
      </w:r>
      <w:r w:rsidRPr="00BA71F8">
        <w:rPr>
          <w:rFonts w:ascii="Times New Roman" w:hAnsi="Times New Roman" w:cs="Times New Roman"/>
          <w:b w:val="0"/>
          <w:bCs w:val="0"/>
        </w:rPr>
        <w:t>извещению о</w:t>
      </w:r>
      <w:r>
        <w:rPr>
          <w:rFonts w:ascii="Times New Roman" w:hAnsi="Times New Roman" w:cs="Times New Roman"/>
          <w:b w:val="0"/>
          <w:bCs w:val="0"/>
        </w:rPr>
        <w:t xml:space="preserve"> проведении конкурса</w:t>
      </w:r>
      <w:r w:rsidRPr="00BA71F8">
        <w:rPr>
          <w:rFonts w:ascii="Times New Roman" w:hAnsi="Times New Roman" w:cs="Times New Roman"/>
          <w:b w:val="0"/>
          <w:bCs w:val="0"/>
        </w:rPr>
        <w:t xml:space="preserve">, а участник </w:t>
      </w:r>
      <w:r>
        <w:rPr>
          <w:rFonts w:ascii="Times New Roman" w:hAnsi="Times New Roman" w:cs="Times New Roman"/>
          <w:b w:val="0"/>
          <w:bCs w:val="0"/>
        </w:rPr>
        <w:t>конкурса</w:t>
      </w:r>
      <w:r w:rsidRPr="00BA71F8">
        <w:rPr>
          <w:rFonts w:ascii="Times New Roman" w:hAnsi="Times New Roman" w:cs="Times New Roman"/>
          <w:b w:val="0"/>
          <w:bCs w:val="0"/>
        </w:rPr>
        <w:t xml:space="preserve">, подавший заявку, соответствует требованиям, которые предъявляются к участнику </w:t>
      </w:r>
      <w:r>
        <w:rPr>
          <w:rFonts w:ascii="Times New Roman" w:hAnsi="Times New Roman" w:cs="Times New Roman"/>
          <w:b w:val="0"/>
          <w:bCs w:val="0"/>
        </w:rPr>
        <w:t>конкурса</w:t>
      </w:r>
      <w:r w:rsidRPr="00BA71F8">
        <w:rPr>
          <w:rFonts w:ascii="Times New Roman" w:hAnsi="Times New Roman" w:cs="Times New Roman"/>
          <w:b w:val="0"/>
          <w:bCs w:val="0"/>
        </w:rPr>
        <w:t xml:space="preserve"> и указаны в конкурсной документации. </w:t>
      </w:r>
    </w:p>
    <w:p w:rsidR="00AC4C93" w:rsidRPr="004C0E7A"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1.10.2. </w:t>
      </w:r>
      <w:r w:rsidRPr="004C0E7A">
        <w:rPr>
          <w:rFonts w:ascii="Times New Roman" w:hAnsi="Times New Roman" w:cs="Times New Roman"/>
          <w:b w:val="0"/>
          <w:bCs w:val="0"/>
        </w:rPr>
        <w:t>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C4C93" w:rsidRPr="00466622" w:rsidRDefault="00AC4C93" w:rsidP="00F71337">
      <w:pPr>
        <w:widowControl w:val="0"/>
        <w:spacing w:after="0"/>
        <w:ind w:firstLine="567"/>
      </w:pPr>
      <w:r w:rsidRPr="00466622">
        <w:t>1.10.3. Участник конкурса не допускается к участию в конкурсе по следующим основаниям:</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представленные документы не подтверждают права </w:t>
      </w:r>
      <w:r>
        <w:t>участника конкурса</w:t>
      </w:r>
      <w:r w:rsidRPr="00C761BF">
        <w:t xml:space="preserve"> быть арендатором в соответствии с законодательством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представлены не все документы в соответствии с перечнем, </w:t>
      </w:r>
      <w:r w:rsidRPr="00D51D54">
        <w:t>указанным в извещении</w:t>
      </w:r>
      <w:r w:rsidRPr="00C761BF">
        <w:t xml:space="preserve"> о проведении торгов</w:t>
      </w:r>
      <w:r>
        <w:t xml:space="preserve"> (в конкурсной документации)</w:t>
      </w:r>
      <w:r w:rsidRPr="00C761BF">
        <w:t>, или оформление указанных документов не соответствует законодательству Российской Федерации;</w:t>
      </w:r>
    </w:p>
    <w:p w:rsidR="00AC4C93" w:rsidRPr="00C761BF" w:rsidRDefault="00AC4C93" w:rsidP="007C1844">
      <w:pPr>
        <w:widowControl w:val="0"/>
        <w:autoSpaceDE w:val="0"/>
        <w:autoSpaceDN w:val="0"/>
        <w:adjustRightInd w:val="0"/>
        <w:spacing w:line="319" w:lineRule="auto"/>
        <w:ind w:firstLine="709"/>
      </w:pPr>
      <w:r>
        <w:t>-</w:t>
      </w:r>
      <w:r w:rsidRPr="00C761BF">
        <w:tab/>
        <w:t xml:space="preserve">заявка подана лицом, не уполномоченным </w:t>
      </w:r>
      <w:r>
        <w:t>участником конкурса</w:t>
      </w:r>
      <w:r w:rsidRPr="00C761BF">
        <w:t xml:space="preserve"> на осуществление таких действий;</w:t>
      </w:r>
    </w:p>
    <w:p w:rsidR="00AC4C93" w:rsidRPr="00C761BF" w:rsidRDefault="00AC4C93" w:rsidP="007C1844">
      <w:pPr>
        <w:widowControl w:val="0"/>
        <w:autoSpaceDE w:val="0"/>
        <w:autoSpaceDN w:val="0"/>
        <w:adjustRightInd w:val="0"/>
        <w:spacing w:line="319" w:lineRule="auto"/>
        <w:ind w:firstLine="709"/>
      </w:pPr>
      <w:r>
        <w:t>-</w:t>
      </w:r>
      <w:r w:rsidRPr="00C761BF">
        <w:tab/>
        <w:t xml:space="preserve">не подтверждено поступление в установленный срок задатка на счет, указанный в </w:t>
      </w:r>
      <w:r w:rsidR="00443E97">
        <w:t>конкурсной документации</w:t>
      </w:r>
      <w:r w:rsidRPr="00C761BF">
        <w:t>.</w:t>
      </w:r>
    </w:p>
    <w:p w:rsidR="00AC4C93" w:rsidRPr="00455637" w:rsidRDefault="00AC4C93" w:rsidP="00F71337">
      <w:pPr>
        <w:widowControl w:val="0"/>
        <w:spacing w:after="0"/>
        <w:ind w:firstLine="567"/>
        <w:rPr>
          <w:b/>
          <w:bCs/>
          <w:color w:val="FF0000"/>
        </w:rPr>
      </w:pPr>
    </w:p>
    <w:p w:rsidR="00AC4C93" w:rsidRPr="00A42155" w:rsidRDefault="00AC4C93" w:rsidP="008D50B3">
      <w:pPr>
        <w:pStyle w:val="11"/>
        <w:keepNext w:val="0"/>
        <w:widowControl w:val="0"/>
        <w:numPr>
          <w:ilvl w:val="0"/>
          <w:numId w:val="10"/>
        </w:numPr>
        <w:spacing w:before="0" w:after="0"/>
        <w:ind w:left="0" w:firstLine="539"/>
        <w:jc w:val="left"/>
        <w:rPr>
          <w:sz w:val="24"/>
          <w:szCs w:val="24"/>
        </w:rPr>
      </w:pPr>
      <w:r w:rsidRPr="00A42155">
        <w:rPr>
          <w:sz w:val="24"/>
          <w:szCs w:val="24"/>
        </w:rPr>
        <w:t xml:space="preserve">КОНКУРСНАЯ ДОКУМЕНТАЦИЯ </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 xml:space="preserve">Содержание конкурсной документации </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2.1.1. Конкурсная документация включает перечень частей, разделов</w:t>
      </w:r>
      <w:r w:rsidR="00CA0094">
        <w:rPr>
          <w:rFonts w:ascii="Times New Roman" w:hAnsi="Times New Roman" w:cs="Times New Roman"/>
          <w:b w:val="0"/>
          <w:bCs w:val="0"/>
        </w:rPr>
        <w:t>,</w:t>
      </w:r>
      <w:r w:rsidRPr="00455637">
        <w:rPr>
          <w:rFonts w:ascii="Times New Roman" w:hAnsi="Times New Roman" w:cs="Times New Roman"/>
          <w:b w:val="0"/>
          <w:bCs w:val="0"/>
        </w:rPr>
        <w:t xml:space="preserve"> подразделов и форм, а также изменения и дополнения, вносимые в конкурсную документацию.</w:t>
      </w:r>
    </w:p>
    <w:p w:rsidR="00AC4C93" w:rsidRPr="00455637"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2.1.2.  Состав конкурсной документации: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w:t>
      </w:r>
      <w:r w:rsidRPr="00455637">
        <w:rPr>
          <w:rFonts w:ascii="Times New Roman" w:hAnsi="Times New Roman" w:cs="Times New Roman"/>
        </w:rPr>
        <w:t>. Термины и определения;</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w:t>
      </w:r>
      <w:r w:rsidRPr="00455637">
        <w:rPr>
          <w:rFonts w:ascii="Times New Roman" w:hAnsi="Times New Roman" w:cs="Times New Roman"/>
        </w:rPr>
        <w:t>. Общие условия проведения конкурса;</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F05E22"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F05E22">
        <w:rPr>
          <w:rFonts w:ascii="Times New Roman" w:hAnsi="Times New Roman" w:cs="Times New Roman"/>
        </w:rPr>
        <w:t xml:space="preserve">Часть </w:t>
      </w:r>
      <w:r w:rsidRPr="00F05E22">
        <w:rPr>
          <w:rFonts w:ascii="Times New Roman" w:hAnsi="Times New Roman" w:cs="Times New Roman"/>
          <w:lang w:val="en-US"/>
        </w:rPr>
        <w:t>IV</w:t>
      </w:r>
      <w:r w:rsidRPr="00F05E22">
        <w:rPr>
          <w:rFonts w:ascii="Times New Roman" w:hAnsi="Times New Roman" w:cs="Times New Roman"/>
        </w:rPr>
        <w:t xml:space="preserve">. </w:t>
      </w:r>
      <w:r w:rsidR="00CA0094">
        <w:rPr>
          <w:rFonts w:ascii="Times New Roman" w:hAnsi="Times New Roman" w:cs="Times New Roman"/>
        </w:rPr>
        <w:t>О</w:t>
      </w:r>
      <w:r>
        <w:rPr>
          <w:rFonts w:ascii="Times New Roman" w:hAnsi="Times New Roman" w:cs="Times New Roman"/>
        </w:rPr>
        <w:t>бразцы</w:t>
      </w:r>
      <w:r w:rsidRPr="00F05E22">
        <w:rPr>
          <w:rFonts w:ascii="Times New Roman" w:hAnsi="Times New Roman" w:cs="Times New Roman"/>
        </w:rPr>
        <w:t xml:space="preserve"> форм и документов для заполнения участниками закупки;</w:t>
      </w:r>
    </w:p>
    <w:p w:rsidR="00AC4C93" w:rsidRPr="00455637" w:rsidRDefault="00AC4C93" w:rsidP="00F71337">
      <w:pPr>
        <w:pStyle w:val="42"/>
        <w:keepNext w:val="0"/>
        <w:widowControl w:val="0"/>
        <w:tabs>
          <w:tab w:val="clear" w:pos="864"/>
          <w:tab w:val="num" w:pos="1080"/>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w:t>
      </w:r>
      <w:r w:rsidRPr="00455637">
        <w:rPr>
          <w:rFonts w:ascii="Times New Roman" w:hAnsi="Times New Roman" w:cs="Times New Roman"/>
        </w:rPr>
        <w:t>. Проект контракта;</w:t>
      </w:r>
    </w:p>
    <w:p w:rsidR="00AC4C93" w:rsidRPr="00455637" w:rsidRDefault="00AC4C93" w:rsidP="00F71337">
      <w:pPr>
        <w:pStyle w:val="42"/>
        <w:keepNext w:val="0"/>
        <w:widowControl w:val="0"/>
        <w:tabs>
          <w:tab w:val="clear" w:pos="864"/>
        </w:tabs>
        <w:spacing w:before="0" w:after="0"/>
        <w:ind w:left="0" w:firstLine="539"/>
        <w:rPr>
          <w:rFonts w:ascii="Times New Roman" w:hAnsi="Times New Roman" w:cs="Times New Roman"/>
        </w:rPr>
      </w:pPr>
      <w:r w:rsidRPr="00455637">
        <w:rPr>
          <w:rFonts w:ascii="Times New Roman" w:hAnsi="Times New Roman" w:cs="Times New Roman"/>
        </w:rPr>
        <w:t xml:space="preserve">Часть </w:t>
      </w:r>
      <w:r w:rsidRPr="00455637">
        <w:rPr>
          <w:rFonts w:ascii="Times New Roman" w:hAnsi="Times New Roman" w:cs="Times New Roman"/>
          <w:lang w:val="en-US"/>
        </w:rPr>
        <w:t>VI</w:t>
      </w:r>
      <w:r w:rsidRPr="00455637">
        <w:rPr>
          <w:rFonts w:ascii="Times New Roman" w:hAnsi="Times New Roman" w:cs="Times New Roman"/>
        </w:rPr>
        <w:t>. Техническая часть конкурсной документации.</w:t>
      </w:r>
    </w:p>
    <w:p w:rsidR="00AC4C93" w:rsidRPr="00455637" w:rsidRDefault="00AC4C93" w:rsidP="00F71337">
      <w:pPr>
        <w:widowControl w:val="0"/>
        <w:spacing w:after="0"/>
        <w:ind w:firstLine="539"/>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П</w:t>
      </w:r>
      <w:r w:rsidR="00CA6C52">
        <w:rPr>
          <w:sz w:val="24"/>
          <w:szCs w:val="24"/>
        </w:rPr>
        <w:t>убликация извещения и конкурсной документации</w:t>
      </w:r>
      <w:r w:rsidRPr="00455637">
        <w:rPr>
          <w:sz w:val="24"/>
          <w:szCs w:val="24"/>
        </w:rPr>
        <w:t xml:space="preserve"> </w:t>
      </w:r>
    </w:p>
    <w:p w:rsidR="00A30941" w:rsidRPr="00A30941" w:rsidRDefault="00A30941" w:rsidP="008D50B3">
      <w:pPr>
        <w:widowControl w:val="0"/>
        <w:numPr>
          <w:ilvl w:val="2"/>
          <w:numId w:val="10"/>
        </w:numPr>
        <w:autoSpaceDE w:val="0"/>
        <w:autoSpaceDN w:val="0"/>
        <w:adjustRightInd w:val="0"/>
        <w:spacing w:after="0" w:line="319" w:lineRule="auto"/>
        <w:ind w:hanging="153"/>
      </w:pPr>
      <w:r w:rsidRPr="00A30941">
        <w:rPr>
          <w:bCs/>
        </w:rPr>
        <w:t>Извещение о проведении конкурса публикуется в сети «Интернет», на сайтах</w:t>
      </w:r>
      <w:r>
        <w:rPr>
          <w:b/>
          <w:bCs/>
        </w:rPr>
        <w:t xml:space="preserve"> </w:t>
      </w:r>
      <w:r>
        <w:t>специализированной организации АО «</w:t>
      </w:r>
      <w:proofErr w:type="gramStart"/>
      <w:r>
        <w:t>РТ-Строительные</w:t>
      </w:r>
      <w:proofErr w:type="gramEnd"/>
      <w:r>
        <w:t xml:space="preserve"> технологии» </w:t>
      </w:r>
      <w:r w:rsidRPr="00C761BF">
        <w:t xml:space="preserve">www.stroytech-rt.ru и официальной Электронной торговой площадки Государственной </w:t>
      </w:r>
      <w:r w:rsidRPr="00A30941">
        <w:t>корпорации «</w:t>
      </w:r>
      <w:proofErr w:type="spellStart"/>
      <w:r w:rsidRPr="00A30941">
        <w:t>Ростех</w:t>
      </w:r>
      <w:proofErr w:type="spellEnd"/>
      <w:r w:rsidRPr="00A30941">
        <w:t xml:space="preserve">» </w:t>
      </w:r>
      <w:hyperlink r:id="rId10" w:history="1">
        <w:r w:rsidRPr="00A30941">
          <w:rPr>
            <w:rStyle w:val="aff7"/>
            <w:color w:val="auto"/>
          </w:rPr>
          <w:t>www.etprf.ru</w:t>
        </w:r>
      </w:hyperlink>
      <w:r w:rsidRPr="00A30941">
        <w:t>.</w:t>
      </w:r>
    </w:p>
    <w:p w:rsidR="00AC4C93" w:rsidRPr="00A30941" w:rsidRDefault="00A30941" w:rsidP="00834B46">
      <w:pPr>
        <w:widowControl w:val="0"/>
        <w:numPr>
          <w:ilvl w:val="2"/>
          <w:numId w:val="10"/>
        </w:numPr>
        <w:autoSpaceDE w:val="0"/>
        <w:autoSpaceDN w:val="0"/>
        <w:adjustRightInd w:val="0"/>
        <w:spacing w:after="0" w:line="319" w:lineRule="auto"/>
        <w:rPr>
          <w:bCs/>
        </w:rPr>
      </w:pPr>
      <w:r>
        <w:t xml:space="preserve"> </w:t>
      </w:r>
      <w:r w:rsidR="00AC4C93" w:rsidRPr="00A30941">
        <w:rPr>
          <w:bCs/>
        </w:rPr>
        <w:t xml:space="preserve">Конкурсная документация </w:t>
      </w:r>
      <w:r>
        <w:rPr>
          <w:bCs/>
        </w:rPr>
        <w:t xml:space="preserve">публикуется и доступна </w:t>
      </w:r>
      <w:r w:rsidR="00AC4C93" w:rsidRPr="00A30941">
        <w:rPr>
          <w:bCs/>
        </w:rPr>
        <w:t xml:space="preserve">для ознакомления в электронном виде на сайте </w:t>
      </w:r>
      <w:r w:rsidR="00834B46">
        <w:t>http://www.moskonkurs.ru</w:t>
      </w:r>
      <w:r w:rsidR="00CA0094" w:rsidRPr="00A30941">
        <w:rPr>
          <w:rStyle w:val="aff7"/>
          <w:bCs/>
          <w:color w:val="auto"/>
          <w:u w:val="none"/>
        </w:rPr>
        <w:t>.</w:t>
      </w:r>
      <w:r w:rsidR="00AC4C93" w:rsidRPr="00A30941">
        <w:rPr>
          <w:bCs/>
        </w:rPr>
        <w:t xml:space="preserve"> </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Разъяснение положений конкурсной документации</w:t>
      </w:r>
    </w:p>
    <w:p w:rsidR="00AC4C93" w:rsidRPr="00F05E22"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642FF">
        <w:rPr>
          <w:rFonts w:ascii="Times New Roman" w:hAnsi="Times New Roman" w:cs="Times New Roman"/>
          <w:b w:val="0"/>
          <w:bCs w:val="0"/>
        </w:rPr>
        <w:t>Любо</w:t>
      </w:r>
      <w:r w:rsidR="00CE1F68">
        <w:rPr>
          <w:rFonts w:ascii="Times New Roman" w:hAnsi="Times New Roman" w:cs="Times New Roman"/>
          <w:b w:val="0"/>
          <w:bCs w:val="0"/>
        </w:rPr>
        <w:t>е</w:t>
      </w:r>
      <w:r w:rsidRPr="004642FF">
        <w:rPr>
          <w:rFonts w:ascii="Times New Roman" w:hAnsi="Times New Roman" w:cs="Times New Roman"/>
          <w:b w:val="0"/>
          <w:bCs w:val="0"/>
        </w:rPr>
        <w:t xml:space="preserve"> </w:t>
      </w:r>
      <w:r w:rsidR="00CE1F68">
        <w:rPr>
          <w:rFonts w:ascii="Times New Roman" w:hAnsi="Times New Roman" w:cs="Times New Roman"/>
          <w:b w:val="0"/>
          <w:bCs w:val="0"/>
        </w:rPr>
        <w:t>юридическое или физическое лицо в</w:t>
      </w:r>
      <w:r w:rsidRPr="004642FF">
        <w:rPr>
          <w:rFonts w:ascii="Times New Roman" w:hAnsi="Times New Roman" w:cs="Times New Roman"/>
          <w:b w:val="0"/>
          <w:bCs w:val="0"/>
        </w:rPr>
        <w:t xml:space="preserve">праве направить в письменной форме </w:t>
      </w:r>
      <w:r w:rsidR="00CA0094">
        <w:rPr>
          <w:rFonts w:ascii="Times New Roman" w:hAnsi="Times New Roman" w:cs="Times New Roman"/>
          <w:b w:val="0"/>
          <w:bCs w:val="0"/>
        </w:rPr>
        <w:t>Организатору торгов</w:t>
      </w:r>
      <w:r w:rsidRPr="004642FF">
        <w:rPr>
          <w:rFonts w:ascii="Times New Roman" w:hAnsi="Times New Roman" w:cs="Times New Roman"/>
          <w:b w:val="0"/>
          <w:bCs w:val="0"/>
        </w:rPr>
        <w:t xml:space="preserve"> запрос о даче разъяснений положений конкурсной документации. </w:t>
      </w:r>
      <w:r w:rsidR="00E37280">
        <w:rPr>
          <w:rFonts w:ascii="Times New Roman" w:hAnsi="Times New Roman" w:cs="Times New Roman"/>
          <w:b w:val="0"/>
          <w:bCs w:val="0"/>
        </w:rPr>
        <w:t xml:space="preserve">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выдается Организатором торгов </w:t>
      </w:r>
      <w:r w:rsidR="00876C21">
        <w:rPr>
          <w:rFonts w:ascii="Times New Roman" w:hAnsi="Times New Roman" w:cs="Times New Roman"/>
          <w:b w:val="0"/>
          <w:bCs w:val="0"/>
        </w:rPr>
        <w:t xml:space="preserve">(специализированной организацией) </w:t>
      </w:r>
      <w:r w:rsidR="00CE1F68">
        <w:rPr>
          <w:rFonts w:ascii="Times New Roman" w:hAnsi="Times New Roman" w:cs="Times New Roman"/>
          <w:b w:val="0"/>
          <w:bCs w:val="0"/>
        </w:rPr>
        <w:t>на третий</w:t>
      </w:r>
      <w:r w:rsidR="00E37280">
        <w:rPr>
          <w:rFonts w:ascii="Times New Roman" w:hAnsi="Times New Roman" w:cs="Times New Roman"/>
          <w:b w:val="0"/>
          <w:bCs w:val="0"/>
        </w:rPr>
        <w:t xml:space="preserve"> </w:t>
      </w:r>
      <w:r w:rsidRPr="004642FF">
        <w:rPr>
          <w:rFonts w:ascii="Times New Roman" w:hAnsi="Times New Roman" w:cs="Times New Roman"/>
          <w:b w:val="0"/>
          <w:bCs w:val="0"/>
        </w:rPr>
        <w:t>рабочи</w:t>
      </w:r>
      <w:r w:rsidR="00CE1F68">
        <w:rPr>
          <w:rFonts w:ascii="Times New Roman" w:hAnsi="Times New Roman" w:cs="Times New Roman"/>
          <w:b w:val="0"/>
          <w:bCs w:val="0"/>
        </w:rPr>
        <w:t>й</w:t>
      </w:r>
      <w:r w:rsidRPr="004642FF">
        <w:rPr>
          <w:rFonts w:ascii="Times New Roman" w:hAnsi="Times New Roman" w:cs="Times New Roman"/>
          <w:b w:val="0"/>
          <w:bCs w:val="0"/>
        </w:rPr>
        <w:t xml:space="preserve"> д</w:t>
      </w:r>
      <w:r w:rsidR="00CE1F68">
        <w:rPr>
          <w:rFonts w:ascii="Times New Roman" w:hAnsi="Times New Roman" w:cs="Times New Roman"/>
          <w:b w:val="0"/>
          <w:bCs w:val="0"/>
        </w:rPr>
        <w:t>ень</w:t>
      </w:r>
      <w:r w:rsidRPr="004642FF">
        <w:rPr>
          <w:rFonts w:ascii="Times New Roman" w:hAnsi="Times New Roman" w:cs="Times New Roman"/>
          <w:b w:val="0"/>
          <w:bCs w:val="0"/>
        </w:rPr>
        <w:t xml:space="preserve"> с даты поступления указанного запроса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или его представителю по доверенности</w:t>
      </w:r>
      <w:r w:rsidR="0093689C">
        <w:rPr>
          <w:rFonts w:ascii="Times New Roman" w:hAnsi="Times New Roman" w:cs="Times New Roman"/>
          <w:b w:val="0"/>
          <w:bCs w:val="0"/>
        </w:rPr>
        <w:t>,</w:t>
      </w:r>
      <w:r w:rsidR="0093689C" w:rsidRPr="0093689C">
        <w:rPr>
          <w:rFonts w:ascii="Times New Roman" w:hAnsi="Times New Roman" w:cs="Times New Roman"/>
          <w:b w:val="0"/>
          <w:bCs w:val="0"/>
        </w:rPr>
        <w:t xml:space="preserve"> </w:t>
      </w:r>
      <w:r w:rsidR="0093689C" w:rsidRPr="004642FF">
        <w:rPr>
          <w:rFonts w:ascii="Times New Roman" w:hAnsi="Times New Roman" w:cs="Times New Roman"/>
          <w:b w:val="0"/>
          <w:bCs w:val="0"/>
        </w:rPr>
        <w:t xml:space="preserve">если указанный запрос поступил к </w:t>
      </w:r>
      <w:r w:rsidR="0093689C">
        <w:rPr>
          <w:rFonts w:ascii="Times New Roman" w:hAnsi="Times New Roman" w:cs="Times New Roman"/>
          <w:b w:val="0"/>
          <w:bCs w:val="0"/>
        </w:rPr>
        <w:t>Организатору торгов</w:t>
      </w:r>
      <w:r w:rsidR="0093689C" w:rsidRPr="004642FF">
        <w:rPr>
          <w:rFonts w:ascii="Times New Roman" w:hAnsi="Times New Roman" w:cs="Times New Roman"/>
          <w:b w:val="0"/>
          <w:bCs w:val="0"/>
        </w:rPr>
        <w:t xml:space="preserve"> не </w:t>
      </w:r>
      <w:proofErr w:type="gramStart"/>
      <w:r w:rsidR="0093689C" w:rsidRPr="004642FF">
        <w:rPr>
          <w:rFonts w:ascii="Times New Roman" w:hAnsi="Times New Roman" w:cs="Times New Roman"/>
          <w:b w:val="0"/>
          <w:bCs w:val="0"/>
        </w:rPr>
        <w:t>позднее</w:t>
      </w:r>
      <w:proofErr w:type="gramEnd"/>
      <w:r w:rsidR="0093689C" w:rsidRPr="004642FF">
        <w:rPr>
          <w:rFonts w:ascii="Times New Roman" w:hAnsi="Times New Roman" w:cs="Times New Roman"/>
          <w:b w:val="0"/>
          <w:bCs w:val="0"/>
        </w:rPr>
        <w:t xml:space="preserve"> чем за пять дней до даты окончания срока подачи заявок</w:t>
      </w:r>
      <w:r w:rsidR="0093689C">
        <w:rPr>
          <w:rFonts w:ascii="Times New Roman" w:hAnsi="Times New Roman" w:cs="Times New Roman"/>
          <w:b w:val="0"/>
          <w:bCs w:val="0"/>
        </w:rPr>
        <w:t xml:space="preserve"> на участие в конкурсе</w:t>
      </w:r>
      <w:r w:rsidR="00CE1F68">
        <w:rPr>
          <w:rFonts w:ascii="Times New Roman" w:hAnsi="Times New Roman" w:cs="Times New Roman"/>
          <w:b w:val="0"/>
          <w:bCs w:val="0"/>
        </w:rPr>
        <w:t>.</w:t>
      </w:r>
      <w:r w:rsidR="0093689C" w:rsidRPr="00F05E22">
        <w:rPr>
          <w:rFonts w:ascii="Times New Roman" w:hAnsi="Times New Roman" w:cs="Times New Roman"/>
          <w:b w:val="0"/>
          <w:bCs w:val="0"/>
        </w:rPr>
        <w:t xml:space="preserve"> </w:t>
      </w:r>
      <w:proofErr w:type="gramStart"/>
      <w:r w:rsidR="00E37280">
        <w:rPr>
          <w:rFonts w:ascii="Times New Roman" w:hAnsi="Times New Roman" w:cs="Times New Roman"/>
          <w:b w:val="0"/>
          <w:bCs w:val="0"/>
        </w:rPr>
        <w:t xml:space="preserve">В случае, если в течение </w:t>
      </w:r>
      <w:r w:rsidR="0093689C">
        <w:rPr>
          <w:rFonts w:ascii="Times New Roman" w:hAnsi="Times New Roman" w:cs="Times New Roman"/>
          <w:b w:val="0"/>
          <w:bCs w:val="0"/>
        </w:rPr>
        <w:t xml:space="preserve">последующих </w:t>
      </w:r>
      <w:r w:rsidR="00E37280">
        <w:rPr>
          <w:rFonts w:ascii="Times New Roman" w:hAnsi="Times New Roman" w:cs="Times New Roman"/>
          <w:b w:val="0"/>
          <w:bCs w:val="0"/>
        </w:rPr>
        <w:t xml:space="preserve">двух рабочих дней </w:t>
      </w:r>
      <w:r w:rsidR="00CE1F68">
        <w:rPr>
          <w:rFonts w:ascii="Times New Roman" w:hAnsi="Times New Roman" w:cs="Times New Roman"/>
          <w:b w:val="0"/>
          <w:bCs w:val="0"/>
        </w:rPr>
        <w:t xml:space="preserve">лицо, подавшее </w:t>
      </w:r>
      <w:r w:rsidR="00CE1F68" w:rsidRPr="004642FF">
        <w:rPr>
          <w:rFonts w:ascii="Times New Roman" w:hAnsi="Times New Roman" w:cs="Times New Roman"/>
          <w:b w:val="0"/>
          <w:bCs w:val="0"/>
        </w:rPr>
        <w:t>запрос о даче разъяснений положений конкурсной документации</w:t>
      </w:r>
      <w:r w:rsidR="00CE1F68">
        <w:rPr>
          <w:rFonts w:ascii="Times New Roman" w:hAnsi="Times New Roman" w:cs="Times New Roman"/>
          <w:b w:val="0"/>
          <w:bCs w:val="0"/>
        </w:rPr>
        <w:t xml:space="preserve"> </w:t>
      </w:r>
      <w:r w:rsidR="00E37280">
        <w:rPr>
          <w:rFonts w:ascii="Times New Roman" w:hAnsi="Times New Roman" w:cs="Times New Roman"/>
          <w:b w:val="0"/>
          <w:bCs w:val="0"/>
        </w:rPr>
        <w:t>не получил</w:t>
      </w:r>
      <w:r w:rsidR="00CE1F68">
        <w:rPr>
          <w:rFonts w:ascii="Times New Roman" w:hAnsi="Times New Roman" w:cs="Times New Roman"/>
          <w:b w:val="0"/>
          <w:bCs w:val="0"/>
        </w:rPr>
        <w:t>о</w:t>
      </w:r>
      <w:r w:rsidR="00E37280">
        <w:rPr>
          <w:rFonts w:ascii="Times New Roman" w:hAnsi="Times New Roman" w:cs="Times New Roman"/>
          <w:b w:val="0"/>
          <w:bCs w:val="0"/>
        </w:rPr>
        <w:t xml:space="preserve"> у Организатора торгов </w:t>
      </w:r>
      <w:r w:rsidR="000241B3">
        <w:rPr>
          <w:rFonts w:ascii="Times New Roman" w:hAnsi="Times New Roman" w:cs="Times New Roman"/>
          <w:b w:val="0"/>
          <w:bCs w:val="0"/>
        </w:rPr>
        <w:t xml:space="preserve">(специализированной организации) </w:t>
      </w:r>
      <w:r w:rsidR="00E37280">
        <w:rPr>
          <w:rFonts w:ascii="Times New Roman" w:hAnsi="Times New Roman" w:cs="Times New Roman"/>
          <w:b w:val="0"/>
          <w:bCs w:val="0"/>
        </w:rPr>
        <w:t xml:space="preserve">ответ на запрос, Организатор торгов </w:t>
      </w:r>
      <w:r w:rsidR="000241B3">
        <w:rPr>
          <w:rFonts w:ascii="Times New Roman" w:hAnsi="Times New Roman" w:cs="Times New Roman"/>
          <w:b w:val="0"/>
          <w:bCs w:val="0"/>
        </w:rPr>
        <w:t xml:space="preserve">(специализированная организация) </w:t>
      </w:r>
      <w:r w:rsidR="00E37280">
        <w:rPr>
          <w:rFonts w:ascii="Times New Roman" w:hAnsi="Times New Roman" w:cs="Times New Roman"/>
          <w:b w:val="0"/>
          <w:bCs w:val="0"/>
        </w:rPr>
        <w:t xml:space="preserve">в течение следующих двух рабочих дней направляет письменный ответ на запрос </w:t>
      </w:r>
      <w:r w:rsidR="00E37280" w:rsidRPr="004642FF">
        <w:rPr>
          <w:rFonts w:ascii="Times New Roman" w:hAnsi="Times New Roman" w:cs="Times New Roman"/>
          <w:b w:val="0"/>
          <w:bCs w:val="0"/>
        </w:rPr>
        <w:t>о даче разъяснений положений конкурсной документации</w:t>
      </w:r>
      <w:r w:rsidR="00E37280">
        <w:rPr>
          <w:rFonts w:ascii="Times New Roman" w:hAnsi="Times New Roman" w:cs="Times New Roman"/>
          <w:b w:val="0"/>
          <w:bCs w:val="0"/>
        </w:rPr>
        <w:t xml:space="preserve"> </w:t>
      </w:r>
      <w:r w:rsidR="00CE1F68">
        <w:rPr>
          <w:rFonts w:ascii="Times New Roman" w:hAnsi="Times New Roman" w:cs="Times New Roman"/>
          <w:b w:val="0"/>
          <w:bCs w:val="0"/>
        </w:rPr>
        <w:t>лицу, подавшему такой запрос</w:t>
      </w:r>
      <w:r w:rsidR="00E37280">
        <w:rPr>
          <w:rFonts w:ascii="Times New Roman" w:hAnsi="Times New Roman" w:cs="Times New Roman"/>
          <w:b w:val="0"/>
          <w:bCs w:val="0"/>
        </w:rPr>
        <w:t xml:space="preserve"> почтой на адрес, указанн</w:t>
      </w:r>
      <w:r w:rsidR="00CE1F68">
        <w:rPr>
          <w:rFonts w:ascii="Times New Roman" w:hAnsi="Times New Roman" w:cs="Times New Roman"/>
          <w:b w:val="0"/>
          <w:bCs w:val="0"/>
        </w:rPr>
        <w:t>ому</w:t>
      </w:r>
      <w:r w:rsidR="00E37280">
        <w:rPr>
          <w:rFonts w:ascii="Times New Roman" w:hAnsi="Times New Roman" w:cs="Times New Roman"/>
          <w:b w:val="0"/>
          <w:bCs w:val="0"/>
        </w:rPr>
        <w:t xml:space="preserve"> в </w:t>
      </w:r>
      <w:r w:rsidR="00E37280" w:rsidRPr="004642FF">
        <w:rPr>
          <w:rFonts w:ascii="Times New Roman" w:hAnsi="Times New Roman" w:cs="Times New Roman"/>
          <w:b w:val="0"/>
          <w:bCs w:val="0"/>
        </w:rPr>
        <w:t>запрос</w:t>
      </w:r>
      <w:r w:rsidR="00E37280">
        <w:rPr>
          <w:rFonts w:ascii="Times New Roman" w:hAnsi="Times New Roman" w:cs="Times New Roman"/>
          <w:b w:val="0"/>
          <w:bCs w:val="0"/>
        </w:rPr>
        <w:t>е</w:t>
      </w:r>
      <w:r w:rsidR="00E37280" w:rsidRPr="004642FF">
        <w:rPr>
          <w:rFonts w:ascii="Times New Roman" w:hAnsi="Times New Roman" w:cs="Times New Roman"/>
          <w:b w:val="0"/>
          <w:bCs w:val="0"/>
        </w:rPr>
        <w:t xml:space="preserve"> о</w:t>
      </w:r>
      <w:proofErr w:type="gramEnd"/>
      <w:r w:rsidR="00E37280" w:rsidRPr="004642FF">
        <w:rPr>
          <w:rFonts w:ascii="Times New Roman" w:hAnsi="Times New Roman" w:cs="Times New Roman"/>
          <w:b w:val="0"/>
          <w:bCs w:val="0"/>
        </w:rPr>
        <w:t xml:space="preserve"> даче разъяснений положений конкурсной документации</w:t>
      </w:r>
      <w:r w:rsidR="0093689C">
        <w:rPr>
          <w:rFonts w:ascii="Times New Roman" w:hAnsi="Times New Roman" w:cs="Times New Roman"/>
          <w:b w:val="0"/>
          <w:bCs w:val="0"/>
        </w:rPr>
        <w:t>.</w:t>
      </w:r>
      <w:r w:rsidRPr="004642FF">
        <w:rPr>
          <w:rFonts w:ascii="Times New Roman" w:hAnsi="Times New Roman" w:cs="Times New Roman"/>
          <w:b w:val="0"/>
          <w:bCs w:val="0"/>
        </w:rPr>
        <w:t xml:space="preserve"> </w:t>
      </w:r>
    </w:p>
    <w:p w:rsidR="00AC4C93" w:rsidRPr="00430FBF" w:rsidRDefault="00CE1F68"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430FBF">
        <w:rPr>
          <w:rFonts w:ascii="Times New Roman" w:hAnsi="Times New Roman" w:cs="Times New Roman"/>
          <w:b w:val="0"/>
          <w:bCs w:val="0"/>
        </w:rPr>
        <w:t xml:space="preserve">Адрес, по которому подаются запросы о даче разъяснений положений конкурсной документации и </w:t>
      </w:r>
      <w:proofErr w:type="gramStart"/>
      <w:r w:rsidRPr="00430FBF">
        <w:rPr>
          <w:rFonts w:ascii="Times New Roman" w:hAnsi="Times New Roman" w:cs="Times New Roman"/>
          <w:b w:val="0"/>
          <w:bCs w:val="0"/>
        </w:rPr>
        <w:t>выдаются ответы на них</w:t>
      </w:r>
      <w:r w:rsidR="00AC4C93" w:rsidRPr="00430FBF">
        <w:rPr>
          <w:rFonts w:ascii="Times New Roman" w:hAnsi="Times New Roman" w:cs="Times New Roman"/>
          <w:b w:val="0"/>
          <w:bCs w:val="0"/>
        </w:rPr>
        <w:t xml:space="preserve"> указаны</w:t>
      </w:r>
      <w:proofErr w:type="gramEnd"/>
      <w:r w:rsidR="00AC4C93" w:rsidRPr="00430FBF">
        <w:rPr>
          <w:rFonts w:ascii="Times New Roman" w:hAnsi="Times New Roman" w:cs="Times New Roman"/>
          <w:b w:val="0"/>
          <w:bCs w:val="0"/>
        </w:rPr>
        <w:t xml:space="preserve"> в части </w:t>
      </w:r>
      <w:r w:rsidR="00AC4C93" w:rsidRPr="00430FBF">
        <w:rPr>
          <w:rFonts w:ascii="Times New Roman" w:hAnsi="Times New Roman" w:cs="Times New Roman"/>
          <w:b w:val="0"/>
          <w:bCs w:val="0"/>
          <w:lang w:val="en-US"/>
        </w:rPr>
        <w:t>III</w:t>
      </w:r>
      <w:r w:rsidR="00AC4C93" w:rsidRPr="00430FBF">
        <w:rPr>
          <w:rFonts w:ascii="Times New Roman" w:hAnsi="Times New Roman" w:cs="Times New Roman"/>
          <w:b w:val="0"/>
          <w:bCs w:val="0"/>
        </w:rPr>
        <w:t xml:space="preserve"> «Информационная карта конкурса».</w:t>
      </w:r>
    </w:p>
    <w:p w:rsidR="00AC4C93" w:rsidRPr="00455637" w:rsidRDefault="00AC4C93" w:rsidP="00F71337">
      <w:pPr>
        <w:widowControl w:val="0"/>
        <w:spacing w:after="0"/>
      </w:pPr>
    </w:p>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Внесение изменений в конкурсную документацию </w:t>
      </w:r>
    </w:p>
    <w:p w:rsidR="00AC4C93" w:rsidRPr="00F05E22" w:rsidRDefault="00AC4C93" w:rsidP="00F71337">
      <w:pPr>
        <w:pStyle w:val="33"/>
        <w:keepNext w:val="0"/>
        <w:widowControl w:val="0"/>
        <w:tabs>
          <w:tab w:val="clear" w:pos="170"/>
        </w:tabs>
        <w:spacing w:before="0" w:after="0"/>
        <w:ind w:left="0" w:firstLine="539"/>
        <w:rPr>
          <w:rFonts w:ascii="Times New Roman" w:hAnsi="Times New Roman" w:cs="Times New Roman"/>
          <w:b w:val="0"/>
          <w:bCs w:val="0"/>
        </w:rPr>
      </w:pPr>
      <w:r w:rsidRPr="00455637">
        <w:rPr>
          <w:rFonts w:ascii="Times New Roman" w:hAnsi="Times New Roman" w:cs="Times New Roman"/>
          <w:b w:val="0"/>
          <w:bCs w:val="0"/>
        </w:rPr>
        <w:t xml:space="preserve">  2.4.1. </w:t>
      </w:r>
      <w:r w:rsidR="00CA6C52">
        <w:rPr>
          <w:rFonts w:ascii="Times New Roman" w:hAnsi="Times New Roman" w:cs="Times New Roman"/>
          <w:b w:val="0"/>
          <w:bCs w:val="0"/>
        </w:rPr>
        <w:t>Организатор торгов</w:t>
      </w:r>
      <w:r w:rsidRPr="00455637">
        <w:rPr>
          <w:rFonts w:ascii="Times New Roman" w:hAnsi="Times New Roman" w:cs="Times New Roman"/>
          <w:b w:val="0"/>
          <w:bCs w:val="0"/>
        </w:rPr>
        <w:t xml:space="preserve"> вправе принять решение о внесении изменений в</w:t>
      </w:r>
      <w:r>
        <w:rPr>
          <w:rFonts w:ascii="Times New Roman" w:hAnsi="Times New Roman" w:cs="Times New Roman"/>
          <w:b w:val="0"/>
          <w:bCs w:val="0"/>
        </w:rPr>
        <w:t xml:space="preserve"> извещение </w:t>
      </w:r>
      <w:r w:rsidRPr="00F05E22">
        <w:rPr>
          <w:rFonts w:ascii="Times New Roman" w:hAnsi="Times New Roman" w:cs="Times New Roman"/>
          <w:b w:val="0"/>
          <w:bCs w:val="0"/>
        </w:rPr>
        <w:t>о проведени</w:t>
      </w:r>
      <w:r>
        <w:rPr>
          <w:rFonts w:ascii="Times New Roman" w:hAnsi="Times New Roman" w:cs="Times New Roman"/>
          <w:b w:val="0"/>
          <w:bCs w:val="0"/>
        </w:rPr>
        <w:t>и</w:t>
      </w:r>
      <w:r w:rsidRPr="00F05E22">
        <w:rPr>
          <w:rFonts w:ascii="Times New Roman" w:hAnsi="Times New Roman" w:cs="Times New Roman"/>
          <w:b w:val="0"/>
          <w:bCs w:val="0"/>
        </w:rPr>
        <w:t xml:space="preserve"> конкурса </w:t>
      </w:r>
      <w:r>
        <w:rPr>
          <w:rFonts w:ascii="Times New Roman" w:hAnsi="Times New Roman" w:cs="Times New Roman"/>
          <w:b w:val="0"/>
          <w:bCs w:val="0"/>
        </w:rPr>
        <w:t>и в</w:t>
      </w:r>
      <w:r w:rsidRPr="00455637">
        <w:rPr>
          <w:rFonts w:ascii="Times New Roman" w:hAnsi="Times New Roman" w:cs="Times New Roman"/>
          <w:b w:val="0"/>
          <w:bCs w:val="0"/>
        </w:rPr>
        <w:t xml:space="preserve"> конкурсную документацию не позднее, чем за пять дней до даты </w:t>
      </w:r>
      <w:r w:rsidRPr="00F05E22">
        <w:rPr>
          <w:rFonts w:ascii="Times New Roman" w:hAnsi="Times New Roman" w:cs="Times New Roman"/>
          <w:b w:val="0"/>
          <w:bCs w:val="0"/>
        </w:rPr>
        <w:t>окончания срока подачи заявок на участие в конкурсе.</w:t>
      </w:r>
    </w:p>
    <w:p w:rsidR="00A30941" w:rsidRPr="004306AA" w:rsidRDefault="00AC4C93" w:rsidP="00A30941">
      <w:pPr>
        <w:pStyle w:val="33"/>
        <w:keepLines/>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 xml:space="preserve"> 2.4.2. </w:t>
      </w:r>
      <w:r w:rsidR="00CE1F68">
        <w:rPr>
          <w:rFonts w:ascii="Times New Roman" w:hAnsi="Times New Roman" w:cs="Times New Roman"/>
          <w:b w:val="0"/>
          <w:bCs w:val="0"/>
        </w:rPr>
        <w:t xml:space="preserve">Все изменения в </w:t>
      </w:r>
      <w:r w:rsidR="00CA6C52">
        <w:rPr>
          <w:rFonts w:ascii="Times New Roman" w:hAnsi="Times New Roman" w:cs="Times New Roman"/>
          <w:b w:val="0"/>
          <w:bCs w:val="0"/>
        </w:rPr>
        <w:t xml:space="preserve">извещение </w:t>
      </w:r>
      <w:r w:rsidR="00CA6C52" w:rsidRPr="00F05E22">
        <w:rPr>
          <w:rFonts w:ascii="Times New Roman" w:hAnsi="Times New Roman" w:cs="Times New Roman"/>
          <w:b w:val="0"/>
          <w:bCs w:val="0"/>
        </w:rPr>
        <w:t>о проведени</w:t>
      </w:r>
      <w:r w:rsidR="00CA6C52">
        <w:rPr>
          <w:rFonts w:ascii="Times New Roman" w:hAnsi="Times New Roman" w:cs="Times New Roman"/>
          <w:b w:val="0"/>
          <w:bCs w:val="0"/>
        </w:rPr>
        <w:t>и</w:t>
      </w:r>
      <w:r w:rsidR="00CA6C52" w:rsidRPr="00F05E22">
        <w:rPr>
          <w:rFonts w:ascii="Times New Roman" w:hAnsi="Times New Roman" w:cs="Times New Roman"/>
          <w:b w:val="0"/>
          <w:bCs w:val="0"/>
        </w:rPr>
        <w:t xml:space="preserve"> конкурса </w:t>
      </w:r>
      <w:r w:rsidR="00CA6C52">
        <w:rPr>
          <w:rFonts w:ascii="Times New Roman" w:hAnsi="Times New Roman" w:cs="Times New Roman"/>
          <w:b w:val="0"/>
          <w:bCs w:val="0"/>
        </w:rPr>
        <w:t>и в</w:t>
      </w:r>
      <w:r w:rsidR="00CA6C52" w:rsidRPr="00455637">
        <w:rPr>
          <w:rFonts w:ascii="Times New Roman" w:hAnsi="Times New Roman" w:cs="Times New Roman"/>
          <w:b w:val="0"/>
          <w:bCs w:val="0"/>
        </w:rPr>
        <w:t xml:space="preserve"> конкурсную документацию</w:t>
      </w:r>
      <w:r w:rsidR="00CA6C52" w:rsidRPr="00F05E22">
        <w:rPr>
          <w:rFonts w:ascii="Times New Roman" w:hAnsi="Times New Roman" w:cs="Times New Roman"/>
          <w:b w:val="0"/>
          <w:bCs w:val="0"/>
        </w:rPr>
        <w:t xml:space="preserve"> </w:t>
      </w:r>
      <w:r w:rsidR="00CA6C52">
        <w:rPr>
          <w:rFonts w:ascii="Times New Roman" w:hAnsi="Times New Roman" w:cs="Times New Roman"/>
          <w:b w:val="0"/>
          <w:bCs w:val="0"/>
        </w:rPr>
        <w:t xml:space="preserve">публикуются Организатором торгов </w:t>
      </w:r>
      <w:r w:rsidR="000241B3">
        <w:rPr>
          <w:rFonts w:ascii="Times New Roman" w:hAnsi="Times New Roman" w:cs="Times New Roman"/>
          <w:b w:val="0"/>
          <w:bCs w:val="0"/>
        </w:rPr>
        <w:t xml:space="preserve">(специализированной организацией) </w:t>
      </w:r>
      <w:r w:rsidR="00CA6C52">
        <w:rPr>
          <w:rFonts w:ascii="Times New Roman" w:hAnsi="Times New Roman" w:cs="Times New Roman"/>
          <w:b w:val="0"/>
          <w:bCs w:val="0"/>
        </w:rPr>
        <w:t xml:space="preserve">в сети «Интернет» в течение двух рабочих дней </w:t>
      </w:r>
      <w:proofErr w:type="gramStart"/>
      <w:r w:rsidR="00CA6C52">
        <w:rPr>
          <w:rFonts w:ascii="Times New Roman" w:hAnsi="Times New Roman" w:cs="Times New Roman"/>
          <w:b w:val="0"/>
          <w:bCs w:val="0"/>
        </w:rPr>
        <w:t>с даты принятия</w:t>
      </w:r>
      <w:proofErr w:type="gramEnd"/>
      <w:r w:rsidR="00CA6C52">
        <w:rPr>
          <w:rFonts w:ascii="Times New Roman" w:hAnsi="Times New Roman" w:cs="Times New Roman"/>
          <w:b w:val="0"/>
          <w:bCs w:val="0"/>
        </w:rPr>
        <w:t xml:space="preserve"> решения о внесении таких изменений.</w:t>
      </w:r>
      <w:r w:rsidR="00A30941">
        <w:rPr>
          <w:rFonts w:ascii="Times New Roman" w:hAnsi="Times New Roman" w:cs="Times New Roman"/>
          <w:b w:val="0"/>
          <w:bCs w:val="0"/>
        </w:rPr>
        <w:t xml:space="preserve"> </w:t>
      </w:r>
      <w:r w:rsidR="00A30941" w:rsidRPr="004306AA">
        <w:rPr>
          <w:rFonts w:ascii="Times New Roman" w:hAnsi="Times New Roman" w:cs="Times New Roman"/>
          <w:b w:val="0"/>
          <w:bCs w:val="0"/>
        </w:rPr>
        <w:t xml:space="preserve">При этом срок подачи заявок на участие в конкурсе продлевается так, чтобы </w:t>
      </w:r>
      <w:proofErr w:type="gramStart"/>
      <w:r w:rsidR="00A30941" w:rsidRPr="004306AA">
        <w:rPr>
          <w:rFonts w:ascii="Times New Roman" w:hAnsi="Times New Roman" w:cs="Times New Roman"/>
          <w:b w:val="0"/>
          <w:bCs w:val="0"/>
        </w:rPr>
        <w:t>с даты размещения</w:t>
      </w:r>
      <w:proofErr w:type="gramEnd"/>
      <w:r w:rsidR="00A30941" w:rsidRPr="004306AA">
        <w:rPr>
          <w:rFonts w:ascii="Times New Roman" w:hAnsi="Times New Roman" w:cs="Times New Roman"/>
          <w:b w:val="0"/>
          <w:bCs w:val="0"/>
        </w:rPr>
        <w:t xml:space="preserve"> </w:t>
      </w:r>
      <w:r w:rsidR="00A30941">
        <w:rPr>
          <w:rFonts w:ascii="Times New Roman" w:hAnsi="Times New Roman" w:cs="Times New Roman"/>
          <w:b w:val="0"/>
          <w:bCs w:val="0"/>
        </w:rPr>
        <w:t>в сети «Интернет»</w:t>
      </w:r>
      <w:r w:rsidR="00A30941" w:rsidRPr="004306AA">
        <w:rPr>
          <w:rFonts w:ascii="Times New Roman" w:hAnsi="Times New Roman" w:cs="Times New Roman"/>
          <w:b w:val="0"/>
          <w:bCs w:val="0"/>
        </w:rPr>
        <w:t xml:space="preserve"> внесенных изменений в </w:t>
      </w:r>
      <w:r w:rsidR="00A30941">
        <w:rPr>
          <w:rFonts w:ascii="Times New Roman" w:hAnsi="Times New Roman" w:cs="Times New Roman"/>
          <w:b w:val="0"/>
          <w:bCs w:val="0"/>
        </w:rPr>
        <w:t xml:space="preserve">извещение и </w:t>
      </w:r>
      <w:r w:rsidR="00A30941" w:rsidRPr="004306AA">
        <w:rPr>
          <w:rFonts w:ascii="Times New Roman" w:hAnsi="Times New Roman" w:cs="Times New Roman"/>
          <w:b w:val="0"/>
          <w:bCs w:val="0"/>
        </w:rPr>
        <w:t>конкурсную документацию до даты окончания срока подачи заявок на участие в конкурсе такой срок составлял не менее чем 10 дней.</w:t>
      </w:r>
    </w:p>
    <w:p w:rsidR="00AC4C93" w:rsidRDefault="00AC4C93" w:rsidP="00F71337">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F05E22">
        <w:rPr>
          <w:rFonts w:ascii="Times New Roman" w:hAnsi="Times New Roman" w:cs="Times New Roman"/>
          <w:b w:val="0"/>
          <w:bCs w:val="0"/>
        </w:rPr>
        <w:t>2.4.</w:t>
      </w:r>
      <w:r w:rsidR="00A30941">
        <w:rPr>
          <w:rFonts w:ascii="Times New Roman" w:hAnsi="Times New Roman" w:cs="Times New Roman"/>
          <w:b w:val="0"/>
          <w:bCs w:val="0"/>
        </w:rPr>
        <w:t>3</w:t>
      </w:r>
      <w:r w:rsidRPr="00F05E22">
        <w:rPr>
          <w:rFonts w:ascii="Times New Roman" w:hAnsi="Times New Roman" w:cs="Times New Roman"/>
          <w:b w:val="0"/>
          <w:bCs w:val="0"/>
        </w:rPr>
        <w:t xml:space="preserve">. </w:t>
      </w:r>
      <w:r w:rsidR="00CA6C52">
        <w:rPr>
          <w:rFonts w:ascii="Times New Roman" w:hAnsi="Times New Roman" w:cs="Times New Roman"/>
          <w:b w:val="0"/>
          <w:bCs w:val="0"/>
        </w:rPr>
        <w:t>Организатор</w:t>
      </w:r>
      <w:r w:rsidR="000241B3">
        <w:rPr>
          <w:rFonts w:ascii="Times New Roman" w:hAnsi="Times New Roman" w:cs="Times New Roman"/>
          <w:b w:val="0"/>
          <w:bCs w:val="0"/>
        </w:rPr>
        <w:t xml:space="preserve"> торгов (специализированная организация) </w:t>
      </w:r>
      <w:r w:rsidRPr="00F05E22">
        <w:rPr>
          <w:rFonts w:ascii="Times New Roman" w:hAnsi="Times New Roman" w:cs="Times New Roman"/>
          <w:b w:val="0"/>
          <w:bCs w:val="0"/>
        </w:rPr>
        <w:t>не несет ответственности в случае, если участник закупки не ознакомился с</w:t>
      </w:r>
      <w:r w:rsidRPr="00455637">
        <w:rPr>
          <w:rFonts w:ascii="Times New Roman" w:hAnsi="Times New Roman" w:cs="Times New Roman"/>
          <w:b w:val="0"/>
          <w:bCs w:val="0"/>
        </w:rPr>
        <w:t xml:space="preserve"> изменениями, внесенными </w:t>
      </w:r>
      <w:r w:rsidRPr="00F05E22">
        <w:rPr>
          <w:rFonts w:ascii="Times New Roman" w:hAnsi="Times New Roman" w:cs="Times New Roman"/>
          <w:b w:val="0"/>
          <w:bCs w:val="0"/>
        </w:rPr>
        <w:t xml:space="preserve">в извещение о проведении конкурса и </w:t>
      </w:r>
      <w:r w:rsidRPr="00455637">
        <w:rPr>
          <w:rFonts w:ascii="Times New Roman" w:hAnsi="Times New Roman" w:cs="Times New Roman"/>
          <w:b w:val="0"/>
          <w:bCs w:val="0"/>
        </w:rPr>
        <w:t xml:space="preserve">конкурсную документацию, размещенными надлежащим образом. </w:t>
      </w:r>
    </w:p>
    <w:p w:rsidR="00AC4C93" w:rsidRPr="004306AA" w:rsidRDefault="00AC4C93" w:rsidP="00F71337">
      <w:pPr>
        <w:widowControl w:val="0"/>
        <w:spacing w:after="0"/>
      </w:pPr>
    </w:p>
    <w:p w:rsidR="00AC4C93" w:rsidRPr="000F5BB0" w:rsidRDefault="00AC4C93" w:rsidP="008D50B3">
      <w:pPr>
        <w:pStyle w:val="23"/>
        <w:keepNext w:val="0"/>
        <w:widowControl w:val="0"/>
        <w:numPr>
          <w:ilvl w:val="1"/>
          <w:numId w:val="10"/>
        </w:numPr>
        <w:spacing w:after="0"/>
        <w:ind w:left="0" w:firstLine="539"/>
        <w:jc w:val="left"/>
        <w:rPr>
          <w:sz w:val="24"/>
          <w:szCs w:val="24"/>
        </w:rPr>
      </w:pPr>
      <w:r w:rsidRPr="000F5BB0">
        <w:rPr>
          <w:sz w:val="24"/>
          <w:szCs w:val="24"/>
        </w:rPr>
        <w:t xml:space="preserve">Отмена </w:t>
      </w:r>
      <w:r w:rsidR="00A30941">
        <w:rPr>
          <w:sz w:val="24"/>
          <w:szCs w:val="24"/>
        </w:rPr>
        <w:t>конкурса</w:t>
      </w:r>
    </w:p>
    <w:p w:rsidR="00AC4C93" w:rsidRPr="000F5BB0" w:rsidRDefault="008D50B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Pr>
          <w:rFonts w:ascii="Times New Roman" w:hAnsi="Times New Roman" w:cs="Times New Roman"/>
          <w:b w:val="0"/>
          <w:bCs w:val="0"/>
        </w:rPr>
        <w:t xml:space="preserve">Организатор торгов, </w:t>
      </w:r>
      <w:r w:rsidR="00AC4C93" w:rsidRPr="000F5BB0">
        <w:rPr>
          <w:rFonts w:ascii="Times New Roman" w:hAnsi="Times New Roman" w:cs="Times New Roman"/>
          <w:b w:val="0"/>
          <w:bCs w:val="0"/>
        </w:rPr>
        <w:t xml:space="preserve">вправе отменить </w:t>
      </w:r>
      <w:r w:rsidR="00A30941">
        <w:rPr>
          <w:rFonts w:ascii="Times New Roman" w:hAnsi="Times New Roman" w:cs="Times New Roman"/>
          <w:b w:val="0"/>
          <w:bCs w:val="0"/>
        </w:rPr>
        <w:t xml:space="preserve">торги </w:t>
      </w:r>
      <w:r w:rsidR="00AC4C93" w:rsidRPr="000F5BB0">
        <w:rPr>
          <w:rFonts w:ascii="Times New Roman" w:hAnsi="Times New Roman" w:cs="Times New Roman"/>
          <w:b w:val="0"/>
          <w:bCs w:val="0"/>
        </w:rPr>
        <w:t xml:space="preserve">по одному и более лоту не позднее, чем за пять дней до даты окончания срока подачи заявок на участие в конкурсе. </w:t>
      </w:r>
    </w:p>
    <w:p w:rsidR="00AC4C93" w:rsidRPr="008D50B3"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b w:val="0"/>
        </w:rPr>
      </w:pPr>
      <w:r w:rsidRPr="008D50B3">
        <w:rPr>
          <w:rFonts w:ascii="Times New Roman" w:hAnsi="Times New Roman" w:cs="Times New Roman"/>
          <w:b w:val="0"/>
        </w:rPr>
        <w:t xml:space="preserve">Решение об отмене </w:t>
      </w:r>
      <w:r w:rsidR="00A30941" w:rsidRPr="008D50B3">
        <w:rPr>
          <w:rFonts w:ascii="Times New Roman" w:hAnsi="Times New Roman" w:cs="Times New Roman"/>
          <w:b w:val="0"/>
        </w:rPr>
        <w:t>торгов</w:t>
      </w:r>
      <w:r w:rsidRPr="008D50B3">
        <w:rPr>
          <w:rFonts w:ascii="Times New Roman" w:hAnsi="Times New Roman" w:cs="Times New Roman"/>
          <w:b w:val="0"/>
        </w:rPr>
        <w:t xml:space="preserve"> размещается в </w:t>
      </w:r>
      <w:r w:rsidR="00A30941" w:rsidRPr="008D50B3">
        <w:rPr>
          <w:rFonts w:ascii="Times New Roman" w:hAnsi="Times New Roman" w:cs="Times New Roman"/>
          <w:b w:val="0"/>
        </w:rPr>
        <w:t xml:space="preserve">течение двух рабочих дней </w:t>
      </w:r>
      <w:proofErr w:type="gramStart"/>
      <w:r w:rsidR="00A30941" w:rsidRPr="008D50B3">
        <w:rPr>
          <w:rFonts w:ascii="Times New Roman" w:hAnsi="Times New Roman" w:cs="Times New Roman"/>
          <w:b w:val="0"/>
        </w:rPr>
        <w:t>с даты</w:t>
      </w:r>
      <w:r w:rsidRPr="008D50B3">
        <w:rPr>
          <w:rFonts w:ascii="Times New Roman" w:hAnsi="Times New Roman" w:cs="Times New Roman"/>
          <w:b w:val="0"/>
        </w:rPr>
        <w:t xml:space="preserve"> принятия</w:t>
      </w:r>
      <w:proofErr w:type="gramEnd"/>
      <w:r w:rsidRPr="008D50B3">
        <w:rPr>
          <w:rFonts w:ascii="Times New Roman" w:hAnsi="Times New Roman" w:cs="Times New Roman"/>
          <w:b w:val="0"/>
        </w:rPr>
        <w:t xml:space="preserve"> этого решения</w:t>
      </w:r>
      <w:r w:rsidR="008D50B3" w:rsidRPr="008D50B3">
        <w:rPr>
          <w:rFonts w:ascii="Times New Roman" w:hAnsi="Times New Roman" w:cs="Times New Roman"/>
          <w:b w:val="0"/>
        </w:rPr>
        <w:t xml:space="preserve"> в сети «Интернет». </w:t>
      </w:r>
    </w:p>
    <w:p w:rsidR="00AC4C93" w:rsidRPr="00455637" w:rsidRDefault="00AC4C93" w:rsidP="00F71337">
      <w:pPr>
        <w:widowControl w:val="0"/>
        <w:spacing w:after="0"/>
      </w:pPr>
    </w:p>
    <w:p w:rsidR="00AC4C93" w:rsidRPr="00455637" w:rsidRDefault="00AC4C93" w:rsidP="008D50B3">
      <w:pPr>
        <w:pStyle w:val="11"/>
        <w:keepNext w:val="0"/>
        <w:widowControl w:val="0"/>
        <w:numPr>
          <w:ilvl w:val="0"/>
          <w:numId w:val="10"/>
        </w:numPr>
        <w:tabs>
          <w:tab w:val="clear" w:pos="432"/>
          <w:tab w:val="num" w:pos="1567"/>
        </w:tabs>
        <w:spacing w:before="0" w:after="0"/>
        <w:ind w:left="0" w:firstLine="539"/>
        <w:jc w:val="both"/>
        <w:rPr>
          <w:sz w:val="24"/>
          <w:szCs w:val="24"/>
        </w:rPr>
      </w:pPr>
      <w:r w:rsidRPr="00455637">
        <w:rPr>
          <w:sz w:val="24"/>
          <w:szCs w:val="24"/>
        </w:rPr>
        <w:t>ИНСТРУКЦИЯ ПО ПОДГОТОВКЕ И ЗАПОЛНЕНИЮ ЗАЯВКИ НА УЧАСТИЕ В КОНКУРСЕ</w:t>
      </w:r>
    </w:p>
    <w:p w:rsidR="00AC4C93" w:rsidRPr="00455637" w:rsidRDefault="00AC4C93" w:rsidP="008D50B3">
      <w:pPr>
        <w:pStyle w:val="23"/>
        <w:keepNext w:val="0"/>
        <w:widowControl w:val="0"/>
        <w:numPr>
          <w:ilvl w:val="1"/>
          <w:numId w:val="10"/>
        </w:numPr>
        <w:spacing w:after="0"/>
        <w:ind w:left="0" w:firstLine="539"/>
        <w:jc w:val="left"/>
        <w:rPr>
          <w:sz w:val="24"/>
          <w:szCs w:val="24"/>
        </w:rPr>
      </w:pPr>
      <w:r w:rsidRPr="00455637">
        <w:rPr>
          <w:sz w:val="24"/>
          <w:szCs w:val="24"/>
        </w:rPr>
        <w:t>Форма заявки на участие в конкурсе и требования к ее оформлению</w:t>
      </w:r>
    </w:p>
    <w:p w:rsidR="000831C8" w:rsidRDefault="00020336"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3.1.1. </w:t>
      </w:r>
      <w:r w:rsidR="00AC4C93" w:rsidRPr="00020336">
        <w:rPr>
          <w:rFonts w:ascii="Times New Roman" w:hAnsi="Times New Roman" w:cs="Times New Roman"/>
          <w:b w:val="0"/>
          <w:bCs w:val="0"/>
        </w:rPr>
        <w:t xml:space="preserve">Участник конкурса подает в письменной форме </w:t>
      </w:r>
      <w:r>
        <w:rPr>
          <w:rFonts w:ascii="Times New Roman" w:hAnsi="Times New Roman" w:cs="Times New Roman"/>
          <w:b w:val="0"/>
          <w:bCs w:val="0"/>
        </w:rPr>
        <w:t xml:space="preserve">конверт с </w:t>
      </w:r>
      <w:r w:rsidR="00AC4C93" w:rsidRPr="00020336">
        <w:rPr>
          <w:rFonts w:ascii="Times New Roman" w:hAnsi="Times New Roman" w:cs="Times New Roman"/>
          <w:b w:val="0"/>
          <w:bCs w:val="0"/>
        </w:rPr>
        <w:t>заявк</w:t>
      </w:r>
      <w:r>
        <w:rPr>
          <w:rFonts w:ascii="Times New Roman" w:hAnsi="Times New Roman" w:cs="Times New Roman"/>
          <w:b w:val="0"/>
          <w:bCs w:val="0"/>
        </w:rPr>
        <w:t>ой</w:t>
      </w:r>
      <w:r w:rsidR="00AC4C93" w:rsidRPr="00020336">
        <w:rPr>
          <w:rFonts w:ascii="Times New Roman" w:hAnsi="Times New Roman" w:cs="Times New Roman"/>
          <w:b w:val="0"/>
          <w:bCs w:val="0"/>
        </w:rPr>
        <w:t xml:space="preserve"> на участие в конкурсе</w:t>
      </w:r>
      <w:r w:rsidR="000831C8">
        <w:rPr>
          <w:rFonts w:ascii="Times New Roman" w:hAnsi="Times New Roman" w:cs="Times New Roman"/>
          <w:b w:val="0"/>
          <w:bCs w:val="0"/>
        </w:rPr>
        <w:t>,</w:t>
      </w:r>
      <w:r w:rsidR="000831C8" w:rsidRPr="000831C8">
        <w:rPr>
          <w:rFonts w:ascii="Times New Roman" w:hAnsi="Times New Roman" w:cs="Times New Roman"/>
          <w:b w:val="0"/>
          <w:bCs w:val="0"/>
        </w:rPr>
        <w:t xml:space="preserve"> </w:t>
      </w:r>
      <w:r w:rsidR="000831C8" w:rsidRPr="00020336">
        <w:rPr>
          <w:rFonts w:ascii="Times New Roman" w:hAnsi="Times New Roman" w:cs="Times New Roman"/>
          <w:b w:val="0"/>
          <w:bCs w:val="0"/>
        </w:rPr>
        <w:t>не позволяющи</w:t>
      </w:r>
      <w:r w:rsidR="000831C8">
        <w:rPr>
          <w:rFonts w:ascii="Times New Roman" w:hAnsi="Times New Roman" w:cs="Times New Roman"/>
          <w:b w:val="0"/>
          <w:bCs w:val="0"/>
        </w:rPr>
        <w:t>й</w:t>
      </w:r>
      <w:r w:rsidR="000831C8" w:rsidRPr="00020336">
        <w:rPr>
          <w:rFonts w:ascii="Times New Roman" w:hAnsi="Times New Roman" w:cs="Times New Roman"/>
          <w:b w:val="0"/>
          <w:bCs w:val="0"/>
        </w:rPr>
        <w:t xml:space="preserve"> просматривать содержимое конверт</w:t>
      </w:r>
      <w:r w:rsidR="000831C8">
        <w:rPr>
          <w:rFonts w:ascii="Times New Roman" w:hAnsi="Times New Roman" w:cs="Times New Roman"/>
          <w:b w:val="0"/>
          <w:bCs w:val="0"/>
        </w:rPr>
        <w:t>а</w:t>
      </w:r>
      <w:r w:rsidR="000831C8" w:rsidRPr="00020336">
        <w:rPr>
          <w:rFonts w:ascii="Times New Roman" w:hAnsi="Times New Roman" w:cs="Times New Roman"/>
          <w:b w:val="0"/>
          <w:bCs w:val="0"/>
        </w:rPr>
        <w:t xml:space="preserve"> до вскрытия таких конвертов</w:t>
      </w:r>
      <w:r w:rsidR="00E44B4B">
        <w:rPr>
          <w:rFonts w:ascii="Times New Roman" w:hAnsi="Times New Roman" w:cs="Times New Roman"/>
          <w:b w:val="0"/>
          <w:bCs w:val="0"/>
        </w:rPr>
        <w:t xml:space="preserve"> по адресу, указанному в </w:t>
      </w:r>
      <w:r w:rsidR="00502A11" w:rsidRPr="007D0D86">
        <w:rPr>
          <w:rFonts w:ascii="Times New Roman" w:hAnsi="Times New Roman" w:cs="Times New Roman"/>
          <w:b w:val="0"/>
          <w:bCs w:val="0"/>
        </w:rPr>
        <w:t xml:space="preserve">части </w:t>
      </w:r>
      <w:r w:rsidR="00502A11" w:rsidRPr="007D0D86">
        <w:rPr>
          <w:rFonts w:ascii="Times New Roman" w:hAnsi="Times New Roman" w:cs="Times New Roman"/>
          <w:b w:val="0"/>
          <w:bCs w:val="0"/>
          <w:lang w:val="en-US"/>
        </w:rPr>
        <w:t>III</w:t>
      </w:r>
      <w:r w:rsidR="00502A11" w:rsidRPr="00455637">
        <w:rPr>
          <w:rFonts w:ascii="Times New Roman" w:hAnsi="Times New Roman" w:cs="Times New Roman"/>
          <w:b w:val="0"/>
          <w:bCs w:val="0"/>
        </w:rPr>
        <w:t xml:space="preserve"> «Информационная карта конкурса»</w:t>
      </w:r>
      <w:r>
        <w:rPr>
          <w:rFonts w:ascii="Times New Roman" w:hAnsi="Times New Roman" w:cs="Times New Roman"/>
          <w:b w:val="0"/>
          <w:bCs w:val="0"/>
        </w:rPr>
        <w:t>. По желанию</w:t>
      </w:r>
      <w:r w:rsidR="00AC4C93" w:rsidRPr="00020336">
        <w:rPr>
          <w:rFonts w:ascii="Times New Roman" w:hAnsi="Times New Roman" w:cs="Times New Roman"/>
          <w:b w:val="0"/>
          <w:bCs w:val="0"/>
        </w:rPr>
        <w:t xml:space="preserve"> </w:t>
      </w:r>
      <w:r>
        <w:rPr>
          <w:rFonts w:ascii="Times New Roman" w:hAnsi="Times New Roman" w:cs="Times New Roman"/>
          <w:b w:val="0"/>
          <w:bCs w:val="0"/>
        </w:rPr>
        <w:t>участника конкурса</w:t>
      </w:r>
      <w:r w:rsidR="000831C8">
        <w:rPr>
          <w:rFonts w:ascii="Times New Roman" w:hAnsi="Times New Roman" w:cs="Times New Roman"/>
          <w:b w:val="0"/>
          <w:bCs w:val="0"/>
        </w:rPr>
        <w:t xml:space="preserve">, предложение о цене аренды в виде соответствующего приложения </w:t>
      </w:r>
      <w:r w:rsidR="00D71810">
        <w:rPr>
          <w:rFonts w:ascii="Times New Roman" w:hAnsi="Times New Roman" w:cs="Times New Roman"/>
          <w:b w:val="0"/>
          <w:bCs w:val="0"/>
        </w:rPr>
        <w:t xml:space="preserve">к заявке (форма </w:t>
      </w:r>
      <w:r w:rsidR="00D71810" w:rsidRPr="00D71810">
        <w:rPr>
          <w:rFonts w:ascii="Times New Roman" w:hAnsi="Times New Roman" w:cs="Times New Roman"/>
          <w:b w:val="0"/>
          <w:bCs w:val="0"/>
        </w:rPr>
        <w:t xml:space="preserve">3 </w:t>
      </w:r>
      <w:r w:rsidR="00D71810" w:rsidRPr="00D71810">
        <w:rPr>
          <w:rFonts w:ascii="Times New Roman" w:hAnsi="Times New Roman" w:cs="Times New Roman"/>
          <w:b w:val="0"/>
        </w:rPr>
        <w:t xml:space="preserve">части </w:t>
      </w:r>
      <w:r w:rsidR="00D71810" w:rsidRPr="00D71810">
        <w:rPr>
          <w:rFonts w:ascii="Times New Roman" w:hAnsi="Times New Roman" w:cs="Times New Roman"/>
          <w:b w:val="0"/>
          <w:lang w:val="en-US"/>
        </w:rPr>
        <w:t>IV</w:t>
      </w:r>
      <w:r w:rsidR="00D71810" w:rsidRPr="00D71810">
        <w:rPr>
          <w:rFonts w:ascii="Times New Roman" w:hAnsi="Times New Roman" w:cs="Times New Roman"/>
          <w:b w:val="0"/>
        </w:rPr>
        <w:t xml:space="preserve"> конкурсной документации «</w:t>
      </w:r>
      <w:r w:rsidR="00D71810" w:rsidRPr="00D71810">
        <w:rPr>
          <w:rStyle w:val="16"/>
          <w:rFonts w:ascii="Times New Roman" w:hAnsi="Times New Roman" w:cs="Times New Roman"/>
          <w:bCs/>
          <w:sz w:val="24"/>
          <w:szCs w:val="24"/>
        </w:rPr>
        <w:t>ОБРАЗЦЫ ФОРМ И ДОКУМЕНТОВ ДЛЯ ЗАПОЛНЕНИЯ УЧАСТНИКАМИ КОНКУРСА</w:t>
      </w:r>
      <w:r w:rsidR="00D71810" w:rsidRPr="00D71810">
        <w:rPr>
          <w:rStyle w:val="16"/>
          <w:rFonts w:ascii="Times New Roman" w:hAnsi="Times New Roman" w:cs="Times New Roman"/>
          <w:b/>
          <w:bCs/>
          <w:sz w:val="24"/>
          <w:szCs w:val="24"/>
        </w:rPr>
        <w:t>»)</w:t>
      </w:r>
      <w:r w:rsidR="000831C8" w:rsidRPr="00D71810">
        <w:rPr>
          <w:rFonts w:ascii="Times New Roman" w:hAnsi="Times New Roman" w:cs="Times New Roman"/>
          <w:b w:val="0"/>
          <w:bCs w:val="0"/>
        </w:rPr>
        <w:t>, может быть подано участником конкурса</w:t>
      </w:r>
      <w:r w:rsidR="000831C8">
        <w:rPr>
          <w:rFonts w:ascii="Times New Roman" w:hAnsi="Times New Roman" w:cs="Times New Roman"/>
          <w:b w:val="0"/>
          <w:bCs w:val="0"/>
        </w:rPr>
        <w:t xml:space="preserve"> отдельно от заявки в отдельном конверте и в иное время, но не позднее срока окончания приема заявок. </w:t>
      </w:r>
      <w:r w:rsidR="00D71810">
        <w:rPr>
          <w:rFonts w:ascii="Times New Roman" w:hAnsi="Times New Roman" w:cs="Times New Roman"/>
          <w:b w:val="0"/>
          <w:bCs w:val="0"/>
        </w:rPr>
        <w:t xml:space="preserve">При этом предложение о цене арендной платы должно быть подписано уполномоченным представителем участника конкурса и требования п. 3.1.4 настоящей конкурсной документации к предложению о </w:t>
      </w:r>
      <w:r w:rsidR="00D71810">
        <w:rPr>
          <w:rFonts w:ascii="Times New Roman" w:hAnsi="Times New Roman" w:cs="Times New Roman"/>
          <w:b w:val="0"/>
          <w:bCs w:val="0"/>
        </w:rPr>
        <w:lastRenderedPageBreak/>
        <w:t>цене арендной платы, поданному отдельно от заявки на участие в конкурсе не применяются.</w:t>
      </w:r>
    </w:p>
    <w:p w:rsidR="00AC4C93" w:rsidRPr="00430FBF" w:rsidRDefault="00AC4C93" w:rsidP="007E0014">
      <w:pPr>
        <w:pStyle w:val="33"/>
        <w:keepNext w:val="0"/>
        <w:widowControl w:val="0"/>
        <w:tabs>
          <w:tab w:val="clear" w:pos="170"/>
          <w:tab w:val="num" w:pos="350"/>
          <w:tab w:val="num" w:pos="454"/>
          <w:tab w:val="num" w:pos="738"/>
        </w:tabs>
        <w:spacing w:before="0" w:after="0"/>
        <w:ind w:left="0" w:firstLine="567"/>
        <w:rPr>
          <w:rFonts w:ascii="Times New Roman" w:hAnsi="Times New Roman" w:cs="Times New Roman"/>
          <w:b w:val="0"/>
          <w:bCs w:val="0"/>
        </w:rPr>
      </w:pPr>
      <w:r w:rsidRPr="00020336">
        <w:rPr>
          <w:rFonts w:ascii="Times New Roman" w:hAnsi="Times New Roman" w:cs="Times New Roman"/>
          <w:b w:val="0"/>
          <w:bCs w:val="0"/>
        </w:rPr>
        <w:t xml:space="preserve">3.1.2. </w:t>
      </w:r>
      <w:r w:rsidRPr="00430FBF">
        <w:rPr>
          <w:rFonts w:ascii="Times New Roman" w:hAnsi="Times New Roman" w:cs="Times New Roman"/>
          <w:b w:val="0"/>
          <w:bCs w:val="0"/>
        </w:rPr>
        <w:t>Участник конкурса</w:t>
      </w:r>
      <w:r w:rsidR="000831C8" w:rsidRPr="00430FBF">
        <w:rPr>
          <w:rFonts w:ascii="Times New Roman" w:hAnsi="Times New Roman" w:cs="Times New Roman"/>
          <w:b w:val="0"/>
          <w:bCs w:val="0"/>
        </w:rPr>
        <w:t xml:space="preserve"> подает заявку в соответствии с формами</w:t>
      </w:r>
      <w:r w:rsidRPr="00430FBF">
        <w:rPr>
          <w:rFonts w:ascii="Times New Roman" w:hAnsi="Times New Roman" w:cs="Times New Roman"/>
          <w:b w:val="0"/>
          <w:bCs w:val="0"/>
        </w:rPr>
        <w:t>, указанны</w:t>
      </w:r>
      <w:r w:rsidR="000831C8" w:rsidRPr="00430FBF">
        <w:rPr>
          <w:rFonts w:ascii="Times New Roman" w:hAnsi="Times New Roman" w:cs="Times New Roman"/>
          <w:b w:val="0"/>
          <w:bCs w:val="0"/>
        </w:rPr>
        <w:t>ми</w:t>
      </w:r>
      <w:r w:rsidRPr="00430FBF">
        <w:rPr>
          <w:rFonts w:ascii="Times New Roman" w:hAnsi="Times New Roman" w:cs="Times New Roman"/>
          <w:b w:val="0"/>
          <w:bCs w:val="0"/>
        </w:rPr>
        <w:t xml:space="preserve"> в</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rPr>
        <w:t>разделе</w:t>
      </w:r>
      <w:r w:rsidR="000831C8" w:rsidRPr="00430FBF">
        <w:rPr>
          <w:rFonts w:ascii="Times New Roman" w:hAnsi="Times New Roman" w:cs="Times New Roman"/>
          <w:b w:val="0"/>
          <w:bCs w:val="0"/>
        </w:rPr>
        <w:t xml:space="preserve"> </w:t>
      </w:r>
      <w:r w:rsidRPr="00430FBF">
        <w:rPr>
          <w:rFonts w:ascii="Times New Roman" w:hAnsi="Times New Roman" w:cs="Times New Roman"/>
          <w:b w:val="0"/>
          <w:bCs w:val="0"/>
          <w:lang w:val="en-US"/>
        </w:rPr>
        <w:t>IV</w:t>
      </w:r>
      <w:r w:rsidRPr="00430FBF">
        <w:rPr>
          <w:rFonts w:ascii="Times New Roman" w:hAnsi="Times New Roman" w:cs="Times New Roman"/>
          <w:b w:val="0"/>
          <w:bCs w:val="0"/>
        </w:rPr>
        <w:t xml:space="preserve"> «</w:t>
      </w:r>
      <w:r w:rsidR="00695957" w:rsidRPr="00430FBF">
        <w:rPr>
          <w:rFonts w:ascii="Times New Roman" w:hAnsi="Times New Roman" w:cs="Times New Roman"/>
          <w:b w:val="0"/>
          <w:bCs w:val="0"/>
        </w:rPr>
        <w:t>О</w:t>
      </w:r>
      <w:r w:rsidRPr="00430FBF">
        <w:rPr>
          <w:rFonts w:ascii="Times New Roman" w:hAnsi="Times New Roman" w:cs="Times New Roman"/>
          <w:b w:val="0"/>
          <w:bCs w:val="0"/>
        </w:rPr>
        <w:t xml:space="preserve">бразцы форм и документов для заполнения участниками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w:t>
      </w:r>
    </w:p>
    <w:p w:rsidR="00AC4C93" w:rsidRPr="00430FBF" w:rsidRDefault="00AC4C93" w:rsidP="00396725">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3</w:t>
      </w:r>
      <w:r w:rsidRPr="00430FBF">
        <w:rPr>
          <w:rFonts w:ascii="Times New Roman" w:hAnsi="Times New Roman" w:cs="Times New Roman"/>
          <w:b w:val="0"/>
          <w:bCs w:val="0"/>
        </w:rPr>
        <w:t xml:space="preserve">. Сведения, которые содержатся в заявках участников </w:t>
      </w:r>
      <w:r w:rsidR="000831C8" w:rsidRPr="00430FBF">
        <w:rPr>
          <w:rFonts w:ascii="Times New Roman" w:hAnsi="Times New Roman" w:cs="Times New Roman"/>
          <w:b w:val="0"/>
          <w:bCs w:val="0"/>
        </w:rPr>
        <w:t>конкурса</w:t>
      </w:r>
      <w:r w:rsidRPr="00430FBF">
        <w:rPr>
          <w:rFonts w:ascii="Times New Roman" w:hAnsi="Times New Roman" w:cs="Times New Roman"/>
          <w:b w:val="0"/>
          <w:bCs w:val="0"/>
        </w:rPr>
        <w:t xml:space="preserve">, не должны допускать двусмысленных толкований. </w:t>
      </w:r>
    </w:p>
    <w:p w:rsidR="00AC4C93" w:rsidRPr="00455637" w:rsidRDefault="00AC4C93" w:rsidP="00396725">
      <w:pPr>
        <w:pStyle w:val="33"/>
        <w:keepNext w:val="0"/>
        <w:widowControl w:val="0"/>
        <w:tabs>
          <w:tab w:val="clear" w:pos="170"/>
        </w:tabs>
        <w:spacing w:before="0" w:after="0"/>
        <w:ind w:left="0" w:firstLine="567"/>
        <w:rPr>
          <w:rFonts w:ascii="Times New Roman" w:hAnsi="Times New Roman" w:cs="Times New Roman"/>
          <w:b w:val="0"/>
          <w:bCs w:val="0"/>
        </w:rPr>
      </w:pPr>
      <w:r w:rsidRPr="00430FBF">
        <w:rPr>
          <w:rFonts w:ascii="Times New Roman" w:hAnsi="Times New Roman" w:cs="Times New Roman"/>
          <w:b w:val="0"/>
          <w:bCs w:val="0"/>
        </w:rPr>
        <w:t>3.1.</w:t>
      </w:r>
      <w:r w:rsidR="000831C8" w:rsidRPr="00430FBF">
        <w:rPr>
          <w:rFonts w:ascii="Times New Roman" w:hAnsi="Times New Roman" w:cs="Times New Roman"/>
          <w:b w:val="0"/>
          <w:bCs w:val="0"/>
        </w:rPr>
        <w:t>4</w:t>
      </w:r>
      <w:r w:rsidRPr="00430FBF">
        <w:rPr>
          <w:rFonts w:ascii="Times New Roman" w:hAnsi="Times New Roman" w:cs="Times New Roman"/>
          <w:b w:val="0"/>
          <w:bCs w:val="0"/>
        </w:rPr>
        <w:t>. Все листы</w:t>
      </w:r>
      <w:r w:rsidR="00034611">
        <w:rPr>
          <w:rFonts w:ascii="Times New Roman" w:hAnsi="Times New Roman" w:cs="Times New Roman"/>
          <w:b w:val="0"/>
          <w:bCs w:val="0"/>
        </w:rPr>
        <w:t>,</w:t>
      </w:r>
      <w:r w:rsidRPr="00430FBF">
        <w:rPr>
          <w:rFonts w:ascii="Times New Roman" w:hAnsi="Times New Roman" w:cs="Times New Roman"/>
          <w:b w:val="0"/>
          <w:bCs w:val="0"/>
        </w:rPr>
        <w:t xml:space="preserve"> поданной в письменной форме заявки на участие в </w:t>
      </w:r>
      <w:r w:rsidR="00034611">
        <w:rPr>
          <w:rFonts w:ascii="Times New Roman" w:hAnsi="Times New Roman" w:cs="Times New Roman"/>
          <w:b w:val="0"/>
          <w:bCs w:val="0"/>
        </w:rPr>
        <w:t>конкурсе</w:t>
      </w:r>
      <w:r w:rsidRPr="00430FBF">
        <w:rPr>
          <w:rFonts w:ascii="Times New Roman" w:hAnsi="Times New Roman" w:cs="Times New Roman"/>
          <w:b w:val="0"/>
          <w:bCs w:val="0"/>
        </w:rPr>
        <w:t>,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w:t>
      </w:r>
      <w:r w:rsidRPr="003453DA">
        <w:rPr>
          <w:rFonts w:ascii="Times New Roman" w:hAnsi="Times New Roman" w:cs="Times New Roman"/>
          <w:b w:val="0"/>
          <w:bCs w:val="0"/>
        </w:rPr>
        <w:t xml:space="preserve"> документов, быть скреплены печатью участника конкурса (для юридического лица</w:t>
      </w:r>
      <w:r>
        <w:rPr>
          <w:rFonts w:ascii="Times New Roman" w:hAnsi="Times New Roman" w:cs="Times New Roman"/>
          <w:b w:val="0"/>
          <w:bCs w:val="0"/>
        </w:rPr>
        <w:t xml:space="preserve"> при наличии</w:t>
      </w:r>
      <w:r w:rsidRPr="003453DA">
        <w:rPr>
          <w:rFonts w:ascii="Times New Roman" w:hAnsi="Times New Roman" w:cs="Times New Roman"/>
          <w:b w:val="0"/>
          <w:bCs w:val="0"/>
        </w:rPr>
        <w:t>)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w:t>
      </w:r>
      <w:r>
        <w:rPr>
          <w:rFonts w:ascii="Times New Roman" w:hAnsi="Times New Roman" w:cs="Times New Roman"/>
          <w:b w:val="0"/>
          <w:bCs w:val="0"/>
        </w:rPr>
        <w:t>,</w:t>
      </w:r>
      <w:r w:rsidRPr="003453DA">
        <w:rPr>
          <w:rFonts w:ascii="Times New Roman" w:hAnsi="Times New Roman" w:cs="Times New Roman"/>
          <w:b w:val="0"/>
          <w:bCs w:val="0"/>
        </w:rPr>
        <w:t xml:space="preserve"> и он несет ответственность за подлинность и достоверность этих информации и документов. </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3453DA">
        <w:rPr>
          <w:rFonts w:ascii="Times New Roman" w:hAnsi="Times New Roman" w:cs="Times New Roman"/>
          <w:b w:val="0"/>
          <w:bCs w:val="0"/>
        </w:rPr>
        <w:t>3.1.</w:t>
      </w:r>
      <w:r w:rsidR="000831C8">
        <w:rPr>
          <w:rFonts w:ascii="Times New Roman" w:hAnsi="Times New Roman" w:cs="Times New Roman"/>
          <w:b w:val="0"/>
          <w:bCs w:val="0"/>
        </w:rPr>
        <w:t>5</w:t>
      </w:r>
      <w:r w:rsidRPr="003453DA">
        <w:rPr>
          <w:rFonts w:ascii="Times New Roman" w:hAnsi="Times New Roman" w:cs="Times New Roman"/>
          <w:b w:val="0"/>
          <w:bCs w:val="0"/>
        </w:rPr>
        <w:t>. При подготовке заявки на участие в конкурсе и документов, входящих в состав такой заявки, не допускается применение факсимильных подписей.</w:t>
      </w:r>
    </w:p>
    <w:p w:rsidR="00AC4C93" w:rsidRPr="000976E3"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0976E3">
        <w:rPr>
          <w:rFonts w:ascii="Times New Roman" w:hAnsi="Times New Roman" w:cs="Times New Roman"/>
          <w:b w:val="0"/>
          <w:bCs w:val="0"/>
        </w:rPr>
        <w:t>3.1.</w:t>
      </w:r>
      <w:r w:rsidR="000831C8">
        <w:rPr>
          <w:rFonts w:ascii="Times New Roman" w:hAnsi="Times New Roman" w:cs="Times New Roman"/>
          <w:b w:val="0"/>
          <w:bCs w:val="0"/>
        </w:rPr>
        <w:t>6</w:t>
      </w:r>
      <w:r w:rsidRPr="000976E3">
        <w:rPr>
          <w:rFonts w:ascii="Times New Roman" w:hAnsi="Times New Roman" w:cs="Times New Roman"/>
          <w:b w:val="0"/>
          <w:bCs w:val="0"/>
        </w:rPr>
        <w:t>. Все документы, входящие в состав заявки на участие в конкурсе и приложения к ней, должны быть указаны участником закупки в описи документов</w:t>
      </w:r>
      <w:r w:rsidR="000831C8">
        <w:rPr>
          <w:rFonts w:ascii="Times New Roman" w:hAnsi="Times New Roman" w:cs="Times New Roman"/>
          <w:b w:val="0"/>
          <w:bCs w:val="0"/>
        </w:rPr>
        <w:t>.</w:t>
      </w:r>
      <w:r w:rsidRPr="000976E3">
        <w:rPr>
          <w:rFonts w:ascii="Times New Roman" w:hAnsi="Times New Roman" w:cs="Times New Roman"/>
          <w:b w:val="0"/>
          <w:bCs w:val="0"/>
        </w:rPr>
        <w:t xml:space="preserve"> </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0831C8">
        <w:rPr>
          <w:rFonts w:ascii="Times New Roman" w:hAnsi="Times New Roman" w:cs="Times New Roman"/>
          <w:b w:val="0"/>
          <w:bCs w:val="0"/>
        </w:rPr>
        <w:t>7</w:t>
      </w:r>
      <w:r w:rsidRPr="00AB0CA8">
        <w:rPr>
          <w:rFonts w:ascii="Times New Roman" w:hAnsi="Times New Roman" w:cs="Times New Roman"/>
          <w:b w:val="0"/>
          <w:bCs w:val="0"/>
        </w:rPr>
        <w:t xml:space="preserve">.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w:t>
      </w:r>
      <w:r>
        <w:rPr>
          <w:rFonts w:ascii="Times New Roman" w:hAnsi="Times New Roman" w:cs="Times New Roman"/>
          <w:b w:val="0"/>
          <w:bCs w:val="0"/>
        </w:rPr>
        <w:t xml:space="preserve">(при наличии) </w:t>
      </w:r>
      <w:r w:rsidRPr="00AB0CA8">
        <w:rPr>
          <w:rFonts w:ascii="Times New Roman" w:hAnsi="Times New Roman" w:cs="Times New Roman"/>
          <w:b w:val="0"/>
          <w:bCs w:val="0"/>
        </w:rPr>
        <w:t xml:space="preserve">и заверенных </w:t>
      </w:r>
      <w:r w:rsidRPr="004306AA">
        <w:rPr>
          <w:rFonts w:ascii="Times New Roman" w:hAnsi="Times New Roman" w:cs="Times New Roman"/>
          <w:b w:val="0"/>
          <w:bCs w:val="0"/>
        </w:rPr>
        <w:t xml:space="preserve">подписью участника </w:t>
      </w:r>
      <w:r w:rsidR="00695957">
        <w:rPr>
          <w:rFonts w:ascii="Times New Roman" w:hAnsi="Times New Roman" w:cs="Times New Roman"/>
          <w:b w:val="0"/>
          <w:bCs w:val="0"/>
        </w:rPr>
        <w:t>конкурса</w:t>
      </w:r>
      <w:r w:rsidRPr="004306AA">
        <w:rPr>
          <w:rFonts w:ascii="Times New Roman" w:hAnsi="Times New Roman" w:cs="Times New Roman"/>
          <w:b w:val="0"/>
          <w:bCs w:val="0"/>
        </w:rPr>
        <w:t xml:space="preserve"> или лицом, уполномоченным таким участником </w:t>
      </w:r>
      <w:r w:rsidR="00695957">
        <w:rPr>
          <w:rFonts w:ascii="Times New Roman" w:hAnsi="Times New Roman" w:cs="Times New Roman"/>
          <w:b w:val="0"/>
          <w:bCs w:val="0"/>
        </w:rPr>
        <w:t>конкурса</w:t>
      </w:r>
      <w:r w:rsidRPr="004306AA">
        <w:rPr>
          <w:rFonts w:ascii="Times New Roman" w:hAnsi="Times New Roman" w:cs="Times New Roman"/>
          <w:b w:val="0"/>
          <w:bCs w:val="0"/>
        </w:rPr>
        <w:t>.</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w:t>
      </w:r>
      <w:r w:rsidR="003F438E">
        <w:rPr>
          <w:rFonts w:ascii="Times New Roman" w:hAnsi="Times New Roman" w:cs="Times New Roman"/>
          <w:b w:val="0"/>
          <w:bCs w:val="0"/>
        </w:rPr>
        <w:t>8</w:t>
      </w:r>
      <w:r w:rsidRPr="00AB0CA8">
        <w:rPr>
          <w:rFonts w:ascii="Times New Roman" w:hAnsi="Times New Roman" w:cs="Times New Roman"/>
          <w:b w:val="0"/>
          <w:bCs w:val="0"/>
        </w:rPr>
        <w:t>. Опечатывание и маркировка конвертов с заявками на участие в конкурсе:</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3F438E">
        <w:rPr>
          <w:rFonts w:ascii="Times New Roman" w:hAnsi="Times New Roman" w:cs="Times New Roman"/>
        </w:rPr>
        <w:t>8</w:t>
      </w:r>
      <w:r w:rsidRPr="00AB0CA8">
        <w:rPr>
          <w:rFonts w:ascii="Times New Roman" w:hAnsi="Times New Roman" w:cs="Times New Roman"/>
        </w:rPr>
        <w:t xml:space="preserve">.1. Участник </w:t>
      </w:r>
      <w:r w:rsidR="00695957">
        <w:rPr>
          <w:rFonts w:ascii="Times New Roman" w:hAnsi="Times New Roman" w:cs="Times New Roman"/>
        </w:rPr>
        <w:t>конкурса</w:t>
      </w:r>
      <w:r w:rsidRPr="00AB0CA8">
        <w:rPr>
          <w:rFonts w:ascii="Times New Roman" w:hAnsi="Times New Roman" w:cs="Times New Roman"/>
        </w:rPr>
        <w:t xml:space="preserve"> подает заявку на участие в конкурсе в запечатанном конверте. На таком конверте указывается наименование конкурса, на участие в котором подается данная заявка, следующим образом: «Заявка на участие в конкурсе на ____________ № ___ (наименование конкурса), № и наименование лота». </w:t>
      </w:r>
    </w:p>
    <w:p w:rsidR="00695957"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w:t>
      </w:r>
      <w:r w:rsidR="00E90798">
        <w:rPr>
          <w:rFonts w:ascii="Times New Roman" w:hAnsi="Times New Roman" w:cs="Times New Roman"/>
        </w:rPr>
        <w:t>8.2.</w:t>
      </w:r>
      <w:r w:rsidRPr="00AB0CA8">
        <w:rPr>
          <w:rFonts w:ascii="Times New Roman" w:hAnsi="Times New Roman" w:cs="Times New Roman"/>
        </w:rPr>
        <w:t xml:space="preserve"> </w:t>
      </w:r>
      <w:r w:rsidR="00695957">
        <w:rPr>
          <w:rFonts w:ascii="Times New Roman" w:hAnsi="Times New Roman" w:cs="Times New Roman"/>
        </w:rPr>
        <w:t>В случае</w:t>
      </w:r>
      <w:proofErr w:type="gramStart"/>
      <w:r w:rsidR="00695957">
        <w:rPr>
          <w:rFonts w:ascii="Times New Roman" w:hAnsi="Times New Roman" w:cs="Times New Roman"/>
        </w:rPr>
        <w:t>,</w:t>
      </w:r>
      <w:proofErr w:type="gramEnd"/>
      <w:r w:rsidR="00695957">
        <w:rPr>
          <w:rFonts w:ascii="Times New Roman" w:hAnsi="Times New Roman" w:cs="Times New Roman"/>
        </w:rPr>
        <w:t xml:space="preserve"> если участник конкурса подает заявку на участие в конкурсе в двух частях (предложение о цене аренды подается участником конкурса отдельно), то при подаче второй части заявки, на конверте с такой заявкой, помимо указанной маркировки должна быть надпись о порядковом номере первой части заявки, присвоенном Организатором торгов </w:t>
      </w:r>
      <w:r w:rsidR="00502A11">
        <w:rPr>
          <w:rFonts w:ascii="Times New Roman" w:hAnsi="Times New Roman" w:cs="Times New Roman"/>
        </w:rPr>
        <w:t xml:space="preserve">(специализированной организацией) </w:t>
      </w:r>
      <w:r w:rsidR="00695957">
        <w:rPr>
          <w:rFonts w:ascii="Times New Roman" w:hAnsi="Times New Roman" w:cs="Times New Roman"/>
        </w:rPr>
        <w:t xml:space="preserve">при ее подаче ранее. </w:t>
      </w:r>
    </w:p>
    <w:p w:rsidR="00AC4C93" w:rsidRPr="00AB0CA8" w:rsidRDefault="00695957"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Pr>
          <w:rFonts w:ascii="Times New Roman" w:hAnsi="Times New Roman" w:cs="Times New Roman"/>
        </w:rPr>
        <w:t>3.1.</w:t>
      </w:r>
      <w:r w:rsidR="00E90798">
        <w:rPr>
          <w:rFonts w:ascii="Times New Roman" w:hAnsi="Times New Roman" w:cs="Times New Roman"/>
        </w:rPr>
        <w:t>9.</w:t>
      </w:r>
      <w:r w:rsidR="00AC4C93" w:rsidRPr="00AB0CA8">
        <w:rPr>
          <w:rFonts w:ascii="Times New Roman" w:hAnsi="Times New Roman" w:cs="Times New Roman"/>
        </w:rPr>
        <w:t xml:space="preserve">Участник </w:t>
      </w:r>
      <w:r w:rsidR="00E90798">
        <w:rPr>
          <w:rFonts w:ascii="Times New Roman" w:hAnsi="Times New Roman" w:cs="Times New Roman"/>
        </w:rPr>
        <w:t>конкурса</w:t>
      </w:r>
      <w:r w:rsidR="00AC4C93" w:rsidRPr="00AB0CA8">
        <w:rPr>
          <w:rFonts w:ascii="Times New Roman" w:hAnsi="Times New Roman" w:cs="Times New Roman"/>
        </w:rPr>
        <w:t xml:space="preserve"> вправе не указывать на конверте свое фирменное наименование, почтовый адрес.</w:t>
      </w:r>
    </w:p>
    <w:p w:rsidR="00AC4C93" w:rsidRPr="00AB0CA8" w:rsidRDefault="00AC4C93" w:rsidP="00F71337">
      <w:pPr>
        <w:pStyle w:val="42"/>
        <w:keepNext w:val="0"/>
        <w:widowControl w:val="0"/>
        <w:tabs>
          <w:tab w:val="clear" w:pos="864"/>
          <w:tab w:val="num" w:pos="1006"/>
          <w:tab w:val="num" w:pos="2304"/>
        </w:tabs>
        <w:spacing w:before="0" w:after="0"/>
        <w:ind w:left="0" w:firstLine="567"/>
        <w:rPr>
          <w:rFonts w:ascii="Times New Roman" w:hAnsi="Times New Roman" w:cs="Times New Roman"/>
        </w:rPr>
      </w:pPr>
      <w:r w:rsidRPr="00AB0CA8">
        <w:rPr>
          <w:rFonts w:ascii="Times New Roman" w:hAnsi="Times New Roman" w:cs="Times New Roman"/>
        </w:rPr>
        <w:t>3.1.1</w:t>
      </w:r>
      <w:r w:rsidR="00E90798">
        <w:rPr>
          <w:rFonts w:ascii="Times New Roman" w:hAnsi="Times New Roman" w:cs="Times New Roman"/>
        </w:rPr>
        <w:t>0</w:t>
      </w:r>
      <w:r w:rsidRPr="00AB0CA8">
        <w:rPr>
          <w:rFonts w:ascii="Times New Roman" w:hAnsi="Times New Roman" w:cs="Times New Roman"/>
        </w:rPr>
        <w:t xml:space="preserve">. </w:t>
      </w:r>
      <w:proofErr w:type="gramStart"/>
      <w:r w:rsidRPr="00AB0CA8">
        <w:rPr>
          <w:rFonts w:ascii="Times New Roman" w:hAnsi="Times New Roman" w:cs="Times New Roman"/>
        </w:rPr>
        <w:t xml:space="preserve">Конверт должен быть запечатан способом, исключающими возможность вскрытия конверта без разрушения его целостности. </w:t>
      </w:r>
      <w:proofErr w:type="gramEnd"/>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1</w:t>
      </w:r>
      <w:r w:rsidRPr="00AB0CA8">
        <w:rPr>
          <w:rFonts w:ascii="Times New Roman" w:hAnsi="Times New Roman" w:cs="Times New Roman"/>
          <w:b w:val="0"/>
          <w:bCs w:val="0"/>
        </w:rPr>
        <w:t>. Если конверт не опечатан или маркирован с нарушением требований пункта 3.1.</w:t>
      </w:r>
      <w:r w:rsidR="00E90798">
        <w:rPr>
          <w:rFonts w:ascii="Times New Roman" w:hAnsi="Times New Roman" w:cs="Times New Roman"/>
          <w:b w:val="0"/>
          <w:bCs w:val="0"/>
        </w:rPr>
        <w:t>8</w:t>
      </w:r>
      <w:r w:rsidRPr="00AB0CA8">
        <w:rPr>
          <w:rFonts w:ascii="Times New Roman" w:hAnsi="Times New Roman" w:cs="Times New Roman"/>
          <w:b w:val="0"/>
          <w:bCs w:val="0"/>
        </w:rPr>
        <w:t xml:space="preserve">, </w:t>
      </w:r>
      <w:r w:rsidR="00E90798">
        <w:rPr>
          <w:rFonts w:ascii="Times New Roman" w:hAnsi="Times New Roman" w:cs="Times New Roman"/>
          <w:b w:val="0"/>
          <w:bCs w:val="0"/>
        </w:rPr>
        <w:t>Организатор торгов</w:t>
      </w:r>
      <w:r w:rsidRPr="00AB0CA8">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(специализированная организация) </w:t>
      </w:r>
      <w:r w:rsidRPr="00AB0CA8">
        <w:rPr>
          <w:rFonts w:ascii="Times New Roman" w:hAnsi="Times New Roman" w:cs="Times New Roman"/>
          <w:b w:val="0"/>
          <w:bCs w:val="0"/>
        </w:rPr>
        <w:t>не несет ответственности в случае его потери или вскрытия раньше срока.</w:t>
      </w:r>
    </w:p>
    <w:p w:rsidR="00AC4C93" w:rsidRPr="00AB0CA8"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AB0CA8">
        <w:rPr>
          <w:rFonts w:ascii="Times New Roman" w:hAnsi="Times New Roman" w:cs="Times New Roman"/>
          <w:b w:val="0"/>
          <w:bCs w:val="0"/>
        </w:rPr>
        <w:t>3.1.1</w:t>
      </w:r>
      <w:r w:rsidR="00E90798">
        <w:rPr>
          <w:rFonts w:ascii="Times New Roman" w:hAnsi="Times New Roman" w:cs="Times New Roman"/>
          <w:b w:val="0"/>
          <w:bCs w:val="0"/>
        </w:rPr>
        <w:t>2</w:t>
      </w:r>
      <w:r w:rsidRPr="00AB0CA8">
        <w:rPr>
          <w:rFonts w:ascii="Times New Roman" w:hAnsi="Times New Roman" w:cs="Times New Roman"/>
          <w:b w:val="0"/>
          <w:bCs w:val="0"/>
        </w:rPr>
        <w:t xml:space="preserve">. </w:t>
      </w:r>
      <w:proofErr w:type="gramStart"/>
      <w:r w:rsidRPr="00AB0CA8">
        <w:rPr>
          <w:rFonts w:ascii="Times New Roman" w:hAnsi="Times New Roman" w:cs="Times New Roman"/>
          <w:b w:val="0"/>
          <w:bCs w:val="0"/>
        </w:rPr>
        <w:t xml:space="preserve">Все заявки на участие в конкурсе, приложения к ним, а также отдельные документы, входящие в состав заявок на участие в конкурсе, не возвращаются участникам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кроме отозванных участниками </w:t>
      </w:r>
      <w:r w:rsidR="00E90798">
        <w:rPr>
          <w:rFonts w:ascii="Times New Roman" w:hAnsi="Times New Roman" w:cs="Times New Roman"/>
          <w:b w:val="0"/>
          <w:bCs w:val="0"/>
        </w:rPr>
        <w:t>конкурса</w:t>
      </w:r>
      <w:r w:rsidRPr="00AB0CA8">
        <w:rPr>
          <w:rFonts w:ascii="Times New Roman" w:hAnsi="Times New Roman" w:cs="Times New Roman"/>
          <w:b w:val="0"/>
          <w:bCs w:val="0"/>
        </w:rPr>
        <w:t xml:space="preserve"> заявок на участие в конкурсе, а также заявок на участие в конкурсе, поступивших после истечения срока подачи заявок на участие в конкурсе.</w:t>
      </w:r>
      <w:proofErr w:type="gramEnd"/>
    </w:p>
    <w:p w:rsidR="00AC4C93" w:rsidRPr="00455637" w:rsidRDefault="00AC4C93" w:rsidP="00F71337">
      <w:pPr>
        <w:widowControl w:val="0"/>
        <w:spacing w:after="0"/>
        <w:ind w:firstLine="539"/>
      </w:pPr>
    </w:p>
    <w:p w:rsidR="00AC4C93" w:rsidRPr="007E0014" w:rsidRDefault="00AC4C93" w:rsidP="008D50B3">
      <w:pPr>
        <w:pStyle w:val="23"/>
        <w:keepNext w:val="0"/>
        <w:widowControl w:val="0"/>
        <w:numPr>
          <w:ilvl w:val="1"/>
          <w:numId w:val="10"/>
        </w:numPr>
        <w:spacing w:after="0"/>
        <w:ind w:left="0" w:firstLine="539"/>
        <w:jc w:val="left"/>
        <w:rPr>
          <w:sz w:val="24"/>
          <w:szCs w:val="24"/>
        </w:rPr>
      </w:pPr>
      <w:r w:rsidRPr="007E0014">
        <w:rPr>
          <w:sz w:val="24"/>
          <w:szCs w:val="24"/>
        </w:rPr>
        <w:t xml:space="preserve">Язык документов, входящих в состав заявки на участие в конкурсе  </w:t>
      </w:r>
    </w:p>
    <w:p w:rsidR="00AC4C93" w:rsidRPr="007E0014"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proofErr w:type="gramStart"/>
      <w:r w:rsidRPr="007E0014">
        <w:rPr>
          <w:rFonts w:ascii="Times New Roman" w:hAnsi="Times New Roman" w:cs="Times New Roman"/>
          <w:b w:val="0"/>
          <w:bCs w:val="0"/>
        </w:rPr>
        <w:t xml:space="preserve">Заявка на участие в конкурсе, подготовленная участником </w:t>
      </w:r>
      <w:r w:rsidR="007E0014" w:rsidRPr="007E0014">
        <w:rPr>
          <w:rFonts w:ascii="Times New Roman" w:hAnsi="Times New Roman" w:cs="Times New Roman"/>
          <w:b w:val="0"/>
          <w:bCs w:val="0"/>
        </w:rPr>
        <w:t>конкурса</w:t>
      </w:r>
      <w:r w:rsidRPr="007E0014">
        <w:rPr>
          <w:rFonts w:ascii="Times New Roman" w:hAnsi="Times New Roman" w:cs="Times New Roman"/>
          <w:b w:val="0"/>
          <w:bCs w:val="0"/>
        </w:rPr>
        <w:t xml:space="preserve">, а также вся корреспонденция и документация, связанная с заявкой на участие в конкурсе, которыми обмениваются участники </w:t>
      </w:r>
      <w:r w:rsidR="0024036C">
        <w:rPr>
          <w:rFonts w:ascii="Times New Roman" w:hAnsi="Times New Roman" w:cs="Times New Roman"/>
          <w:b w:val="0"/>
          <w:bCs w:val="0"/>
        </w:rPr>
        <w:t>конкурса и Организатор торгов</w:t>
      </w:r>
      <w:r w:rsidR="00502A11">
        <w:rPr>
          <w:rFonts w:ascii="Times New Roman" w:hAnsi="Times New Roman" w:cs="Times New Roman"/>
          <w:b w:val="0"/>
          <w:bCs w:val="0"/>
        </w:rPr>
        <w:t xml:space="preserve"> (специализированная организация)</w:t>
      </w:r>
      <w:r w:rsidRPr="007E0014">
        <w:rPr>
          <w:rFonts w:ascii="Times New Roman" w:hAnsi="Times New Roman" w:cs="Times New Roman"/>
          <w:b w:val="0"/>
          <w:bCs w:val="0"/>
        </w:rPr>
        <w:t xml:space="preserve">, должны быть написаны на русском языке. </w:t>
      </w:r>
      <w:proofErr w:type="gramEnd"/>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7E0014">
        <w:rPr>
          <w:rFonts w:ascii="Times New Roman" w:hAnsi="Times New Roman" w:cs="Times New Roman"/>
          <w:b w:val="0"/>
          <w:bCs w:val="0"/>
        </w:rPr>
        <w:t>Входящие в заявку на участие в конкурсе документы, оригиналы которых выданы участнику закупки третьими лицами на ином языке, могут быть представлены</w:t>
      </w:r>
      <w:r w:rsidRPr="00A25978">
        <w:rPr>
          <w:rFonts w:ascii="Times New Roman" w:hAnsi="Times New Roman" w:cs="Times New Roman"/>
          <w:b w:val="0"/>
          <w:bCs w:val="0"/>
        </w:rPr>
        <w:t xml:space="preserve"> на этом языке при условии, что к ним будет прилагаться перевод на русский язык. </w:t>
      </w:r>
    </w:p>
    <w:p w:rsidR="00AC4C93" w:rsidRPr="00A25978" w:rsidRDefault="00AC4C93" w:rsidP="008D50B3">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proofErr w:type="gramStart"/>
      <w:r w:rsidRPr="00A25978">
        <w:rPr>
          <w:rFonts w:ascii="Times New Roman" w:hAnsi="Times New Roman" w:cs="Times New Roman"/>
          <w:b w:val="0"/>
          <w:bCs w:val="0"/>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25978">
        <w:rPr>
          <w:rFonts w:ascii="Times New Roman" w:hAnsi="Times New Roman" w:cs="Times New Roman"/>
          <w:b w:val="0"/>
          <w:bCs w:val="0"/>
        </w:rPr>
        <w:t>апостиль</w:t>
      </w:r>
      <w:proofErr w:type="spellEnd"/>
      <w:r w:rsidRPr="00A25978">
        <w:rPr>
          <w:rFonts w:ascii="Times New Roman" w:hAnsi="Times New Roman" w:cs="Times New Roman"/>
          <w:b w:val="0"/>
          <w:bCs w:val="0"/>
        </w:rPr>
        <w:t xml:space="preserve"> (удостоверительная надпись), который удостоверяет подлинность </w:t>
      </w:r>
      <w:r w:rsidRPr="00A25978">
        <w:rPr>
          <w:rFonts w:ascii="Times New Roman" w:hAnsi="Times New Roman" w:cs="Times New Roman"/>
          <w:b w:val="0"/>
          <w:bCs w:val="0"/>
        </w:rPr>
        <w:lastRenderedPageBreak/>
        <w:t>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AC4C93" w:rsidRPr="00455637" w:rsidRDefault="00AC4C93" w:rsidP="00F71337">
      <w:pPr>
        <w:widowControl w:val="0"/>
        <w:spacing w:after="0"/>
      </w:pPr>
    </w:p>
    <w:p w:rsidR="00AC4C93" w:rsidRPr="00A25978" w:rsidRDefault="00AC4C93" w:rsidP="008D50B3">
      <w:pPr>
        <w:pStyle w:val="23"/>
        <w:keepNext w:val="0"/>
        <w:widowControl w:val="0"/>
        <w:numPr>
          <w:ilvl w:val="1"/>
          <w:numId w:val="10"/>
        </w:numPr>
        <w:tabs>
          <w:tab w:val="num" w:pos="567"/>
        </w:tabs>
        <w:spacing w:after="0"/>
        <w:ind w:left="0" w:firstLine="539"/>
        <w:jc w:val="both"/>
        <w:rPr>
          <w:sz w:val="24"/>
          <w:szCs w:val="24"/>
        </w:rPr>
      </w:pPr>
      <w:r w:rsidRPr="00A25978">
        <w:rPr>
          <w:sz w:val="24"/>
          <w:szCs w:val="24"/>
        </w:rPr>
        <w:t>Валюта заявки на участие в конкурсе</w:t>
      </w:r>
    </w:p>
    <w:p w:rsidR="00AC4C93" w:rsidRDefault="00AC4C93" w:rsidP="007E0014">
      <w:pPr>
        <w:pStyle w:val="33"/>
        <w:keepNext w:val="0"/>
        <w:widowControl w:val="0"/>
        <w:numPr>
          <w:ilvl w:val="2"/>
          <w:numId w:val="10"/>
        </w:numPr>
        <w:tabs>
          <w:tab w:val="clear" w:pos="170"/>
          <w:tab w:val="num" w:pos="350"/>
          <w:tab w:val="num" w:pos="454"/>
          <w:tab w:val="num" w:pos="738"/>
        </w:tabs>
        <w:spacing w:before="0" w:after="0"/>
        <w:ind w:left="0" w:firstLine="539"/>
        <w:rPr>
          <w:rFonts w:ascii="Times New Roman" w:hAnsi="Times New Roman" w:cs="Times New Roman"/>
          <w:b w:val="0"/>
          <w:bCs w:val="0"/>
        </w:rPr>
      </w:pPr>
      <w:r w:rsidRPr="00A25978">
        <w:rPr>
          <w:rFonts w:ascii="Times New Roman" w:hAnsi="Times New Roman" w:cs="Times New Roman"/>
          <w:b w:val="0"/>
          <w:bCs w:val="0"/>
        </w:rPr>
        <w:t>Все суммы денежных сре</w:t>
      </w:r>
      <w:proofErr w:type="gramStart"/>
      <w:r w:rsidRPr="00A25978">
        <w:rPr>
          <w:rFonts w:ascii="Times New Roman" w:hAnsi="Times New Roman" w:cs="Times New Roman"/>
          <w:b w:val="0"/>
          <w:bCs w:val="0"/>
        </w:rPr>
        <w:t>дств в з</w:t>
      </w:r>
      <w:proofErr w:type="gramEnd"/>
      <w:r w:rsidRPr="00A25978">
        <w:rPr>
          <w:rFonts w:ascii="Times New Roman" w:hAnsi="Times New Roman" w:cs="Times New Roman"/>
          <w:b w:val="0"/>
          <w:bCs w:val="0"/>
        </w:rPr>
        <w:t>аявке на участие в конкурсе и приложениях к ней должны быть выражены в российских рублях</w:t>
      </w:r>
      <w:r w:rsidR="007E0014">
        <w:rPr>
          <w:rFonts w:ascii="Times New Roman" w:hAnsi="Times New Roman" w:cs="Times New Roman"/>
          <w:b w:val="0"/>
          <w:bCs w:val="0"/>
        </w:rPr>
        <w:t>.</w:t>
      </w:r>
      <w:r w:rsidRPr="00A25978">
        <w:rPr>
          <w:rFonts w:ascii="Times New Roman" w:hAnsi="Times New Roman" w:cs="Times New Roman"/>
          <w:b w:val="0"/>
          <w:bCs w:val="0"/>
        </w:rPr>
        <w:t xml:space="preserve"> </w:t>
      </w:r>
    </w:p>
    <w:p w:rsidR="007E0014" w:rsidRPr="007E0014" w:rsidRDefault="007E0014" w:rsidP="007E0014"/>
    <w:p w:rsidR="00AC4C93" w:rsidRPr="00455637" w:rsidRDefault="00AC4C93" w:rsidP="008D50B3">
      <w:pPr>
        <w:pStyle w:val="23"/>
        <w:keepNext w:val="0"/>
        <w:widowControl w:val="0"/>
        <w:numPr>
          <w:ilvl w:val="1"/>
          <w:numId w:val="10"/>
        </w:numPr>
        <w:spacing w:after="0"/>
        <w:ind w:left="0" w:firstLine="539"/>
        <w:jc w:val="both"/>
        <w:rPr>
          <w:sz w:val="24"/>
          <w:szCs w:val="24"/>
        </w:rPr>
      </w:pPr>
      <w:r w:rsidRPr="00455637">
        <w:rPr>
          <w:sz w:val="24"/>
          <w:szCs w:val="24"/>
        </w:rPr>
        <w:t xml:space="preserve">Требования к содержанию документов, входящих в состав заявки на участие в конкурсе  </w:t>
      </w:r>
    </w:p>
    <w:p w:rsidR="00AC4C93" w:rsidRPr="00310793" w:rsidRDefault="00AC4C93" w:rsidP="00A330F7">
      <w:pPr>
        <w:pStyle w:val="33"/>
        <w:keepNext w:val="0"/>
        <w:widowControl w:val="0"/>
        <w:tabs>
          <w:tab w:val="clear" w:pos="170"/>
          <w:tab w:val="num" w:pos="350"/>
          <w:tab w:val="num" w:pos="454"/>
          <w:tab w:val="num" w:pos="709"/>
          <w:tab w:val="num" w:pos="738"/>
        </w:tabs>
        <w:spacing w:before="0" w:after="0"/>
        <w:ind w:left="539" w:firstLine="0"/>
        <w:rPr>
          <w:rFonts w:ascii="Times New Roman" w:hAnsi="Times New Roman" w:cs="Times New Roman"/>
          <w:b w:val="0"/>
        </w:rPr>
      </w:pPr>
      <w:r w:rsidRPr="00310793">
        <w:rPr>
          <w:rFonts w:ascii="Times New Roman" w:hAnsi="Times New Roman" w:cs="Times New Roman"/>
          <w:b w:val="0"/>
        </w:rPr>
        <w:t>Заявка на участ</w:t>
      </w:r>
      <w:r w:rsidR="00310793" w:rsidRPr="00310793">
        <w:rPr>
          <w:rFonts w:ascii="Times New Roman" w:hAnsi="Times New Roman" w:cs="Times New Roman"/>
          <w:b w:val="0"/>
        </w:rPr>
        <w:t>ие в конкурсе должна содержать с</w:t>
      </w:r>
      <w:r w:rsidRPr="00310793">
        <w:rPr>
          <w:rFonts w:ascii="Times New Roman" w:hAnsi="Times New Roman" w:cs="Times New Roman"/>
          <w:b w:val="0"/>
        </w:rPr>
        <w:t>ледующие информацию и документы об участнике конкурса, подавшем такую заявку:</w:t>
      </w:r>
    </w:p>
    <w:p w:rsidR="00A64D79" w:rsidRDefault="00A64D79"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894F26">
        <w:rPr>
          <w:rFonts w:ascii="Times New Roman" w:hAnsi="Times New Roman" w:cs="Times New Roman"/>
          <w:sz w:val="24"/>
          <w:szCs w:val="24"/>
        </w:rPr>
        <w:t>о</w:t>
      </w:r>
      <w:r>
        <w:rPr>
          <w:rFonts w:ascii="Times New Roman" w:hAnsi="Times New Roman" w:cs="Times New Roman"/>
          <w:sz w:val="24"/>
          <w:szCs w:val="24"/>
        </w:rPr>
        <w:t xml:space="preserve">пись документов, входящих в состав заявки по форме 1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sidR="00ED2C6D">
        <w:rPr>
          <w:rFonts w:ascii="Times New Roman" w:hAnsi="Times New Roman" w:cs="Times New Roman"/>
          <w:bCs/>
          <w:sz w:val="24"/>
          <w:szCs w:val="24"/>
        </w:rPr>
        <w:t>;</w:t>
      </w:r>
    </w:p>
    <w:p w:rsidR="00A64D79" w:rsidRDefault="00A64D79" w:rsidP="00F71337">
      <w:pPr>
        <w:pStyle w:val="ConsPlusNormal"/>
        <w:ind w:firstLine="540"/>
        <w:jc w:val="both"/>
        <w:rPr>
          <w:rStyle w:val="16"/>
          <w:rFonts w:ascii="Times New Roman" w:hAnsi="Times New Roman" w:cs="Times New Roman"/>
          <w:b w:val="0"/>
          <w:bCs w:val="0"/>
          <w:sz w:val="24"/>
          <w:szCs w:val="24"/>
        </w:rPr>
      </w:pPr>
      <w:r>
        <w:rPr>
          <w:rFonts w:ascii="Times New Roman" w:hAnsi="Times New Roman" w:cs="Times New Roman"/>
          <w:sz w:val="24"/>
          <w:szCs w:val="24"/>
        </w:rPr>
        <w:t>б</w:t>
      </w:r>
      <w:r w:rsidR="00AC4C93" w:rsidRPr="0019088B">
        <w:rPr>
          <w:rFonts w:ascii="Times New Roman" w:hAnsi="Times New Roman" w:cs="Times New Roman"/>
          <w:sz w:val="24"/>
          <w:szCs w:val="24"/>
        </w:rPr>
        <w:t xml:space="preserve">) </w:t>
      </w:r>
      <w:r w:rsidR="00894F26">
        <w:rPr>
          <w:rFonts w:ascii="Times New Roman" w:hAnsi="Times New Roman" w:cs="Times New Roman"/>
          <w:sz w:val="24"/>
          <w:szCs w:val="24"/>
        </w:rPr>
        <w:t xml:space="preserve">согласие на участие в конкурсе и информацию об участнике конкурса по </w:t>
      </w:r>
      <w:r w:rsidR="007E0014">
        <w:rPr>
          <w:rFonts w:ascii="Times New Roman" w:hAnsi="Times New Roman" w:cs="Times New Roman"/>
          <w:sz w:val="24"/>
          <w:szCs w:val="24"/>
        </w:rPr>
        <w:t>форм</w:t>
      </w:r>
      <w:r w:rsidR="00894F26">
        <w:rPr>
          <w:rFonts w:ascii="Times New Roman" w:hAnsi="Times New Roman" w:cs="Times New Roman"/>
          <w:sz w:val="24"/>
          <w:szCs w:val="24"/>
        </w:rPr>
        <w:t>е</w:t>
      </w:r>
      <w:r w:rsidR="007E0014">
        <w:rPr>
          <w:rFonts w:ascii="Times New Roman" w:hAnsi="Times New Roman" w:cs="Times New Roman"/>
          <w:sz w:val="24"/>
          <w:szCs w:val="24"/>
        </w:rPr>
        <w:t xml:space="preserve"> 2</w:t>
      </w:r>
      <w:r w:rsidR="00894F26">
        <w:rPr>
          <w:rFonts w:ascii="Times New Roman" w:hAnsi="Times New Roman" w:cs="Times New Roman"/>
          <w:sz w:val="24"/>
          <w:szCs w:val="24"/>
        </w:rPr>
        <w:t xml:space="preserve"> ч</w:t>
      </w:r>
      <w:r w:rsidR="007E0014">
        <w:rPr>
          <w:rFonts w:ascii="Times New Roman" w:hAnsi="Times New Roman" w:cs="Times New Roman"/>
          <w:sz w:val="24"/>
          <w:szCs w:val="24"/>
        </w:rPr>
        <w:t xml:space="preserve">асти </w:t>
      </w:r>
      <w:r w:rsidR="007E0014">
        <w:rPr>
          <w:rFonts w:ascii="Times New Roman" w:hAnsi="Times New Roman" w:cs="Times New Roman"/>
          <w:sz w:val="24"/>
          <w:szCs w:val="24"/>
          <w:lang w:val="en-US"/>
        </w:rPr>
        <w:t>IV</w:t>
      </w:r>
      <w:r w:rsidR="007E0014">
        <w:rPr>
          <w:rFonts w:ascii="Times New Roman" w:hAnsi="Times New Roman" w:cs="Times New Roman"/>
          <w:sz w:val="24"/>
          <w:szCs w:val="24"/>
        </w:rPr>
        <w:t xml:space="preserve"> конкурсной документации</w:t>
      </w:r>
      <w:r w:rsidR="00310793">
        <w:rPr>
          <w:rStyle w:val="16"/>
          <w:rFonts w:ascii="Times New Roman" w:hAnsi="Times New Roman" w:cs="Times New Roman"/>
          <w:b w:val="0"/>
          <w:bCs w:val="0"/>
          <w:sz w:val="24"/>
          <w:szCs w:val="24"/>
        </w:rPr>
        <w:t>, подписанную уполномоченным лицом участника конкурса</w:t>
      </w:r>
      <w:r>
        <w:rPr>
          <w:rStyle w:val="16"/>
          <w:rFonts w:ascii="Times New Roman" w:hAnsi="Times New Roman" w:cs="Times New Roman"/>
          <w:b w:val="0"/>
          <w:bCs w:val="0"/>
          <w:sz w:val="24"/>
          <w:szCs w:val="24"/>
        </w:rPr>
        <w:t>;</w:t>
      </w:r>
    </w:p>
    <w:p w:rsidR="0073576C"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 xml:space="preserve">в) предложение о месячной сумме арендной платы </w:t>
      </w:r>
      <w:r>
        <w:rPr>
          <w:rFonts w:ascii="Times New Roman" w:hAnsi="Times New Roman" w:cs="Times New Roman"/>
          <w:sz w:val="24"/>
          <w:szCs w:val="24"/>
        </w:rPr>
        <w:t xml:space="preserve">по форме 3 части </w:t>
      </w:r>
      <w:r>
        <w:rPr>
          <w:rFonts w:ascii="Times New Roman" w:hAnsi="Times New Roman" w:cs="Times New Roman"/>
          <w:sz w:val="24"/>
          <w:szCs w:val="24"/>
          <w:lang w:val="en-US"/>
        </w:rPr>
        <w:t>IV</w:t>
      </w:r>
      <w:r>
        <w:rPr>
          <w:rFonts w:ascii="Times New Roman" w:hAnsi="Times New Roman" w:cs="Times New Roman"/>
          <w:sz w:val="24"/>
          <w:szCs w:val="24"/>
        </w:rPr>
        <w:t xml:space="preserve"> конкурсной документации</w:t>
      </w:r>
      <w:r>
        <w:rPr>
          <w:rStyle w:val="16"/>
          <w:rFonts w:ascii="Times New Roman" w:hAnsi="Times New Roman" w:cs="Times New Roman"/>
          <w:b w:val="0"/>
          <w:bCs w:val="0"/>
          <w:sz w:val="24"/>
          <w:szCs w:val="24"/>
        </w:rPr>
        <w:t>;</w:t>
      </w:r>
    </w:p>
    <w:p w:rsidR="00894F26" w:rsidRDefault="0073576C"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г</w:t>
      </w:r>
      <w:r w:rsidR="00894F26">
        <w:rPr>
          <w:rStyle w:val="16"/>
          <w:rFonts w:ascii="Times New Roman" w:hAnsi="Times New Roman" w:cs="Times New Roman"/>
          <w:b w:val="0"/>
          <w:bCs w:val="0"/>
          <w:sz w:val="24"/>
          <w:szCs w:val="24"/>
        </w:rPr>
        <w:t>) платежный документ с отметкой банка об исполнении, подтверждающий внесение задатка</w:t>
      </w:r>
      <w:r w:rsidR="00DD7399">
        <w:rPr>
          <w:rStyle w:val="16"/>
          <w:rFonts w:ascii="Times New Roman" w:hAnsi="Times New Roman" w:cs="Times New Roman"/>
          <w:b w:val="0"/>
          <w:bCs w:val="0"/>
          <w:sz w:val="24"/>
          <w:szCs w:val="24"/>
        </w:rPr>
        <w:t xml:space="preserve"> участником конкурса в соответствии с настоящей конкурсной документацией;</w:t>
      </w:r>
    </w:p>
    <w:p w:rsidR="00894F26" w:rsidRDefault="0073576C" w:rsidP="00F71337">
      <w:pPr>
        <w:pStyle w:val="ConsPlusNormal"/>
        <w:ind w:firstLine="540"/>
        <w:jc w:val="both"/>
        <w:rPr>
          <w:rFonts w:ascii="Times New Roman" w:hAnsi="Times New Roman" w:cs="Times New Roman"/>
          <w:sz w:val="24"/>
          <w:szCs w:val="24"/>
        </w:rPr>
      </w:pPr>
      <w:r>
        <w:rPr>
          <w:rStyle w:val="16"/>
          <w:rFonts w:ascii="Times New Roman" w:hAnsi="Times New Roman" w:cs="Times New Roman"/>
          <w:b w:val="0"/>
          <w:bCs w:val="0"/>
          <w:sz w:val="24"/>
          <w:szCs w:val="24"/>
        </w:rPr>
        <w:t>д</w:t>
      </w:r>
      <w:r w:rsidR="00A64D79">
        <w:rPr>
          <w:rStyle w:val="16"/>
          <w:rFonts w:ascii="Times New Roman" w:hAnsi="Times New Roman" w:cs="Times New Roman"/>
          <w:b w:val="0"/>
          <w:bCs w:val="0"/>
          <w:sz w:val="24"/>
          <w:szCs w:val="24"/>
        </w:rPr>
        <w:t xml:space="preserve">) </w:t>
      </w:r>
      <w:r w:rsidR="00DD7399">
        <w:rPr>
          <w:rStyle w:val="16"/>
          <w:rFonts w:ascii="Times New Roman" w:hAnsi="Times New Roman" w:cs="Times New Roman"/>
          <w:b w:val="0"/>
          <w:bCs w:val="0"/>
          <w:sz w:val="24"/>
          <w:szCs w:val="24"/>
        </w:rPr>
        <w:t xml:space="preserve">заверенные организацией </w:t>
      </w:r>
      <w:r w:rsidR="00A64D79" w:rsidRPr="00455637">
        <w:rPr>
          <w:rFonts w:ascii="Times New Roman" w:hAnsi="Times New Roman" w:cs="Times New Roman"/>
          <w:sz w:val="24"/>
          <w:szCs w:val="24"/>
        </w:rPr>
        <w:t xml:space="preserve">копии учредительных документов участника конкурса для </w:t>
      </w:r>
      <w:r w:rsidR="00A64D79">
        <w:rPr>
          <w:rFonts w:ascii="Times New Roman" w:hAnsi="Times New Roman" w:cs="Times New Roman"/>
          <w:sz w:val="24"/>
          <w:szCs w:val="24"/>
        </w:rPr>
        <w:t xml:space="preserve">участника - </w:t>
      </w:r>
      <w:r w:rsidR="00A64D79" w:rsidRPr="00455637">
        <w:rPr>
          <w:rFonts w:ascii="Times New Roman" w:hAnsi="Times New Roman" w:cs="Times New Roman"/>
          <w:sz w:val="24"/>
          <w:szCs w:val="24"/>
        </w:rPr>
        <w:t>юридического лица</w:t>
      </w:r>
      <w:r w:rsidR="00A64D79">
        <w:rPr>
          <w:rFonts w:ascii="Times New Roman" w:hAnsi="Times New Roman" w:cs="Times New Roman"/>
          <w:sz w:val="24"/>
          <w:szCs w:val="24"/>
        </w:rPr>
        <w:t xml:space="preserve"> (устав, положение или пр.</w:t>
      </w:r>
      <w:r w:rsidR="00A64D79" w:rsidRPr="00455637">
        <w:rPr>
          <w:rFonts w:ascii="Times New Roman" w:hAnsi="Times New Roman" w:cs="Times New Roman"/>
          <w:sz w:val="24"/>
          <w:szCs w:val="24"/>
        </w:rPr>
        <w:t>)</w:t>
      </w:r>
      <w:r w:rsidR="00DD7399">
        <w:rPr>
          <w:rFonts w:ascii="Times New Roman" w:hAnsi="Times New Roman" w:cs="Times New Roman"/>
          <w:sz w:val="24"/>
          <w:szCs w:val="24"/>
        </w:rPr>
        <w:t xml:space="preserve"> с изменениями (при наличии),</w:t>
      </w:r>
      <w:r w:rsidR="00894F26">
        <w:rPr>
          <w:rFonts w:ascii="Times New Roman" w:hAnsi="Times New Roman" w:cs="Times New Roman"/>
          <w:sz w:val="24"/>
          <w:szCs w:val="24"/>
        </w:rPr>
        <w:t xml:space="preserve"> или копия документа, удостоверяющего личность д</w:t>
      </w:r>
      <w:r w:rsidR="00075F68">
        <w:rPr>
          <w:rFonts w:ascii="Times New Roman" w:hAnsi="Times New Roman" w:cs="Times New Roman"/>
          <w:sz w:val="24"/>
          <w:szCs w:val="24"/>
        </w:rPr>
        <w:t>ля участника – физического лица;</w:t>
      </w:r>
    </w:p>
    <w:p w:rsidR="007B70AC" w:rsidRPr="00430FBF" w:rsidRDefault="007B70AC"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предложение участника конкурса </w:t>
      </w:r>
      <w:r w:rsidRPr="00430FBF">
        <w:rPr>
          <w:rFonts w:ascii="Times New Roman" w:hAnsi="Times New Roman" w:cs="Times New Roman"/>
          <w:sz w:val="24"/>
          <w:szCs w:val="24"/>
        </w:rPr>
        <w:t xml:space="preserve">по </w:t>
      </w:r>
      <w:r w:rsidR="00075F68" w:rsidRPr="00430FBF">
        <w:rPr>
          <w:rFonts w:ascii="Times New Roman" w:hAnsi="Times New Roman" w:cs="Times New Roman"/>
          <w:sz w:val="24"/>
          <w:szCs w:val="24"/>
        </w:rPr>
        <w:t xml:space="preserve">условиям исполнения договора аренды в соответствии с требованиями, установленными в </w:t>
      </w:r>
      <w:r w:rsidR="00075F68" w:rsidRPr="00430FBF">
        <w:rPr>
          <w:rFonts w:ascii="Times New Roman" w:hAnsi="Times New Roman" w:cs="Times New Roman"/>
          <w:bCs/>
          <w:sz w:val="24"/>
          <w:szCs w:val="24"/>
        </w:rPr>
        <w:t xml:space="preserve">части </w:t>
      </w:r>
      <w:r w:rsidR="00075F68" w:rsidRPr="00430FBF">
        <w:rPr>
          <w:rFonts w:ascii="Times New Roman" w:hAnsi="Times New Roman" w:cs="Times New Roman"/>
          <w:bCs/>
          <w:sz w:val="24"/>
          <w:szCs w:val="24"/>
          <w:lang w:val="en-US"/>
        </w:rPr>
        <w:t>III</w:t>
      </w:r>
      <w:r w:rsidR="00075F68" w:rsidRPr="00430FBF">
        <w:rPr>
          <w:rFonts w:ascii="Times New Roman" w:hAnsi="Times New Roman" w:cs="Times New Roman"/>
          <w:bCs/>
          <w:sz w:val="24"/>
          <w:szCs w:val="24"/>
        </w:rPr>
        <w:t xml:space="preserve"> «Информационная карта конкурса»;</w:t>
      </w:r>
      <w:r w:rsidRPr="00430FBF">
        <w:rPr>
          <w:rFonts w:ascii="Times New Roman" w:hAnsi="Times New Roman" w:cs="Times New Roman"/>
          <w:sz w:val="24"/>
          <w:szCs w:val="24"/>
        </w:rPr>
        <w:t xml:space="preserve"> </w:t>
      </w:r>
    </w:p>
    <w:p w:rsidR="00A64D79" w:rsidRPr="00430FBF" w:rsidRDefault="00DD7399"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 xml:space="preserve">Участники конкурса – юридические лица дополнительно </w:t>
      </w:r>
      <w:proofErr w:type="gramStart"/>
      <w:r w:rsidRPr="00430FBF">
        <w:rPr>
          <w:rFonts w:ascii="Times New Roman" w:hAnsi="Times New Roman" w:cs="Times New Roman"/>
          <w:sz w:val="24"/>
          <w:szCs w:val="24"/>
        </w:rPr>
        <w:t>предоставляют следующие документы</w:t>
      </w:r>
      <w:proofErr w:type="gramEnd"/>
      <w:r w:rsidRPr="00430FBF">
        <w:rPr>
          <w:rFonts w:ascii="Times New Roman" w:hAnsi="Times New Roman" w:cs="Times New Roman"/>
          <w:sz w:val="24"/>
          <w:szCs w:val="24"/>
        </w:rPr>
        <w:t>:</w:t>
      </w:r>
      <w:r w:rsidR="00894F26" w:rsidRPr="00430FBF">
        <w:rPr>
          <w:rFonts w:ascii="Times New Roman" w:hAnsi="Times New Roman" w:cs="Times New Roman"/>
          <w:sz w:val="24"/>
          <w:szCs w:val="24"/>
        </w:rPr>
        <w:t xml:space="preserve"> </w:t>
      </w:r>
    </w:p>
    <w:p w:rsidR="00DD7399" w:rsidRDefault="00075F68" w:rsidP="00F71337">
      <w:pPr>
        <w:pStyle w:val="ConsPlusNormal"/>
        <w:ind w:firstLine="540"/>
        <w:jc w:val="both"/>
        <w:rPr>
          <w:rFonts w:ascii="Times New Roman" w:hAnsi="Times New Roman" w:cs="Times New Roman"/>
          <w:sz w:val="24"/>
          <w:szCs w:val="24"/>
        </w:rPr>
      </w:pPr>
      <w:r w:rsidRPr="00430FBF">
        <w:rPr>
          <w:rFonts w:ascii="Times New Roman" w:hAnsi="Times New Roman" w:cs="Times New Roman"/>
          <w:sz w:val="24"/>
          <w:szCs w:val="24"/>
        </w:rPr>
        <w:t>ж</w:t>
      </w:r>
      <w:r w:rsidR="00DD7399" w:rsidRPr="00430FBF">
        <w:rPr>
          <w:rFonts w:ascii="Times New Roman" w:hAnsi="Times New Roman" w:cs="Times New Roman"/>
          <w:sz w:val="24"/>
          <w:szCs w:val="24"/>
        </w:rPr>
        <w:t>) заверенную организацией копию свидетельства о регистрации</w:t>
      </w:r>
      <w:r w:rsidR="00DD7399" w:rsidRPr="00DD7399">
        <w:rPr>
          <w:rFonts w:ascii="Times New Roman" w:hAnsi="Times New Roman" w:cs="Times New Roman"/>
          <w:sz w:val="24"/>
          <w:szCs w:val="24"/>
        </w:rPr>
        <w:t xml:space="preserve"> изменений </w:t>
      </w:r>
      <w:r w:rsidR="00DD7399" w:rsidRPr="00DD7399">
        <w:rPr>
          <w:rFonts w:ascii="Times New Roman" w:hAnsi="Times New Roman" w:cs="Times New Roman"/>
          <w:sz w:val="24"/>
          <w:szCs w:val="24"/>
        </w:rPr>
        <w:br/>
        <w:t>в учредительных документах;</w:t>
      </w:r>
    </w:p>
    <w:p w:rsidR="00DD7399" w:rsidRPr="00310793" w:rsidRDefault="00075F68" w:rsidP="00DD7399">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з</w:t>
      </w:r>
      <w:r w:rsidR="00DD7399" w:rsidRPr="00455637">
        <w:rPr>
          <w:rFonts w:ascii="Times New Roman" w:hAnsi="Times New Roman" w:cs="Times New Roman"/>
          <w:sz w:val="24"/>
          <w:szCs w:val="24"/>
        </w:rPr>
        <w:t xml:space="preserve">) </w:t>
      </w:r>
      <w:r w:rsidR="006D73A4">
        <w:rPr>
          <w:rFonts w:ascii="Times New Roman" w:hAnsi="Times New Roman" w:cs="Times New Roman"/>
          <w:sz w:val="24"/>
          <w:szCs w:val="24"/>
        </w:rPr>
        <w:t xml:space="preserve">заверенную организацией копию </w:t>
      </w:r>
      <w:r w:rsidR="00DD7399" w:rsidRPr="00455637">
        <w:rPr>
          <w:rFonts w:ascii="Times New Roman" w:hAnsi="Times New Roman" w:cs="Times New Roman"/>
          <w:sz w:val="24"/>
          <w:szCs w:val="24"/>
        </w:rPr>
        <w:t>документ</w:t>
      </w:r>
      <w:r w:rsidR="006D73A4">
        <w:rPr>
          <w:rFonts w:ascii="Times New Roman" w:hAnsi="Times New Roman" w:cs="Times New Roman"/>
          <w:sz w:val="24"/>
          <w:szCs w:val="24"/>
        </w:rPr>
        <w:t>а</w:t>
      </w:r>
      <w:r w:rsidR="00DD7399" w:rsidRPr="00455637">
        <w:rPr>
          <w:rFonts w:ascii="Times New Roman" w:hAnsi="Times New Roman" w:cs="Times New Roman"/>
          <w:sz w:val="24"/>
          <w:szCs w:val="24"/>
        </w:rPr>
        <w:t xml:space="preserve">,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DD7399" w:rsidRPr="000976E3">
        <w:rPr>
          <w:rFonts w:ascii="Times New Roman" w:hAnsi="Times New Roman" w:cs="Times New Roman"/>
          <w:sz w:val="24"/>
          <w:szCs w:val="24"/>
        </w:rPr>
        <w:t>конкурса без доверенности (далее в настоящем абзаце - руководитель).</w:t>
      </w:r>
      <w:proofErr w:type="gramEnd"/>
      <w:r w:rsidR="00DD7399" w:rsidRPr="000976E3">
        <w:rPr>
          <w:rFonts w:ascii="Times New Roman" w:hAnsi="Times New Roman" w:cs="Times New Roman"/>
          <w:sz w:val="24"/>
          <w:szCs w:val="24"/>
        </w:rPr>
        <w:t xml:space="preserve"> В случае</w:t>
      </w:r>
      <w:proofErr w:type="gramStart"/>
      <w:r w:rsidR="00DD7399" w:rsidRPr="000976E3">
        <w:rPr>
          <w:rFonts w:ascii="Times New Roman" w:hAnsi="Times New Roman" w:cs="Times New Roman"/>
          <w:sz w:val="24"/>
          <w:szCs w:val="24"/>
        </w:rPr>
        <w:t>,</w:t>
      </w:r>
      <w:proofErr w:type="gramEnd"/>
      <w:r w:rsidR="00DD7399" w:rsidRPr="000976E3">
        <w:rPr>
          <w:rFonts w:ascii="Times New Roman" w:hAnsi="Times New Roman" w:cs="Times New Roman"/>
          <w:sz w:val="24"/>
          <w:szCs w:val="24"/>
        </w:rPr>
        <w:t xml:space="preserve"> если от имени</w:t>
      </w:r>
      <w:r w:rsidR="00DD7399" w:rsidRPr="00455637">
        <w:rPr>
          <w:rFonts w:ascii="Times New Roman" w:hAnsi="Times New Roman" w:cs="Times New Roman"/>
          <w:sz w:val="24"/>
          <w:szCs w:val="24"/>
        </w:rPr>
        <w:t xml:space="preserve"> участника конкурса действует иное лицо, заявка на участие в конкурсе должна содержать также </w:t>
      </w:r>
      <w:r w:rsidR="006D73A4">
        <w:rPr>
          <w:rFonts w:ascii="Times New Roman" w:hAnsi="Times New Roman" w:cs="Times New Roman"/>
          <w:sz w:val="24"/>
          <w:szCs w:val="24"/>
        </w:rPr>
        <w:t xml:space="preserve">копию </w:t>
      </w:r>
      <w:r w:rsidR="00DD7399" w:rsidRPr="00455637">
        <w:rPr>
          <w:rFonts w:ascii="Times New Roman" w:hAnsi="Times New Roman" w:cs="Times New Roman"/>
          <w:sz w:val="24"/>
          <w:szCs w:val="24"/>
        </w:rPr>
        <w:t>доверенност</w:t>
      </w:r>
      <w:r w:rsidR="006D73A4">
        <w:rPr>
          <w:rFonts w:ascii="Times New Roman" w:hAnsi="Times New Roman" w:cs="Times New Roman"/>
          <w:sz w:val="24"/>
          <w:szCs w:val="24"/>
        </w:rPr>
        <w:t>и</w:t>
      </w:r>
      <w:r w:rsidR="00DD7399" w:rsidRPr="00455637">
        <w:rPr>
          <w:rFonts w:ascii="Times New Roman" w:hAnsi="Times New Roman" w:cs="Times New Roman"/>
          <w:sz w:val="24"/>
          <w:szCs w:val="24"/>
        </w:rPr>
        <w:t xml:space="preserve"> на осуществление действий от имени участника конкурса, заверенную печатью участника конкурса </w:t>
      </w:r>
      <w:r w:rsidR="00DD7399">
        <w:rPr>
          <w:rFonts w:ascii="Times New Roman" w:hAnsi="Times New Roman" w:cs="Times New Roman"/>
          <w:sz w:val="24"/>
          <w:szCs w:val="24"/>
        </w:rPr>
        <w:t xml:space="preserve">(при наличии) </w:t>
      </w:r>
      <w:r w:rsidR="00DD7399" w:rsidRPr="00455637">
        <w:rPr>
          <w:rFonts w:ascii="Times New Roman" w:hAnsi="Times New Roman" w:cs="Times New Roman"/>
          <w:sz w:val="24"/>
          <w:szCs w:val="24"/>
        </w:rPr>
        <w:t>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DD7399" w:rsidRPr="00455637">
        <w:rPr>
          <w:rFonts w:ascii="Times New Roman" w:hAnsi="Times New Roman" w:cs="Times New Roman"/>
          <w:sz w:val="24"/>
          <w:szCs w:val="24"/>
        </w:rPr>
        <w:t>,</w:t>
      </w:r>
      <w:proofErr w:type="gramEnd"/>
      <w:r w:rsidR="00DD7399" w:rsidRPr="00455637">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w:t>
      </w:r>
      <w:r w:rsidR="00DD7399" w:rsidRPr="00310793">
        <w:rPr>
          <w:rFonts w:ascii="Times New Roman" w:hAnsi="Times New Roman" w:cs="Times New Roman"/>
          <w:sz w:val="24"/>
          <w:szCs w:val="24"/>
        </w:rPr>
        <w:t>конкурсе должна содержать также документ, подтверждающий полномочия такого лица;</w:t>
      </w:r>
    </w:p>
    <w:p w:rsidR="00DD7399" w:rsidRPr="00310793" w:rsidRDefault="00075F68" w:rsidP="00F71337">
      <w:pPr>
        <w:pStyle w:val="ConsPlusNormal"/>
        <w:ind w:firstLine="540"/>
        <w:jc w:val="both"/>
        <w:rPr>
          <w:rStyle w:val="16"/>
          <w:rFonts w:ascii="Times New Roman" w:hAnsi="Times New Roman" w:cs="Times New Roman"/>
          <w:b w:val="0"/>
          <w:bCs w:val="0"/>
          <w:sz w:val="24"/>
          <w:szCs w:val="24"/>
        </w:rPr>
      </w:pPr>
      <w:r>
        <w:rPr>
          <w:rStyle w:val="16"/>
          <w:rFonts w:ascii="Times New Roman" w:hAnsi="Times New Roman" w:cs="Times New Roman"/>
          <w:b w:val="0"/>
          <w:bCs w:val="0"/>
          <w:sz w:val="24"/>
          <w:szCs w:val="24"/>
        </w:rPr>
        <w:t>и</w:t>
      </w:r>
      <w:r w:rsidR="00310793" w:rsidRPr="00310793">
        <w:rPr>
          <w:rStyle w:val="16"/>
          <w:rFonts w:ascii="Times New Roman" w:hAnsi="Times New Roman" w:cs="Times New Roman"/>
          <w:b w:val="0"/>
          <w:bCs w:val="0"/>
          <w:sz w:val="24"/>
          <w:szCs w:val="24"/>
        </w:rPr>
        <w:t xml:space="preserve">) </w:t>
      </w:r>
      <w:r w:rsidR="00310793" w:rsidRPr="00310793">
        <w:rPr>
          <w:rFonts w:ascii="Times New Roman" w:hAnsi="Times New Roman" w:cs="Times New Roman"/>
          <w:sz w:val="24"/>
          <w:szCs w:val="24"/>
        </w:rPr>
        <w:t>заверенную организацией копию документа о присвоении ИНН;</w:t>
      </w:r>
    </w:p>
    <w:p w:rsidR="00AC4C93" w:rsidRP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00AC4C93" w:rsidRPr="00310793">
        <w:rPr>
          <w:rFonts w:ascii="Times New Roman" w:hAnsi="Times New Roman" w:cs="Times New Roman"/>
          <w:sz w:val="24"/>
          <w:szCs w:val="24"/>
        </w:rPr>
        <w:t xml:space="preserve">) </w:t>
      </w:r>
      <w:r w:rsidR="00310793" w:rsidRPr="00310793">
        <w:rPr>
          <w:rFonts w:ascii="Times New Roman" w:hAnsi="Times New Roman" w:cs="Times New Roman"/>
          <w:sz w:val="24"/>
          <w:szCs w:val="24"/>
        </w:rPr>
        <w:t xml:space="preserve">заверенную организацией копию </w:t>
      </w:r>
      <w:r w:rsidR="00AC4C93" w:rsidRPr="00310793">
        <w:rPr>
          <w:rFonts w:ascii="Times New Roman" w:hAnsi="Times New Roman" w:cs="Times New Roman"/>
          <w:sz w:val="24"/>
          <w:szCs w:val="24"/>
        </w:rPr>
        <w:t>выписк</w:t>
      </w:r>
      <w:r w:rsidR="00310793" w:rsidRPr="00310793">
        <w:rPr>
          <w:rFonts w:ascii="Times New Roman" w:hAnsi="Times New Roman" w:cs="Times New Roman"/>
          <w:sz w:val="24"/>
          <w:szCs w:val="24"/>
        </w:rPr>
        <w:t>и</w:t>
      </w:r>
      <w:r w:rsidR="00AC4C93" w:rsidRPr="00310793">
        <w:rPr>
          <w:rFonts w:ascii="Times New Roman" w:hAnsi="Times New Roman" w:cs="Times New Roman"/>
          <w:sz w:val="24"/>
          <w:szCs w:val="24"/>
        </w:rPr>
        <w:t xml:space="preserve"> из единого государственного реестра юридических лиц (для юридического лица), </w:t>
      </w:r>
      <w:r w:rsidR="00310793" w:rsidRPr="00310793">
        <w:rPr>
          <w:rFonts w:ascii="Times New Roman" w:hAnsi="Times New Roman" w:cs="Times New Roman"/>
          <w:sz w:val="24"/>
          <w:szCs w:val="24"/>
        </w:rPr>
        <w:t xml:space="preserve">заверенную </w:t>
      </w:r>
      <w:r w:rsidR="00AC4C93" w:rsidRPr="00310793">
        <w:rPr>
          <w:rFonts w:ascii="Times New Roman" w:hAnsi="Times New Roman" w:cs="Times New Roman"/>
          <w:sz w:val="24"/>
          <w:szCs w:val="24"/>
        </w:rPr>
        <w:t xml:space="preserve">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w:t>
      </w:r>
      <w:r w:rsidR="006D73A4">
        <w:rPr>
          <w:rFonts w:ascii="Times New Roman" w:hAnsi="Times New Roman" w:cs="Times New Roman"/>
          <w:sz w:val="24"/>
          <w:szCs w:val="24"/>
        </w:rPr>
        <w:t>подачи заявки</w:t>
      </w:r>
      <w:r w:rsidR="00AC4C93" w:rsidRPr="00310793">
        <w:rPr>
          <w:rFonts w:ascii="Times New Roman" w:hAnsi="Times New Roman" w:cs="Times New Roman"/>
          <w:sz w:val="24"/>
          <w:szCs w:val="24"/>
        </w:rPr>
        <w:t>;</w:t>
      </w:r>
    </w:p>
    <w:p w:rsidR="00310793" w:rsidRDefault="00075F68" w:rsidP="00F7133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л</w:t>
      </w:r>
      <w:r w:rsidR="00310793" w:rsidRPr="00310793">
        <w:rPr>
          <w:rFonts w:ascii="Times New Roman" w:hAnsi="Times New Roman" w:cs="Times New Roman"/>
          <w:sz w:val="24"/>
          <w:szCs w:val="24"/>
        </w:rPr>
        <w:t>)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w:t>
      </w:r>
      <w:r w:rsidR="007B70AC">
        <w:rPr>
          <w:rFonts w:ascii="Times New Roman" w:hAnsi="Times New Roman" w:cs="Times New Roman"/>
          <w:sz w:val="24"/>
          <w:szCs w:val="24"/>
        </w:rPr>
        <w:t>отором зарегистрир</w:t>
      </w:r>
      <w:r w:rsidR="00AC0789">
        <w:rPr>
          <w:rFonts w:ascii="Times New Roman" w:hAnsi="Times New Roman" w:cs="Times New Roman"/>
          <w:sz w:val="24"/>
          <w:szCs w:val="24"/>
        </w:rPr>
        <w:t>ован участник</w:t>
      </w:r>
      <w:r w:rsidR="004F6622">
        <w:rPr>
          <w:rFonts w:ascii="Times New Roman" w:hAnsi="Times New Roman" w:cs="Times New Roman"/>
          <w:sz w:val="24"/>
          <w:szCs w:val="24"/>
        </w:rPr>
        <w:t>)</w:t>
      </w:r>
      <w:r w:rsidR="00AC0789">
        <w:rPr>
          <w:rFonts w:ascii="Times New Roman" w:hAnsi="Times New Roman" w:cs="Times New Roman"/>
          <w:sz w:val="24"/>
          <w:szCs w:val="24"/>
        </w:rPr>
        <w:t>.</w:t>
      </w:r>
    </w:p>
    <w:p w:rsidR="00AC4C93" w:rsidRPr="00455637" w:rsidRDefault="00AC4C93" w:rsidP="00F71337">
      <w:pPr>
        <w:widowControl w:val="0"/>
        <w:spacing w:after="0"/>
      </w:pPr>
    </w:p>
    <w:p w:rsidR="00AC4C93" w:rsidRPr="00455637" w:rsidRDefault="00AC4C93" w:rsidP="00F71337">
      <w:pPr>
        <w:pStyle w:val="23"/>
        <w:keepNext w:val="0"/>
        <w:widowControl w:val="0"/>
        <w:tabs>
          <w:tab w:val="clear" w:pos="576"/>
          <w:tab w:val="num" w:pos="1002"/>
          <w:tab w:val="num" w:pos="1853"/>
        </w:tabs>
        <w:spacing w:after="0"/>
        <w:ind w:left="0" w:firstLine="567"/>
        <w:jc w:val="left"/>
        <w:rPr>
          <w:sz w:val="24"/>
          <w:szCs w:val="24"/>
        </w:rPr>
      </w:pPr>
      <w:r w:rsidRPr="00455637">
        <w:rPr>
          <w:sz w:val="24"/>
          <w:szCs w:val="24"/>
        </w:rPr>
        <w:t xml:space="preserve">3.5.   Требования к предложениям о цене </w:t>
      </w:r>
      <w:r w:rsidR="0073576C">
        <w:rPr>
          <w:sz w:val="24"/>
          <w:szCs w:val="24"/>
        </w:rPr>
        <w:t>арендной платы</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3.5.1.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предлагаемая участником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может </w:t>
      </w:r>
      <w:r w:rsidR="00430FBF">
        <w:rPr>
          <w:rFonts w:ascii="Times New Roman" w:hAnsi="Times New Roman" w:cs="Times New Roman"/>
          <w:b w:val="0"/>
          <w:bCs w:val="0"/>
        </w:rPr>
        <w:t>быть ниже</w:t>
      </w:r>
      <w:r w:rsidRPr="00451C01">
        <w:rPr>
          <w:rFonts w:ascii="Times New Roman" w:hAnsi="Times New Roman" w:cs="Times New Roman"/>
          <w:b w:val="0"/>
          <w:bCs w:val="0"/>
        </w:rPr>
        <w:t xml:space="preserve"> начальн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цен</w:t>
      </w:r>
      <w:r w:rsidR="00430FBF">
        <w:rPr>
          <w:rFonts w:ascii="Times New Roman" w:hAnsi="Times New Roman" w:cs="Times New Roman"/>
          <w:b w:val="0"/>
          <w:bCs w:val="0"/>
        </w:rPr>
        <w:t>ы</w:t>
      </w:r>
      <w:r w:rsidR="0073576C">
        <w:rPr>
          <w:rFonts w:ascii="Times New Roman" w:hAnsi="Times New Roman" w:cs="Times New Roman"/>
          <w:b w:val="0"/>
          <w:bCs w:val="0"/>
        </w:rPr>
        <w:t xml:space="preserve"> арендной платы</w:t>
      </w:r>
      <w:r w:rsidRPr="00451C01">
        <w:rPr>
          <w:rFonts w:ascii="Times New Roman" w:hAnsi="Times New Roman" w:cs="Times New Roman"/>
          <w:b w:val="0"/>
          <w:bCs w:val="0"/>
        </w:rPr>
        <w:t>, указанн</w:t>
      </w:r>
      <w:r w:rsidR="00430FBF">
        <w:rPr>
          <w:rFonts w:ascii="Times New Roman" w:hAnsi="Times New Roman" w:cs="Times New Roman"/>
          <w:b w:val="0"/>
          <w:bCs w:val="0"/>
        </w:rPr>
        <w:t>ой</w:t>
      </w:r>
      <w:r w:rsidRPr="00451C01">
        <w:rPr>
          <w:rFonts w:ascii="Times New Roman" w:hAnsi="Times New Roman" w:cs="Times New Roman"/>
          <w:b w:val="0"/>
          <w:bCs w:val="0"/>
        </w:rPr>
        <w:t xml:space="preserve"> 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lastRenderedPageBreak/>
        <w:t xml:space="preserve">3.5.2.  </w:t>
      </w:r>
      <w:proofErr w:type="gramStart"/>
      <w:r w:rsidRPr="00451C01">
        <w:rPr>
          <w:rFonts w:ascii="Times New Roman" w:hAnsi="Times New Roman" w:cs="Times New Roman"/>
          <w:b w:val="0"/>
          <w:bCs w:val="0"/>
        </w:rPr>
        <w:t xml:space="preserve">В случае если цена </w:t>
      </w:r>
      <w:r w:rsidR="0073576C">
        <w:rPr>
          <w:rFonts w:ascii="Times New Roman" w:hAnsi="Times New Roman" w:cs="Times New Roman"/>
          <w:b w:val="0"/>
          <w:bCs w:val="0"/>
        </w:rPr>
        <w:t>арендной платы</w:t>
      </w:r>
      <w:r w:rsidRPr="00451C01">
        <w:rPr>
          <w:rFonts w:ascii="Times New Roman" w:hAnsi="Times New Roman" w:cs="Times New Roman"/>
          <w:b w:val="0"/>
          <w:bCs w:val="0"/>
        </w:rPr>
        <w:t xml:space="preserve">, указанная в заявке на участие в конкурсе и предлагаемая участником </w:t>
      </w:r>
      <w:r w:rsidR="0073576C">
        <w:rPr>
          <w:rFonts w:ascii="Times New Roman" w:hAnsi="Times New Roman" w:cs="Times New Roman"/>
          <w:b w:val="0"/>
          <w:bCs w:val="0"/>
        </w:rPr>
        <w:t>торгов</w:t>
      </w:r>
      <w:r w:rsidRPr="00451C01">
        <w:rPr>
          <w:rFonts w:ascii="Times New Roman" w:hAnsi="Times New Roman" w:cs="Times New Roman"/>
          <w:b w:val="0"/>
          <w:bCs w:val="0"/>
        </w:rPr>
        <w:t xml:space="preserve"> </w:t>
      </w:r>
      <w:r w:rsidR="0073576C">
        <w:rPr>
          <w:rFonts w:ascii="Times New Roman" w:hAnsi="Times New Roman" w:cs="Times New Roman"/>
          <w:b w:val="0"/>
          <w:bCs w:val="0"/>
        </w:rPr>
        <w:t>будет ниже</w:t>
      </w:r>
      <w:r w:rsidRPr="00451C01">
        <w:rPr>
          <w:rFonts w:ascii="Times New Roman" w:hAnsi="Times New Roman" w:cs="Times New Roman"/>
          <w:b w:val="0"/>
          <w:bCs w:val="0"/>
        </w:rPr>
        <w:t xml:space="preserve"> начальн</w:t>
      </w:r>
      <w:r w:rsidR="0073576C">
        <w:rPr>
          <w:rFonts w:ascii="Times New Roman" w:hAnsi="Times New Roman" w:cs="Times New Roman"/>
          <w:b w:val="0"/>
          <w:bCs w:val="0"/>
        </w:rPr>
        <w:t>ой</w:t>
      </w:r>
      <w:r w:rsidRPr="00451C01">
        <w:rPr>
          <w:rFonts w:ascii="Times New Roman" w:hAnsi="Times New Roman" w:cs="Times New Roman"/>
          <w:b w:val="0"/>
          <w:bCs w:val="0"/>
        </w:rPr>
        <w:t xml:space="preserve"> </w:t>
      </w:r>
      <w:r w:rsidR="0073576C">
        <w:rPr>
          <w:rFonts w:ascii="Times New Roman" w:hAnsi="Times New Roman" w:cs="Times New Roman"/>
          <w:b w:val="0"/>
          <w:bCs w:val="0"/>
        </w:rPr>
        <w:t xml:space="preserve">цены арендной платы, установленной в </w:t>
      </w:r>
      <w:r w:rsidR="0073576C" w:rsidRPr="00451C01">
        <w:rPr>
          <w:rFonts w:ascii="Times New Roman" w:hAnsi="Times New Roman" w:cs="Times New Roman"/>
          <w:b w:val="0"/>
          <w:bCs w:val="0"/>
        </w:rPr>
        <w:t xml:space="preserve">извещении о проведении конкурса и в части </w:t>
      </w:r>
      <w:r w:rsidR="0073576C" w:rsidRPr="00451C01">
        <w:rPr>
          <w:rFonts w:ascii="Times New Roman" w:hAnsi="Times New Roman" w:cs="Times New Roman"/>
          <w:b w:val="0"/>
          <w:bCs w:val="0"/>
          <w:lang w:val="en-US"/>
        </w:rPr>
        <w:t>III</w:t>
      </w:r>
      <w:r w:rsidR="0073576C" w:rsidRPr="00451C01">
        <w:rPr>
          <w:rFonts w:ascii="Times New Roman" w:hAnsi="Times New Roman" w:cs="Times New Roman"/>
          <w:b w:val="0"/>
          <w:bCs w:val="0"/>
        </w:rPr>
        <w:t xml:space="preserve"> «Информационная карта конкурса»</w:t>
      </w:r>
      <w:r w:rsidR="00A330F7">
        <w:rPr>
          <w:rFonts w:ascii="Times New Roman" w:hAnsi="Times New Roman" w:cs="Times New Roman"/>
          <w:b w:val="0"/>
          <w:bCs w:val="0"/>
        </w:rPr>
        <w:t>, с</w:t>
      </w:r>
      <w:r w:rsidRPr="00451C01">
        <w:rPr>
          <w:rFonts w:ascii="Times New Roman" w:hAnsi="Times New Roman" w:cs="Times New Roman"/>
          <w:b w:val="0"/>
          <w:bCs w:val="0"/>
        </w:rPr>
        <w:t xml:space="preserve">оответствующий участник </w:t>
      </w:r>
      <w:r w:rsidR="0073576C">
        <w:rPr>
          <w:rFonts w:ascii="Times New Roman" w:hAnsi="Times New Roman" w:cs="Times New Roman"/>
          <w:b w:val="0"/>
          <w:bCs w:val="0"/>
        </w:rPr>
        <w:t>конкурса</w:t>
      </w:r>
      <w:r w:rsidRPr="00451C01">
        <w:rPr>
          <w:rFonts w:ascii="Times New Roman" w:hAnsi="Times New Roman" w:cs="Times New Roman"/>
          <w:b w:val="0"/>
          <w:bCs w:val="0"/>
        </w:rPr>
        <w:t xml:space="preserve"> не допускается к участию в конкурсе на основании несоответствия его заявки требованиям, установленным конкурсной документацией. </w:t>
      </w:r>
      <w:proofErr w:type="gramEnd"/>
    </w:p>
    <w:p w:rsidR="00AC4C93"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3.5.3.  Цена </w:t>
      </w:r>
      <w:r w:rsidR="0073576C">
        <w:rPr>
          <w:rFonts w:ascii="Times New Roman" w:hAnsi="Times New Roman" w:cs="Times New Roman"/>
          <w:b w:val="0"/>
          <w:bCs w:val="0"/>
        </w:rPr>
        <w:t xml:space="preserve">арендной платы, предлагаемой участником конкурса </w:t>
      </w:r>
      <w:r w:rsidRPr="00451C01">
        <w:rPr>
          <w:rFonts w:ascii="Times New Roman" w:hAnsi="Times New Roman" w:cs="Times New Roman"/>
          <w:b w:val="0"/>
          <w:bCs w:val="0"/>
        </w:rPr>
        <w:t>должна включать все налоги (включая НДС) и</w:t>
      </w:r>
      <w:r w:rsidRPr="00455637">
        <w:rPr>
          <w:rFonts w:ascii="Times New Roman" w:hAnsi="Times New Roman" w:cs="Times New Roman"/>
          <w:b w:val="0"/>
          <w:bCs w:val="0"/>
        </w:rPr>
        <w:t xml:space="preserve"> другие обязательные платежи в соответствии с действующим законодательством Российской Федерации. </w:t>
      </w:r>
    </w:p>
    <w:p w:rsidR="000A4CCE" w:rsidRPr="000A4CCE" w:rsidRDefault="000A4CCE" w:rsidP="000A4CCE">
      <w:r>
        <w:tab/>
        <w:t xml:space="preserve">3.5.4. </w:t>
      </w:r>
      <w:r w:rsidRPr="000A4CCE">
        <w:rPr>
          <w:bCs/>
        </w:rPr>
        <w:t xml:space="preserve">Цена </w:t>
      </w:r>
      <w:proofErr w:type="gramStart"/>
      <w:r w:rsidRPr="000A4CCE">
        <w:rPr>
          <w:bCs/>
        </w:rPr>
        <w:t>арендной платы, предлагаемой участником конкурса представляется</w:t>
      </w:r>
      <w:proofErr w:type="gramEnd"/>
      <w:r w:rsidRPr="000A4CCE">
        <w:rPr>
          <w:bCs/>
        </w:rPr>
        <w:t xml:space="preserve"> </w:t>
      </w:r>
      <w:r>
        <w:rPr>
          <w:bCs/>
        </w:rPr>
        <w:t xml:space="preserve">таким участником в заявке </w:t>
      </w:r>
      <w:r w:rsidRPr="000A4CCE">
        <w:rPr>
          <w:bCs/>
        </w:rPr>
        <w:t xml:space="preserve">из расчета </w:t>
      </w:r>
      <w:r w:rsidR="00430FBF">
        <w:rPr>
          <w:bCs/>
        </w:rPr>
        <w:t xml:space="preserve">её </w:t>
      </w:r>
      <w:r w:rsidRPr="000A4CCE">
        <w:rPr>
          <w:bCs/>
        </w:rPr>
        <w:t xml:space="preserve">месячного </w:t>
      </w:r>
      <w:r w:rsidR="00430FBF">
        <w:rPr>
          <w:bCs/>
        </w:rPr>
        <w:t>размера</w:t>
      </w:r>
      <w:r w:rsidRPr="000A4CCE">
        <w:rPr>
          <w:bCs/>
        </w:rPr>
        <w:t>.</w:t>
      </w:r>
    </w:p>
    <w:p w:rsidR="00AC4C93" w:rsidRPr="00455637" w:rsidRDefault="00AC4C93" w:rsidP="00F71337">
      <w:pPr>
        <w:widowControl w:val="0"/>
        <w:spacing w:after="0"/>
        <w:ind w:firstLine="539"/>
      </w:pPr>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 xml:space="preserve">4.  ПОДАЧА ЗАЯВОК НА УЧАСТИЕ В КОНКУРСЕ  </w:t>
      </w:r>
    </w:p>
    <w:p w:rsidR="00AC4C93" w:rsidRPr="00455637" w:rsidRDefault="00AC4C93" w:rsidP="00F71337">
      <w:pPr>
        <w:pStyle w:val="23"/>
        <w:keepNext w:val="0"/>
        <w:widowControl w:val="0"/>
        <w:tabs>
          <w:tab w:val="clear" w:pos="576"/>
          <w:tab w:val="num" w:pos="1002"/>
          <w:tab w:val="num" w:pos="1853"/>
        </w:tabs>
        <w:spacing w:after="0"/>
        <w:ind w:left="0" w:firstLine="567"/>
        <w:jc w:val="both"/>
        <w:rPr>
          <w:sz w:val="24"/>
          <w:szCs w:val="24"/>
        </w:rPr>
      </w:pPr>
      <w:r w:rsidRPr="00455637">
        <w:rPr>
          <w:sz w:val="24"/>
          <w:szCs w:val="24"/>
        </w:rPr>
        <w:t>4.1. Порядок, место, дата начала и дата окончания срока подачи заявок на участие в конкурсе</w:t>
      </w:r>
    </w:p>
    <w:p w:rsidR="00AC4C93" w:rsidRPr="00451C01" w:rsidRDefault="00AC4C93" w:rsidP="00F71337">
      <w:pPr>
        <w:pStyle w:val="33"/>
        <w:keepNext w:val="0"/>
        <w:widowControl w:val="0"/>
        <w:tabs>
          <w:tab w:val="clear" w:pos="170"/>
          <w:tab w:val="num" w:pos="880"/>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4.1.1. Заявки на участие в конкурсе подаются участниками </w:t>
      </w:r>
      <w:r w:rsidR="00396725">
        <w:rPr>
          <w:rFonts w:ascii="Times New Roman" w:hAnsi="Times New Roman" w:cs="Times New Roman"/>
          <w:b w:val="0"/>
          <w:bCs w:val="0"/>
        </w:rPr>
        <w:t>конкурса</w:t>
      </w:r>
      <w:r w:rsidRPr="00451C01">
        <w:rPr>
          <w:rFonts w:ascii="Times New Roman" w:hAnsi="Times New Roman" w:cs="Times New Roman"/>
          <w:b w:val="0"/>
          <w:bCs w:val="0"/>
        </w:rPr>
        <w:t xml:space="preserve"> в порядке и сроки, указанные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p>
    <w:p w:rsidR="00AC4C93" w:rsidRPr="00451C01"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1C01">
        <w:rPr>
          <w:rFonts w:ascii="Times New Roman" w:hAnsi="Times New Roman" w:cs="Times New Roman"/>
          <w:b w:val="0"/>
          <w:bCs w:val="0"/>
        </w:rPr>
        <w:t xml:space="preserve">4.1.2. Прием заявок на участие в конкурсе заканчивается в день </w:t>
      </w:r>
      <w:r w:rsidR="00396725">
        <w:rPr>
          <w:rFonts w:ascii="Times New Roman" w:hAnsi="Times New Roman" w:cs="Times New Roman"/>
          <w:b w:val="0"/>
          <w:bCs w:val="0"/>
        </w:rPr>
        <w:t xml:space="preserve">и час, установленный </w:t>
      </w:r>
      <w:r w:rsidRPr="00451C01">
        <w:rPr>
          <w:rFonts w:ascii="Times New Roman" w:hAnsi="Times New Roman" w:cs="Times New Roman"/>
          <w:b w:val="0"/>
          <w:bCs w:val="0"/>
        </w:rPr>
        <w:t xml:space="preserve">в извещении о проведении конкурса и в части </w:t>
      </w:r>
      <w:r w:rsidRPr="00451C01">
        <w:rPr>
          <w:rFonts w:ascii="Times New Roman" w:hAnsi="Times New Roman" w:cs="Times New Roman"/>
          <w:b w:val="0"/>
          <w:bCs w:val="0"/>
          <w:lang w:val="en-US"/>
        </w:rPr>
        <w:t>III</w:t>
      </w:r>
      <w:r w:rsidRPr="00451C01">
        <w:rPr>
          <w:rFonts w:ascii="Times New Roman" w:hAnsi="Times New Roman" w:cs="Times New Roman"/>
          <w:b w:val="0"/>
          <w:bCs w:val="0"/>
        </w:rPr>
        <w:t xml:space="preserve"> «Информационная карта конкурса»</w:t>
      </w:r>
      <w:r w:rsidR="00396725">
        <w:rPr>
          <w:rFonts w:ascii="Times New Roman" w:hAnsi="Times New Roman" w:cs="Times New Roman"/>
          <w:b w:val="0"/>
          <w:bCs w:val="0"/>
        </w:rPr>
        <w:t>, как время окончания приема заявок</w:t>
      </w:r>
      <w:r w:rsidRPr="00451C01">
        <w:rPr>
          <w:rFonts w:ascii="Times New Roman" w:hAnsi="Times New Roman" w:cs="Times New Roman"/>
          <w:b w:val="0"/>
          <w:bCs w:val="0"/>
        </w:rPr>
        <w:t>.</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3</w:t>
      </w:r>
      <w:r w:rsidRPr="00455637">
        <w:rPr>
          <w:rFonts w:ascii="Times New Roman" w:hAnsi="Times New Roman" w:cs="Times New Roman"/>
          <w:b w:val="0"/>
          <w:bCs w:val="0"/>
        </w:rPr>
        <w:t xml:space="preserve">. Заявки на участие в конкурсе подаются по адресу, указанному в извещении о проведении конкурса и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455637" w:rsidRDefault="00AC4C93" w:rsidP="00F71337">
      <w:pPr>
        <w:pStyle w:val="33"/>
        <w:keepNext w:val="0"/>
        <w:widowControl w:val="0"/>
        <w:tabs>
          <w:tab w:val="clear" w:pos="170"/>
          <w:tab w:val="num" w:pos="432"/>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4.1.</w:t>
      </w:r>
      <w:r w:rsidR="00FB27B2">
        <w:rPr>
          <w:rFonts w:ascii="Times New Roman" w:hAnsi="Times New Roman" w:cs="Times New Roman"/>
          <w:b w:val="0"/>
          <w:bCs w:val="0"/>
        </w:rPr>
        <w:t>4</w:t>
      </w:r>
      <w:r w:rsidRPr="00455637">
        <w:rPr>
          <w:rFonts w:ascii="Times New Roman" w:hAnsi="Times New Roman" w:cs="Times New Roman"/>
          <w:b w:val="0"/>
          <w:bCs w:val="0"/>
        </w:rPr>
        <w:t xml:space="preserve">. В случае отправления заявки на участие в конкурсе посредством почтовой связи, </w:t>
      </w:r>
      <w:r w:rsidRPr="00451C01">
        <w:rPr>
          <w:rFonts w:ascii="Times New Roman" w:hAnsi="Times New Roman" w:cs="Times New Roman"/>
          <w:b w:val="0"/>
          <w:bCs w:val="0"/>
        </w:rPr>
        <w:t xml:space="preserve">участник </w:t>
      </w:r>
      <w:r w:rsidR="00FB27B2">
        <w:rPr>
          <w:rFonts w:ascii="Times New Roman" w:hAnsi="Times New Roman" w:cs="Times New Roman"/>
          <w:b w:val="0"/>
          <w:bCs w:val="0"/>
        </w:rPr>
        <w:t>конкурса</w:t>
      </w:r>
      <w:r w:rsidRPr="00451C01">
        <w:rPr>
          <w:rFonts w:ascii="Times New Roman" w:hAnsi="Times New Roman" w:cs="Times New Roman"/>
          <w:b w:val="0"/>
          <w:bCs w:val="0"/>
        </w:rPr>
        <w:t xml:space="preserve"> самостоятельно несет ответственность за поступление такой заявки </w:t>
      </w:r>
      <w:r w:rsidR="00FB27B2">
        <w:rPr>
          <w:rFonts w:ascii="Times New Roman" w:hAnsi="Times New Roman" w:cs="Times New Roman"/>
          <w:b w:val="0"/>
          <w:bCs w:val="0"/>
        </w:rPr>
        <w:t>Организатору торгов</w:t>
      </w:r>
      <w:r w:rsidRPr="00451C01">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организации) </w:t>
      </w:r>
      <w:r w:rsidRPr="00451C01">
        <w:rPr>
          <w:rFonts w:ascii="Times New Roman" w:hAnsi="Times New Roman" w:cs="Times New Roman"/>
          <w:b w:val="0"/>
          <w:bCs w:val="0"/>
        </w:rPr>
        <w:t>с</w:t>
      </w:r>
      <w:r w:rsidRPr="00455637">
        <w:rPr>
          <w:rFonts w:ascii="Times New Roman" w:hAnsi="Times New Roman" w:cs="Times New Roman"/>
          <w:b w:val="0"/>
          <w:bCs w:val="0"/>
        </w:rPr>
        <w:t xml:space="preserve"> соблюдением необходимых сроков.</w:t>
      </w:r>
    </w:p>
    <w:p w:rsidR="00AC4C93" w:rsidRPr="007D7294"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5</w:t>
      </w:r>
      <w:r w:rsidRPr="00455637">
        <w:rPr>
          <w:rFonts w:ascii="Times New Roman" w:hAnsi="Times New Roman" w:cs="Times New Roman"/>
          <w:b w:val="0"/>
          <w:bCs w:val="0"/>
        </w:rPr>
        <w:t xml:space="preserve">. </w:t>
      </w:r>
      <w:proofErr w:type="gramStart"/>
      <w:r w:rsidRPr="00455637">
        <w:rPr>
          <w:rFonts w:ascii="Times New Roman" w:hAnsi="Times New Roman" w:cs="Times New Roman"/>
          <w:b w:val="0"/>
          <w:bCs w:val="0"/>
        </w:rPr>
        <w:t>Каждый конверт с заявкой, поступивший в срок, указанный в пунктах 4.1.</w:t>
      </w:r>
      <w:r w:rsidR="00FB27B2">
        <w:rPr>
          <w:rFonts w:ascii="Times New Roman" w:hAnsi="Times New Roman" w:cs="Times New Roman"/>
          <w:b w:val="0"/>
          <w:bCs w:val="0"/>
        </w:rPr>
        <w:t>1</w:t>
      </w:r>
      <w:r w:rsidRPr="00455637">
        <w:rPr>
          <w:rFonts w:ascii="Times New Roman" w:hAnsi="Times New Roman" w:cs="Times New Roman"/>
          <w:b w:val="0"/>
          <w:bCs w:val="0"/>
        </w:rPr>
        <w:t xml:space="preserve"> - 4.1.</w:t>
      </w:r>
      <w:r w:rsidR="00FB27B2">
        <w:rPr>
          <w:rFonts w:ascii="Times New Roman" w:hAnsi="Times New Roman" w:cs="Times New Roman"/>
          <w:b w:val="0"/>
          <w:bCs w:val="0"/>
        </w:rPr>
        <w:t>2</w:t>
      </w:r>
      <w:r w:rsidRPr="00455637">
        <w:rPr>
          <w:rFonts w:ascii="Times New Roman" w:hAnsi="Times New Roman" w:cs="Times New Roman"/>
          <w:b w:val="0"/>
          <w:bCs w:val="0"/>
        </w:rPr>
        <w:t xml:space="preserve">, регистрируется в журнале регистрации заявок на участие в конкурсе в порядке поступления </w:t>
      </w:r>
      <w:r w:rsidRPr="00451C01">
        <w:rPr>
          <w:rFonts w:ascii="Times New Roman" w:hAnsi="Times New Roman" w:cs="Times New Roman"/>
          <w:b w:val="0"/>
          <w:bCs w:val="0"/>
        </w:rPr>
        <w:t xml:space="preserve">конвертов с заявками на участие в конкурсе </w:t>
      </w:r>
      <w:r w:rsidR="00FB27B2">
        <w:rPr>
          <w:rFonts w:ascii="Times New Roman" w:hAnsi="Times New Roman" w:cs="Times New Roman"/>
          <w:b w:val="0"/>
          <w:bCs w:val="0"/>
        </w:rPr>
        <w:t>Организатором торгов</w:t>
      </w:r>
      <w:r w:rsidRPr="00451C01">
        <w:rPr>
          <w:rFonts w:ascii="Times New Roman" w:hAnsi="Times New Roman" w:cs="Times New Roman"/>
          <w:b w:val="0"/>
          <w:bCs w:val="0"/>
        </w:rPr>
        <w:t xml:space="preserve">, </w:t>
      </w:r>
      <w:r w:rsidRPr="00502A11">
        <w:rPr>
          <w:rFonts w:ascii="Times New Roman" w:hAnsi="Times New Roman" w:cs="Times New Roman"/>
          <w:b w:val="0"/>
          <w:bCs w:val="0"/>
        </w:rPr>
        <w:t xml:space="preserve">специализированной организацией и маркируется путем нанесения на </w:t>
      </w:r>
      <w:r w:rsidR="00FB27B2" w:rsidRPr="00502A11">
        <w:rPr>
          <w:rFonts w:ascii="Times New Roman" w:hAnsi="Times New Roman" w:cs="Times New Roman"/>
          <w:b w:val="0"/>
          <w:bCs w:val="0"/>
        </w:rPr>
        <w:t>конверт регистрационного номера, а в случае подачи участником конкурса предложения о цене арендной платы в отдельном конверте</w:t>
      </w:r>
      <w:r w:rsidR="00FB27B2">
        <w:rPr>
          <w:rFonts w:ascii="Times New Roman" w:hAnsi="Times New Roman" w:cs="Times New Roman"/>
          <w:b w:val="0"/>
          <w:bCs w:val="0"/>
        </w:rPr>
        <w:t>, такой конверт маркируется</w:t>
      </w:r>
      <w:proofErr w:type="gramEnd"/>
      <w:r w:rsidR="00FB27B2">
        <w:rPr>
          <w:rFonts w:ascii="Times New Roman" w:hAnsi="Times New Roman" w:cs="Times New Roman"/>
          <w:b w:val="0"/>
          <w:bCs w:val="0"/>
        </w:rPr>
        <w:t xml:space="preserve"> </w:t>
      </w:r>
      <w:r w:rsidR="00FB27B2" w:rsidRPr="00455637">
        <w:rPr>
          <w:rFonts w:ascii="Times New Roman" w:hAnsi="Times New Roman" w:cs="Times New Roman"/>
          <w:b w:val="0"/>
          <w:bCs w:val="0"/>
        </w:rPr>
        <w:t xml:space="preserve">путем нанесения на </w:t>
      </w:r>
      <w:r w:rsidR="00FB27B2">
        <w:rPr>
          <w:rFonts w:ascii="Times New Roman" w:hAnsi="Times New Roman" w:cs="Times New Roman"/>
          <w:b w:val="0"/>
          <w:bCs w:val="0"/>
        </w:rPr>
        <w:t>конверт регистрационного номера заявки, поданной ранее с указанием через дробь порядкового номера конверта участника конкурса, поданного на соответствующий лот.</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4.1.</w:t>
      </w:r>
      <w:r w:rsidR="00FB27B2">
        <w:rPr>
          <w:rFonts w:ascii="Times New Roman" w:hAnsi="Times New Roman" w:cs="Times New Roman"/>
          <w:b w:val="0"/>
          <w:bCs w:val="0"/>
        </w:rPr>
        <w:t>6</w:t>
      </w:r>
      <w:r w:rsidRPr="00451C01">
        <w:rPr>
          <w:rFonts w:ascii="Times New Roman" w:hAnsi="Times New Roman" w:cs="Times New Roman"/>
          <w:b w:val="0"/>
          <w:bCs w:val="0"/>
        </w:rPr>
        <w:t xml:space="preserve">. </w:t>
      </w:r>
      <w:r w:rsidRPr="007D7294">
        <w:rPr>
          <w:rFonts w:ascii="Times New Roman" w:hAnsi="Times New Roman" w:cs="Times New Roman"/>
          <w:b w:val="0"/>
          <w:bCs w:val="0"/>
        </w:rPr>
        <w:t xml:space="preserve">По требованию участника </w:t>
      </w:r>
      <w:r w:rsidR="00FB27B2">
        <w:rPr>
          <w:rFonts w:ascii="Times New Roman" w:hAnsi="Times New Roman" w:cs="Times New Roman"/>
          <w:b w:val="0"/>
          <w:bCs w:val="0"/>
        </w:rPr>
        <w:t>конкурса</w:t>
      </w:r>
      <w:r w:rsidRPr="007D7294">
        <w:rPr>
          <w:rFonts w:ascii="Times New Roman" w:hAnsi="Times New Roman" w:cs="Times New Roman"/>
          <w:b w:val="0"/>
          <w:bCs w:val="0"/>
        </w:rPr>
        <w:t>, подавшего конверт с заявкой на участие в конкурсе</w:t>
      </w:r>
      <w:r w:rsidR="00FB27B2">
        <w:rPr>
          <w:rFonts w:ascii="Times New Roman" w:hAnsi="Times New Roman" w:cs="Times New Roman"/>
          <w:b w:val="0"/>
          <w:bCs w:val="0"/>
        </w:rPr>
        <w:t xml:space="preserve"> (конве</w:t>
      </w:r>
      <w:proofErr w:type="gramStart"/>
      <w:r w:rsidR="00FB27B2">
        <w:rPr>
          <w:rFonts w:ascii="Times New Roman" w:hAnsi="Times New Roman" w:cs="Times New Roman"/>
          <w:b w:val="0"/>
          <w:bCs w:val="0"/>
        </w:rPr>
        <w:t>рт с пр</w:t>
      </w:r>
      <w:proofErr w:type="gramEnd"/>
      <w:r w:rsidR="00FB27B2">
        <w:rPr>
          <w:rFonts w:ascii="Times New Roman" w:hAnsi="Times New Roman" w:cs="Times New Roman"/>
          <w:b w:val="0"/>
          <w:bCs w:val="0"/>
        </w:rPr>
        <w:t>едложением о цене арендной платы)</w:t>
      </w:r>
      <w:r w:rsidRPr="007D7294">
        <w:rPr>
          <w:rFonts w:ascii="Times New Roman" w:hAnsi="Times New Roman" w:cs="Times New Roman"/>
          <w:b w:val="0"/>
          <w:bCs w:val="0"/>
        </w:rPr>
        <w:t xml:space="preserve">, </w:t>
      </w:r>
      <w:r w:rsidR="0024036C">
        <w:rPr>
          <w:rFonts w:ascii="Times New Roman" w:hAnsi="Times New Roman" w:cs="Times New Roman"/>
          <w:b w:val="0"/>
          <w:bCs w:val="0"/>
        </w:rPr>
        <w:t>Организатором торгов</w:t>
      </w:r>
      <w:r w:rsidRPr="007D7294">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7D7294">
        <w:rPr>
          <w:rFonts w:ascii="Times New Roman" w:hAnsi="Times New Roman" w:cs="Times New Roman"/>
          <w:b w:val="0"/>
          <w:bCs w:val="0"/>
        </w:rPr>
        <w:t>выдается расписка в получении конверта с указанием даты и времени его (ее) получения.</w:t>
      </w:r>
    </w:p>
    <w:p w:rsidR="00AC4C93" w:rsidRPr="007D7294" w:rsidRDefault="00AC4C93" w:rsidP="00F71337">
      <w:pPr>
        <w:widowControl w:val="0"/>
        <w:spacing w:after="0"/>
        <w:ind w:firstLine="567"/>
      </w:pPr>
      <w:r>
        <w:t>4.1.</w:t>
      </w:r>
      <w:r w:rsidR="00FB27B2">
        <w:t>7</w:t>
      </w:r>
      <w:r w:rsidRPr="007D7294">
        <w:t>.</w:t>
      </w:r>
      <w:r w:rsidR="00DE1A2E">
        <w:t xml:space="preserve"> Одно лицо</w:t>
      </w:r>
      <w:r w:rsidRPr="007D7294">
        <w:t xml:space="preserve"> вправе подать только одну заявку на участие в конкурсе в отношении каждого предмета конкурса (лота)</w:t>
      </w:r>
      <w:r w:rsidR="00DE1A2E">
        <w:t>, при этом разрешается подача заявки в двух частях, в соответствии с п. 3.1.1</w:t>
      </w:r>
      <w:r w:rsidRPr="007D7294">
        <w:t>.</w:t>
      </w:r>
    </w:p>
    <w:p w:rsidR="002E608E" w:rsidRDefault="00AC4C93" w:rsidP="00F71337">
      <w:pPr>
        <w:widowControl w:val="0"/>
        <w:spacing w:after="0"/>
        <w:ind w:firstLine="567"/>
      </w:pPr>
      <w:r w:rsidRPr="007D7294">
        <w:t>4.1.</w:t>
      </w:r>
      <w:r w:rsidR="00FB27B2">
        <w:t>8</w:t>
      </w:r>
      <w:r w:rsidRPr="007D7294">
        <w:t xml:space="preserve">. Прием заявок на участие в конкурсе прекращается с наступлением срока </w:t>
      </w:r>
      <w:r w:rsidR="002E608E">
        <w:t xml:space="preserve">окончания приема </w:t>
      </w:r>
      <w:r w:rsidRPr="007D7294">
        <w:t>конвертов с заявками на участие в конкурсе</w:t>
      </w:r>
      <w:r w:rsidR="002E608E">
        <w:t>.</w:t>
      </w:r>
      <w:r w:rsidRPr="007D7294">
        <w:t xml:space="preserve"> </w:t>
      </w:r>
    </w:p>
    <w:p w:rsidR="00AC4C93" w:rsidRDefault="00AC4C93" w:rsidP="00F71337">
      <w:pPr>
        <w:widowControl w:val="0"/>
        <w:spacing w:after="0"/>
        <w:ind w:firstLine="567"/>
      </w:pPr>
      <w:r>
        <w:t>4.1.</w:t>
      </w:r>
      <w:r w:rsidR="002E608E">
        <w:t>9</w:t>
      </w:r>
      <w:r>
        <w:t xml:space="preserve">. </w:t>
      </w:r>
      <w:r w:rsidR="0024036C">
        <w:t>Организатор торгов</w:t>
      </w:r>
      <w:r w:rsidRPr="007D7294">
        <w:t xml:space="preserve"> </w:t>
      </w:r>
      <w:r w:rsidR="00502A11">
        <w:t xml:space="preserve">(специализированная организация) </w:t>
      </w:r>
      <w:r w:rsidRPr="007D7294">
        <w:t xml:space="preserve">обеспечивают сохранность конвертов с заявками на участие в конкурсе, </w:t>
      </w:r>
      <w:r w:rsidR="002E608E">
        <w:t xml:space="preserve">их </w:t>
      </w:r>
      <w:r w:rsidRPr="007D7294">
        <w:t xml:space="preserve">защищенность, неприкосновенность и </w:t>
      </w:r>
      <w:r w:rsidRPr="00470132">
        <w:t xml:space="preserve">конфиденциальность и обеспечивают рассмотрение содержания заявок на участие в конкурсе только после </w:t>
      </w:r>
      <w:r w:rsidR="002E608E">
        <w:t xml:space="preserve">срока окончания приема </w:t>
      </w:r>
      <w:r w:rsidRPr="00470132">
        <w:t>заяв</w:t>
      </w:r>
      <w:r w:rsidR="002E608E">
        <w:t>ок</w:t>
      </w:r>
      <w:r w:rsidRPr="00470132">
        <w:t xml:space="preserve"> на участие в конкурсе</w:t>
      </w:r>
      <w:r w:rsidR="002E608E">
        <w:t>.</w:t>
      </w:r>
      <w:r w:rsidRPr="00470132">
        <w:t xml:space="preserve"> Лица, осуществляющие хранение конвертов с заявками на участие в конкурсе, не вправе допускать повреждение этих конвертов</w:t>
      </w:r>
      <w:r w:rsidR="002E608E">
        <w:t>.</w:t>
      </w:r>
      <w:r w:rsidRPr="00470132">
        <w:t xml:space="preserve"> </w:t>
      </w:r>
    </w:p>
    <w:p w:rsidR="00D33010" w:rsidRPr="00470132" w:rsidRDefault="00D33010" w:rsidP="00F71337">
      <w:pPr>
        <w:widowControl w:val="0"/>
        <w:spacing w:after="0"/>
        <w:ind w:firstLine="567"/>
      </w:pPr>
    </w:p>
    <w:p w:rsidR="00AC4C93" w:rsidRPr="00470132" w:rsidRDefault="00AC4C93" w:rsidP="00F71337">
      <w:pPr>
        <w:widowControl w:val="0"/>
        <w:spacing w:after="0"/>
        <w:ind w:firstLine="567"/>
      </w:pPr>
    </w:p>
    <w:p w:rsidR="00AC4C93" w:rsidRPr="00D01048" w:rsidRDefault="00AC4C93" w:rsidP="00F71337">
      <w:pPr>
        <w:widowControl w:val="0"/>
        <w:spacing w:after="0"/>
        <w:ind w:firstLine="567"/>
        <w:rPr>
          <w:b/>
          <w:bCs/>
        </w:rPr>
      </w:pPr>
      <w:r w:rsidRPr="00D01048">
        <w:rPr>
          <w:b/>
          <w:bCs/>
        </w:rPr>
        <w:t>4.2. Изменения заявок на участие в конкурсе</w:t>
      </w:r>
    </w:p>
    <w:p w:rsidR="00AC4C93" w:rsidRPr="00470132" w:rsidRDefault="00AC4C93" w:rsidP="00A330F7">
      <w:pPr>
        <w:pStyle w:val="33"/>
        <w:keepNext w:val="0"/>
        <w:widowControl w:val="0"/>
        <w:tabs>
          <w:tab w:val="clear" w:pos="170"/>
        </w:tabs>
        <w:spacing w:before="0" w:after="0"/>
        <w:ind w:left="0" w:firstLine="567"/>
        <w:rPr>
          <w:rFonts w:ascii="Times New Roman" w:hAnsi="Times New Roman" w:cs="Times New Roman"/>
          <w:b w:val="0"/>
          <w:bCs w:val="0"/>
        </w:rPr>
      </w:pPr>
      <w:r w:rsidRPr="00D01048">
        <w:rPr>
          <w:rFonts w:ascii="Times New Roman" w:hAnsi="Times New Roman" w:cs="Times New Roman"/>
          <w:b w:val="0"/>
          <w:bCs w:val="0"/>
        </w:rPr>
        <w:t xml:space="preserve">4.2.1. </w:t>
      </w:r>
      <w:r w:rsidR="00A330F7" w:rsidRPr="00D01048">
        <w:rPr>
          <w:rFonts w:ascii="Times New Roman" w:hAnsi="Times New Roman" w:cs="Times New Roman"/>
          <w:b w:val="0"/>
          <w:bCs w:val="0"/>
        </w:rPr>
        <w:t>Изменение</w:t>
      </w:r>
      <w:r w:rsidR="00A330F7">
        <w:rPr>
          <w:rFonts w:ascii="Times New Roman" w:hAnsi="Times New Roman" w:cs="Times New Roman"/>
          <w:b w:val="0"/>
          <w:bCs w:val="0"/>
        </w:rPr>
        <w:t xml:space="preserve"> поданных участником конкурса заявок на участие в конкурсе не допускается. </w:t>
      </w:r>
    </w:p>
    <w:p w:rsidR="00AC4C93" w:rsidRPr="00470132" w:rsidRDefault="00AC4C93" w:rsidP="00F71337">
      <w:pPr>
        <w:widowControl w:val="0"/>
        <w:spacing w:after="0"/>
        <w:ind w:firstLine="567"/>
      </w:pPr>
    </w:p>
    <w:p w:rsidR="00AC4C93" w:rsidRPr="00470132" w:rsidRDefault="00AC4C93" w:rsidP="00F71337">
      <w:pPr>
        <w:pStyle w:val="23"/>
        <w:keepNext w:val="0"/>
        <w:widowControl w:val="0"/>
        <w:tabs>
          <w:tab w:val="clear" w:pos="576"/>
          <w:tab w:val="num" w:pos="1853"/>
        </w:tabs>
        <w:spacing w:after="0"/>
        <w:ind w:left="0" w:firstLine="567"/>
        <w:jc w:val="left"/>
        <w:rPr>
          <w:sz w:val="24"/>
          <w:szCs w:val="24"/>
        </w:rPr>
      </w:pPr>
      <w:r w:rsidRPr="00470132">
        <w:rPr>
          <w:sz w:val="24"/>
          <w:szCs w:val="24"/>
        </w:rPr>
        <w:t xml:space="preserve">4.3. Отзыв заявок на участие в конкурсе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lastRenderedPageBreak/>
        <w:t>4.3.1. Участник конкурса вправе отозвать свою заявку до истечения срока подачи заявок. В этом случае участник конкурса не утрачива</w:t>
      </w:r>
      <w:r w:rsidR="00304F3F">
        <w:rPr>
          <w:rFonts w:ascii="Times New Roman" w:hAnsi="Times New Roman" w:cs="Times New Roman"/>
          <w:b w:val="0"/>
          <w:bCs w:val="0"/>
        </w:rPr>
        <w:t>ет</w:t>
      </w:r>
      <w:r w:rsidRPr="00470132">
        <w:rPr>
          <w:rFonts w:ascii="Times New Roman" w:hAnsi="Times New Roman" w:cs="Times New Roman"/>
          <w:b w:val="0"/>
          <w:bCs w:val="0"/>
        </w:rPr>
        <w:t xml:space="preserve"> право на внесенные в качестве </w:t>
      </w:r>
      <w:r w:rsidR="00D01048">
        <w:rPr>
          <w:rFonts w:ascii="Times New Roman" w:hAnsi="Times New Roman" w:cs="Times New Roman"/>
          <w:b w:val="0"/>
          <w:bCs w:val="0"/>
        </w:rPr>
        <w:t>задатка</w:t>
      </w:r>
      <w:r w:rsidRPr="00470132">
        <w:rPr>
          <w:rFonts w:ascii="Times New Roman" w:hAnsi="Times New Roman" w:cs="Times New Roman"/>
          <w:b w:val="0"/>
          <w:bCs w:val="0"/>
        </w:rPr>
        <w:t xml:space="preserve"> денежные средства. Уведомление об отзыве заявки является действительным, если уведомление получено </w:t>
      </w:r>
      <w:r w:rsidR="00D01048">
        <w:rPr>
          <w:rFonts w:ascii="Times New Roman" w:hAnsi="Times New Roman" w:cs="Times New Roman"/>
          <w:b w:val="0"/>
          <w:bCs w:val="0"/>
        </w:rPr>
        <w:t>Организатором конкурса</w:t>
      </w:r>
      <w:r w:rsidRPr="00470132">
        <w:rPr>
          <w:rFonts w:ascii="Times New Roman" w:hAnsi="Times New Roman" w:cs="Times New Roman"/>
          <w:b w:val="0"/>
          <w:bCs w:val="0"/>
        </w:rPr>
        <w:t xml:space="preserve"> </w:t>
      </w:r>
      <w:r w:rsidR="00502A11">
        <w:rPr>
          <w:rFonts w:ascii="Times New Roman" w:hAnsi="Times New Roman" w:cs="Times New Roman"/>
          <w:b w:val="0"/>
          <w:bCs w:val="0"/>
        </w:rPr>
        <w:t xml:space="preserve">(специализированной организацией) </w:t>
      </w:r>
      <w:r w:rsidRPr="00470132">
        <w:rPr>
          <w:rFonts w:ascii="Times New Roman" w:hAnsi="Times New Roman" w:cs="Times New Roman"/>
          <w:b w:val="0"/>
          <w:bCs w:val="0"/>
        </w:rPr>
        <w:t>до истечения срока подачи заявок.</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4.3.2.  Заявки на участие в конкурсе отзываются в следующем порядке:</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 xml:space="preserve">4.3.2.1. Участник </w:t>
      </w:r>
      <w:r w:rsidR="00D01048">
        <w:rPr>
          <w:rFonts w:ascii="Times New Roman" w:hAnsi="Times New Roman" w:cs="Times New Roman"/>
        </w:rPr>
        <w:t>конкурса</w:t>
      </w:r>
      <w:r w:rsidRPr="00470132">
        <w:rPr>
          <w:rFonts w:ascii="Times New Roman" w:hAnsi="Times New Roman" w:cs="Times New Roman"/>
        </w:rPr>
        <w:t xml:space="preserve">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должна быть указана следующая информация: наименование и </w:t>
      </w:r>
      <w:r w:rsidR="00D01048">
        <w:rPr>
          <w:rFonts w:ascii="Times New Roman" w:hAnsi="Times New Roman" w:cs="Times New Roman"/>
        </w:rPr>
        <w:t xml:space="preserve">реестровый </w:t>
      </w:r>
      <w:r w:rsidRPr="00470132">
        <w:rPr>
          <w:rFonts w:ascii="Times New Roman" w:hAnsi="Times New Roman" w:cs="Times New Roman"/>
        </w:rPr>
        <w:t xml:space="preserve">номер конкурса, </w:t>
      </w:r>
      <w:r w:rsidR="00D01048">
        <w:rPr>
          <w:rFonts w:ascii="Times New Roman" w:hAnsi="Times New Roman" w:cs="Times New Roman"/>
        </w:rPr>
        <w:t xml:space="preserve">номер лота, </w:t>
      </w:r>
      <w:r w:rsidRPr="00470132">
        <w:rPr>
          <w:rFonts w:ascii="Times New Roman" w:hAnsi="Times New Roman" w:cs="Times New Roman"/>
        </w:rPr>
        <w:t xml:space="preserve">регистрационный номер заявки на участие в конкурсе (указывается в случае, если участнику закупки известен такой номер), дата, время и способ подачи заявки на участие в конкурсе. Если уведомление об отзыве заявки на участие в конкурсе подано с нарушением требований настоящего пункта, </w:t>
      </w:r>
      <w:r w:rsidR="00D01048">
        <w:rPr>
          <w:rFonts w:ascii="Times New Roman" w:hAnsi="Times New Roman" w:cs="Times New Roman"/>
        </w:rPr>
        <w:t>уведомление об отзыве заявки будет считаться не поданным, а организатор торгов</w:t>
      </w:r>
      <w:r w:rsidRPr="00470132">
        <w:rPr>
          <w:rFonts w:ascii="Times New Roman" w:hAnsi="Times New Roman" w:cs="Times New Roman"/>
        </w:rPr>
        <w:t xml:space="preserve"> </w:t>
      </w:r>
      <w:r w:rsidR="00D33010">
        <w:rPr>
          <w:rFonts w:ascii="Times New Roman" w:hAnsi="Times New Roman" w:cs="Times New Roman"/>
        </w:rPr>
        <w:t xml:space="preserve">(специализированная организация) </w:t>
      </w:r>
      <w:r w:rsidRPr="00470132">
        <w:rPr>
          <w:rFonts w:ascii="Times New Roman" w:hAnsi="Times New Roman" w:cs="Times New Roman"/>
        </w:rPr>
        <w:t>не несет ответственности в случае его потери.</w:t>
      </w:r>
    </w:p>
    <w:p w:rsidR="00AC4C93" w:rsidRPr="00470132"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70132">
        <w:rPr>
          <w:rFonts w:ascii="Times New Roman" w:hAnsi="Times New Roman" w:cs="Times New Roman"/>
        </w:rPr>
        <w:t>4.3.2.2. Уведомление об отзыве заявки на участие в конкурсе должно быть скреплено печатью (для юридических лиц</w:t>
      </w:r>
      <w:r>
        <w:rPr>
          <w:rFonts w:ascii="Times New Roman" w:hAnsi="Times New Roman" w:cs="Times New Roman"/>
        </w:rPr>
        <w:t xml:space="preserve"> при наличии</w:t>
      </w:r>
      <w:r w:rsidRPr="00470132">
        <w:rPr>
          <w:rFonts w:ascii="Times New Roman" w:hAnsi="Times New Roman" w:cs="Times New Roman"/>
        </w:rPr>
        <w:t xml:space="preserve">) и заверено подписью участника закупки или лица, уполномоченного участником закупки. </w:t>
      </w:r>
    </w:p>
    <w:p w:rsidR="00AC4C93" w:rsidRPr="00470132"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70132">
        <w:rPr>
          <w:rFonts w:ascii="Times New Roman" w:hAnsi="Times New Roman" w:cs="Times New Roman"/>
          <w:b w:val="0"/>
          <w:bCs w:val="0"/>
        </w:rPr>
        <w:t xml:space="preserve">4.3.3. </w:t>
      </w:r>
      <w:r w:rsidR="008E63B3">
        <w:rPr>
          <w:rFonts w:ascii="Times New Roman" w:hAnsi="Times New Roman" w:cs="Times New Roman"/>
          <w:b w:val="0"/>
          <w:bCs w:val="0"/>
        </w:rPr>
        <w:t>У</w:t>
      </w:r>
      <w:r w:rsidRPr="00470132">
        <w:rPr>
          <w:rFonts w:ascii="Times New Roman" w:hAnsi="Times New Roman" w:cs="Times New Roman"/>
          <w:b w:val="0"/>
          <w:bCs w:val="0"/>
        </w:rPr>
        <w:t xml:space="preserve">ведомления об отзыве заявок на участие в конкурсе подаются по адресу, указанному в извещении о проведении конкурса и в части </w:t>
      </w:r>
      <w:r w:rsidRPr="00470132">
        <w:rPr>
          <w:rFonts w:ascii="Times New Roman" w:hAnsi="Times New Roman" w:cs="Times New Roman"/>
          <w:b w:val="0"/>
          <w:bCs w:val="0"/>
          <w:lang w:val="en-US"/>
        </w:rPr>
        <w:t>III</w:t>
      </w:r>
      <w:r w:rsidRPr="00470132">
        <w:rPr>
          <w:rFonts w:ascii="Times New Roman" w:hAnsi="Times New Roman" w:cs="Times New Roman"/>
          <w:b w:val="0"/>
          <w:bCs w:val="0"/>
        </w:rPr>
        <w:t xml:space="preserve"> «Информационная карта конкурса», как адрес подачи заявок на участие в конкурсе.</w:t>
      </w:r>
    </w:p>
    <w:p w:rsidR="00AC4C93" w:rsidRPr="00A42155"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2155">
        <w:rPr>
          <w:rFonts w:ascii="Times New Roman" w:hAnsi="Times New Roman" w:cs="Times New Roman"/>
          <w:b w:val="0"/>
          <w:bCs w:val="0"/>
        </w:rPr>
        <w:t>4.3.</w:t>
      </w:r>
      <w:r w:rsidR="00D01048">
        <w:rPr>
          <w:rFonts w:ascii="Times New Roman" w:hAnsi="Times New Roman" w:cs="Times New Roman"/>
          <w:b w:val="0"/>
          <w:bCs w:val="0"/>
        </w:rPr>
        <w:t>4</w:t>
      </w:r>
      <w:r w:rsidRPr="00A42155">
        <w:rPr>
          <w:rFonts w:ascii="Times New Roman" w:hAnsi="Times New Roman" w:cs="Times New Roman"/>
          <w:b w:val="0"/>
          <w:bCs w:val="0"/>
        </w:rPr>
        <w:t xml:space="preserve">. Отзывы заявок на участие в конкурсе регистрируются в журнале регистрации заявок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После получения и регистрации отзыва заявки на участие в конкурсе </w:t>
      </w:r>
      <w:r w:rsidR="00D01048">
        <w:rPr>
          <w:rFonts w:ascii="Times New Roman" w:hAnsi="Times New Roman" w:cs="Times New Roman"/>
          <w:b w:val="0"/>
          <w:bCs w:val="0"/>
        </w:rPr>
        <w:t>Организатор торгов</w:t>
      </w:r>
      <w:r w:rsidRPr="00A449C3">
        <w:rPr>
          <w:rFonts w:ascii="Times New Roman" w:hAnsi="Times New Roman" w:cs="Times New Roman"/>
          <w:b w:val="0"/>
          <w:bCs w:val="0"/>
        </w:rPr>
        <w:t xml:space="preserve"> </w:t>
      </w:r>
      <w:r w:rsidR="00D33010" w:rsidRPr="00D33010">
        <w:rPr>
          <w:rFonts w:ascii="Times New Roman" w:hAnsi="Times New Roman" w:cs="Times New Roman"/>
          <w:b w:val="0"/>
        </w:rPr>
        <w:t xml:space="preserve">(специализированная организация) </w:t>
      </w:r>
      <w:r w:rsidRPr="00A449C3">
        <w:rPr>
          <w:rFonts w:ascii="Times New Roman" w:hAnsi="Times New Roman" w:cs="Times New Roman"/>
          <w:b w:val="0"/>
          <w:bCs w:val="0"/>
        </w:rPr>
        <w:t>вскрывает конверт с заявкой на участие в конкурсе, которая отозвана. Результаты вскрытия конвертов с заявками на участие в конкурсе фиксируются в соответствующем акте,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4.3.</w:t>
      </w:r>
      <w:r w:rsidR="00D01048">
        <w:rPr>
          <w:rFonts w:ascii="Times New Roman" w:hAnsi="Times New Roman" w:cs="Times New Roman"/>
          <w:b w:val="0"/>
          <w:bCs w:val="0"/>
        </w:rPr>
        <w:t>5</w:t>
      </w:r>
      <w:r w:rsidRPr="00455637">
        <w:rPr>
          <w:rFonts w:ascii="Times New Roman" w:hAnsi="Times New Roman" w:cs="Times New Roman"/>
          <w:b w:val="0"/>
          <w:bCs w:val="0"/>
        </w:rPr>
        <w:t xml:space="preserve">. </w:t>
      </w:r>
      <w:r w:rsidR="008E63B3">
        <w:rPr>
          <w:rFonts w:ascii="Times New Roman" w:hAnsi="Times New Roman" w:cs="Times New Roman"/>
          <w:b w:val="0"/>
          <w:bCs w:val="0"/>
        </w:rPr>
        <w:t xml:space="preserve">В </w:t>
      </w:r>
      <w:r w:rsidR="00DE3F40">
        <w:rPr>
          <w:rFonts w:ascii="Times New Roman" w:hAnsi="Times New Roman" w:cs="Times New Roman"/>
          <w:b w:val="0"/>
          <w:bCs w:val="0"/>
        </w:rPr>
        <w:t>случае</w:t>
      </w:r>
      <w:r w:rsidRPr="00455637">
        <w:rPr>
          <w:rFonts w:ascii="Times New Roman" w:hAnsi="Times New Roman" w:cs="Times New Roman"/>
          <w:b w:val="0"/>
          <w:bCs w:val="0"/>
        </w:rPr>
        <w:t xml:space="preserve"> отзыв</w:t>
      </w:r>
      <w:r w:rsidR="00DE3F40">
        <w:rPr>
          <w:rFonts w:ascii="Times New Roman" w:hAnsi="Times New Roman" w:cs="Times New Roman"/>
          <w:b w:val="0"/>
          <w:bCs w:val="0"/>
        </w:rPr>
        <w:t>а</w:t>
      </w:r>
      <w:r w:rsidRPr="00455637">
        <w:rPr>
          <w:rFonts w:ascii="Times New Roman" w:hAnsi="Times New Roman" w:cs="Times New Roman"/>
          <w:b w:val="0"/>
          <w:bCs w:val="0"/>
        </w:rPr>
        <w:t xml:space="preserve"> заявок на участие в конкурсе</w:t>
      </w:r>
      <w:r w:rsidR="008E63B3">
        <w:rPr>
          <w:rFonts w:ascii="Times New Roman" w:hAnsi="Times New Roman" w:cs="Times New Roman"/>
          <w:b w:val="0"/>
          <w:bCs w:val="0"/>
        </w:rPr>
        <w:t xml:space="preserve"> </w:t>
      </w:r>
      <w:r w:rsidR="00DE3F40">
        <w:rPr>
          <w:rFonts w:ascii="Times New Roman" w:hAnsi="Times New Roman" w:cs="Times New Roman"/>
          <w:b w:val="0"/>
          <w:bCs w:val="0"/>
        </w:rPr>
        <w:t xml:space="preserve">после времени окончания срока подачи заявок на участие в конкурсе, указанного в </w:t>
      </w:r>
      <w:r w:rsidR="00DE3F40" w:rsidRPr="00470132">
        <w:rPr>
          <w:rFonts w:ascii="Times New Roman" w:hAnsi="Times New Roman" w:cs="Times New Roman"/>
          <w:b w:val="0"/>
          <w:bCs w:val="0"/>
        </w:rPr>
        <w:t xml:space="preserve">извещении о проведении конкурса и в части </w:t>
      </w:r>
      <w:r w:rsidR="00DE3F40" w:rsidRPr="00470132">
        <w:rPr>
          <w:rFonts w:ascii="Times New Roman" w:hAnsi="Times New Roman" w:cs="Times New Roman"/>
          <w:b w:val="0"/>
          <w:bCs w:val="0"/>
          <w:lang w:val="en-US"/>
        </w:rPr>
        <w:t>III</w:t>
      </w:r>
      <w:r w:rsidR="00DE3F40" w:rsidRPr="00470132">
        <w:rPr>
          <w:rFonts w:ascii="Times New Roman" w:hAnsi="Times New Roman" w:cs="Times New Roman"/>
          <w:b w:val="0"/>
          <w:bCs w:val="0"/>
        </w:rPr>
        <w:t xml:space="preserve"> «Информационная карта конкурса»</w:t>
      </w:r>
      <w:r w:rsidR="00DE3F40">
        <w:rPr>
          <w:rFonts w:ascii="Times New Roman" w:hAnsi="Times New Roman" w:cs="Times New Roman"/>
          <w:b w:val="0"/>
          <w:bCs w:val="0"/>
        </w:rPr>
        <w:t xml:space="preserve"> задаток, внесенный участником конкурса</w:t>
      </w:r>
      <w:r w:rsidR="00AC0789">
        <w:rPr>
          <w:rFonts w:ascii="Times New Roman" w:hAnsi="Times New Roman" w:cs="Times New Roman"/>
          <w:b w:val="0"/>
          <w:bCs w:val="0"/>
        </w:rPr>
        <w:t>,</w:t>
      </w:r>
      <w:r w:rsidR="00DE3F40">
        <w:rPr>
          <w:rFonts w:ascii="Times New Roman" w:hAnsi="Times New Roman" w:cs="Times New Roman"/>
          <w:b w:val="0"/>
          <w:bCs w:val="0"/>
        </w:rPr>
        <w:t xml:space="preserve"> возвращается</w:t>
      </w:r>
      <w:r w:rsidR="00534BD6">
        <w:rPr>
          <w:rFonts w:ascii="Times New Roman" w:hAnsi="Times New Roman" w:cs="Times New Roman"/>
          <w:b w:val="0"/>
          <w:bCs w:val="0"/>
        </w:rPr>
        <w:t xml:space="preserve"> в порядке, установленном для участников конкурса (п. 4.5.8.2)</w:t>
      </w:r>
      <w:r w:rsidR="00DE3F40">
        <w:rPr>
          <w:rFonts w:ascii="Times New Roman" w:hAnsi="Times New Roman" w:cs="Times New Roman"/>
          <w:b w:val="0"/>
          <w:bCs w:val="0"/>
        </w:rPr>
        <w:t>.</w:t>
      </w: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p>
    <w:p w:rsidR="00AC4C93" w:rsidRPr="00737422" w:rsidRDefault="00AC4C93" w:rsidP="00F71337">
      <w:pPr>
        <w:pStyle w:val="23"/>
        <w:keepNext w:val="0"/>
        <w:widowControl w:val="0"/>
        <w:tabs>
          <w:tab w:val="clear" w:pos="576"/>
          <w:tab w:val="num" w:pos="1853"/>
        </w:tabs>
        <w:spacing w:after="0"/>
        <w:ind w:left="0" w:firstLine="567"/>
        <w:jc w:val="left"/>
        <w:rPr>
          <w:sz w:val="24"/>
          <w:szCs w:val="24"/>
        </w:rPr>
      </w:pPr>
      <w:r w:rsidRPr="000C6ABF">
        <w:rPr>
          <w:sz w:val="24"/>
          <w:szCs w:val="24"/>
        </w:rPr>
        <w:t>4.4. Заявки на участие в конкурсе, поданные с опозданием</w:t>
      </w:r>
    </w:p>
    <w:p w:rsidR="00AC4C93" w:rsidRDefault="00AC4C93" w:rsidP="00F71337">
      <w:pPr>
        <w:widowControl w:val="0"/>
        <w:tabs>
          <w:tab w:val="num" w:pos="0"/>
        </w:tabs>
        <w:spacing w:after="0"/>
        <w:ind w:firstLine="567"/>
      </w:pPr>
      <w:r w:rsidRPr="008077A0">
        <w:t xml:space="preserve">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w:t>
      </w:r>
      <w:r w:rsidRPr="00D33010">
        <w:t xml:space="preserve">информация о подавшем ее лице, в том числе почтовый адрес, возвращается </w:t>
      </w:r>
      <w:r w:rsidR="00ED1C98" w:rsidRPr="00D33010">
        <w:t>Организатором торгов</w:t>
      </w:r>
      <w:r w:rsidRPr="00D33010">
        <w:t xml:space="preserve"> </w:t>
      </w:r>
      <w:r w:rsidR="00D33010">
        <w:t>(</w:t>
      </w:r>
      <w:r w:rsidRPr="00D33010">
        <w:t>специализированной организацией</w:t>
      </w:r>
      <w:r w:rsidR="00D33010">
        <w:t>)</w:t>
      </w:r>
      <w:r w:rsidRPr="00D33010">
        <w:t xml:space="preserve"> в порядке, установленном конкурсной документацией.</w:t>
      </w:r>
      <w:r w:rsidRPr="00A42155">
        <w:t xml:space="preserve"> </w:t>
      </w:r>
    </w:p>
    <w:p w:rsidR="00ED1C98" w:rsidRDefault="00ED1C98" w:rsidP="00F71337">
      <w:pPr>
        <w:widowControl w:val="0"/>
        <w:tabs>
          <w:tab w:val="num" w:pos="0"/>
        </w:tabs>
        <w:spacing w:after="0"/>
        <w:ind w:firstLine="567"/>
      </w:pPr>
    </w:p>
    <w:p w:rsidR="003F44E1" w:rsidRPr="00455637" w:rsidRDefault="003F44E1"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1853"/>
        </w:tabs>
        <w:spacing w:after="0"/>
        <w:ind w:left="0" w:firstLine="567"/>
        <w:jc w:val="left"/>
        <w:rPr>
          <w:sz w:val="24"/>
          <w:szCs w:val="24"/>
        </w:rPr>
      </w:pPr>
      <w:r w:rsidRPr="00455637">
        <w:rPr>
          <w:sz w:val="24"/>
          <w:szCs w:val="24"/>
        </w:rPr>
        <w:t xml:space="preserve">4.5. </w:t>
      </w:r>
      <w:r w:rsidR="00ED1C98">
        <w:rPr>
          <w:sz w:val="24"/>
          <w:szCs w:val="24"/>
        </w:rPr>
        <w:t>Задаток</w:t>
      </w:r>
      <w:r w:rsidRPr="00455637">
        <w:rPr>
          <w:sz w:val="24"/>
          <w:szCs w:val="24"/>
        </w:rPr>
        <w:t xml:space="preserve"> на участие в конкурсе</w:t>
      </w:r>
    </w:p>
    <w:p w:rsidR="00AC4C93" w:rsidRPr="00A449C3"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4.5.1. </w:t>
      </w:r>
      <w:r w:rsidR="00ED1C98">
        <w:rPr>
          <w:rFonts w:ascii="Times New Roman" w:hAnsi="Times New Roman" w:cs="Times New Roman"/>
          <w:sz w:val="24"/>
          <w:szCs w:val="24"/>
        </w:rPr>
        <w:t>Задаток</w:t>
      </w:r>
      <w:r w:rsidRPr="00455637">
        <w:rPr>
          <w:rFonts w:ascii="Times New Roman" w:hAnsi="Times New Roman" w:cs="Times New Roman"/>
          <w:sz w:val="24"/>
          <w:szCs w:val="24"/>
        </w:rPr>
        <w:t xml:space="preserve"> на участие в конкурсе предоставля</w:t>
      </w:r>
      <w:r w:rsidR="00ED1C98">
        <w:rPr>
          <w:rFonts w:ascii="Times New Roman" w:hAnsi="Times New Roman" w:cs="Times New Roman"/>
          <w:sz w:val="24"/>
          <w:szCs w:val="24"/>
        </w:rPr>
        <w:t>ется</w:t>
      </w:r>
      <w:r w:rsidRPr="00455637">
        <w:rPr>
          <w:rFonts w:ascii="Times New Roman" w:hAnsi="Times New Roman" w:cs="Times New Roman"/>
          <w:sz w:val="24"/>
          <w:szCs w:val="24"/>
        </w:rPr>
        <w:t xml:space="preserve"> участником </w:t>
      </w:r>
      <w:r w:rsidR="00ED1C98">
        <w:rPr>
          <w:rFonts w:ascii="Times New Roman" w:hAnsi="Times New Roman" w:cs="Times New Roman"/>
          <w:sz w:val="24"/>
          <w:szCs w:val="24"/>
        </w:rPr>
        <w:t>конкурса</w:t>
      </w:r>
      <w:r w:rsidRPr="00455637">
        <w:rPr>
          <w:rFonts w:ascii="Times New Roman" w:hAnsi="Times New Roman" w:cs="Times New Roman"/>
          <w:sz w:val="24"/>
          <w:szCs w:val="24"/>
        </w:rPr>
        <w:t xml:space="preserve"> путем внесения денежных средств. </w:t>
      </w:r>
      <w:r w:rsidRPr="008077A0">
        <w:rPr>
          <w:rFonts w:ascii="Times New Roman" w:hAnsi="Times New Roman" w:cs="Times New Roman"/>
          <w:sz w:val="24"/>
          <w:szCs w:val="24"/>
        </w:rPr>
        <w:t>Участники</w:t>
      </w:r>
      <w:r w:rsidR="00ED1C98">
        <w:rPr>
          <w:rFonts w:ascii="Times New Roman" w:hAnsi="Times New Roman" w:cs="Times New Roman"/>
          <w:sz w:val="24"/>
          <w:szCs w:val="24"/>
        </w:rPr>
        <w:t xml:space="preserve"> конкурса</w:t>
      </w:r>
      <w:r w:rsidRPr="00A449C3">
        <w:rPr>
          <w:rFonts w:ascii="Times New Roman" w:hAnsi="Times New Roman" w:cs="Times New Roman"/>
          <w:sz w:val="24"/>
          <w:szCs w:val="24"/>
        </w:rPr>
        <w:t xml:space="preserve">, подающие заявки на участие в конкурсе, вносят денежные средства в качестве </w:t>
      </w:r>
      <w:r w:rsidR="00ED1C98">
        <w:rPr>
          <w:rFonts w:ascii="Times New Roman" w:hAnsi="Times New Roman" w:cs="Times New Roman"/>
          <w:sz w:val="24"/>
          <w:szCs w:val="24"/>
        </w:rPr>
        <w:t>задатка</w:t>
      </w:r>
      <w:r w:rsidRPr="00A449C3">
        <w:rPr>
          <w:rFonts w:ascii="Times New Roman" w:hAnsi="Times New Roman" w:cs="Times New Roman"/>
          <w:sz w:val="24"/>
          <w:szCs w:val="24"/>
        </w:rPr>
        <w:t xml:space="preserve"> на участие в конкурсе в сумме и по реквизитам счета, указанным в части </w:t>
      </w:r>
      <w:r w:rsidRPr="00A449C3">
        <w:rPr>
          <w:rFonts w:ascii="Times New Roman" w:hAnsi="Times New Roman" w:cs="Times New Roman"/>
          <w:sz w:val="24"/>
          <w:szCs w:val="24"/>
          <w:lang w:val="en-US"/>
        </w:rPr>
        <w:t>III</w:t>
      </w:r>
      <w:r w:rsidRPr="00A449C3">
        <w:rPr>
          <w:rFonts w:ascii="Times New Roman" w:hAnsi="Times New Roman" w:cs="Times New Roman"/>
          <w:sz w:val="24"/>
          <w:szCs w:val="24"/>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A449C3">
        <w:rPr>
          <w:rFonts w:ascii="Times New Roman" w:hAnsi="Times New Roman" w:cs="Times New Roman"/>
          <w:b w:val="0"/>
          <w:bCs w:val="0"/>
        </w:rPr>
        <w:t xml:space="preserve">4.5.2. Факт внесения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денежных сре</w:t>
      </w:r>
      <w:proofErr w:type="gramStart"/>
      <w:r w:rsidRPr="008077A0">
        <w:rPr>
          <w:rFonts w:ascii="Times New Roman" w:hAnsi="Times New Roman" w:cs="Times New Roman"/>
          <w:b w:val="0"/>
          <w:bCs w:val="0"/>
        </w:rPr>
        <w:t>дств в к</w:t>
      </w:r>
      <w:proofErr w:type="gramEnd"/>
      <w:r w:rsidRPr="008077A0">
        <w:rPr>
          <w:rFonts w:ascii="Times New Roman" w:hAnsi="Times New Roman" w:cs="Times New Roman"/>
          <w:b w:val="0"/>
          <w:bCs w:val="0"/>
        </w:rPr>
        <w:t xml:space="preserve">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w:t>
      </w:r>
      <w:r w:rsidRPr="00A42155">
        <w:rPr>
          <w:rFonts w:ascii="Times New Roman" w:hAnsi="Times New Roman" w:cs="Times New Roman"/>
          <w:b w:val="0"/>
          <w:bCs w:val="0"/>
        </w:rPr>
        <w:t>на участие в конкурсе подтверждается платежным поручением, извещением о перечислении денежных средств, заявкой на кассовый расход или копиями таких документов. В таких</w:t>
      </w:r>
      <w:r w:rsidRPr="008077A0">
        <w:rPr>
          <w:rFonts w:ascii="Times New Roman" w:hAnsi="Times New Roman" w:cs="Times New Roman"/>
          <w:b w:val="0"/>
          <w:bCs w:val="0"/>
        </w:rPr>
        <w:t xml:space="preserve"> документах должны быть указаны реквизиты </w:t>
      </w:r>
      <w:r w:rsidR="00724310">
        <w:rPr>
          <w:rFonts w:ascii="Times New Roman" w:hAnsi="Times New Roman" w:cs="Times New Roman"/>
          <w:b w:val="0"/>
          <w:bCs w:val="0"/>
        </w:rPr>
        <w:t>получателя платежа</w:t>
      </w:r>
      <w:r w:rsidRPr="008077A0">
        <w:rPr>
          <w:rFonts w:ascii="Times New Roman" w:hAnsi="Times New Roman" w:cs="Times New Roman"/>
          <w:b w:val="0"/>
          <w:bCs w:val="0"/>
        </w:rPr>
        <w:t xml:space="preserve"> и назначение платежа, указанные в части </w:t>
      </w:r>
      <w:r w:rsidRPr="008077A0">
        <w:rPr>
          <w:rFonts w:ascii="Times New Roman" w:hAnsi="Times New Roman" w:cs="Times New Roman"/>
          <w:b w:val="0"/>
          <w:bCs w:val="0"/>
          <w:lang w:val="en-US"/>
        </w:rPr>
        <w:t>III</w:t>
      </w:r>
      <w:r w:rsidRPr="008077A0">
        <w:rPr>
          <w:rFonts w:ascii="Times New Roman" w:hAnsi="Times New Roman" w:cs="Times New Roman"/>
          <w:b w:val="0"/>
          <w:bCs w:val="0"/>
        </w:rPr>
        <w:t xml:space="preserve"> «Информационная карта конкурса».</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4.5.3. В том случае, если перевод денежных сре</w:t>
      </w:r>
      <w:proofErr w:type="gramStart"/>
      <w:r w:rsidRPr="008077A0">
        <w:rPr>
          <w:rFonts w:ascii="Times New Roman" w:hAnsi="Times New Roman" w:cs="Times New Roman"/>
          <w:b w:val="0"/>
          <w:bCs w:val="0"/>
        </w:rPr>
        <w:t>дств в к</w:t>
      </w:r>
      <w:proofErr w:type="gramEnd"/>
      <w:r w:rsidRPr="008077A0">
        <w:rPr>
          <w:rFonts w:ascii="Times New Roman" w:hAnsi="Times New Roman" w:cs="Times New Roman"/>
          <w:b w:val="0"/>
          <w:bCs w:val="0"/>
        </w:rPr>
        <w:t xml:space="preserve">ачестве </w:t>
      </w:r>
      <w:r w:rsidR="00DE3F40">
        <w:rPr>
          <w:rFonts w:ascii="Times New Roman" w:hAnsi="Times New Roman" w:cs="Times New Roman"/>
          <w:b w:val="0"/>
          <w:bCs w:val="0"/>
        </w:rPr>
        <w:t>задатка</w:t>
      </w:r>
      <w:r w:rsidRPr="008077A0">
        <w:rPr>
          <w:rFonts w:ascii="Times New Roman" w:hAnsi="Times New Roman" w:cs="Times New Roman"/>
          <w:b w:val="0"/>
          <w:bCs w:val="0"/>
        </w:rPr>
        <w:t xml:space="preserve"> на участие в конкурсе осуществляется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при помощи системы «Банк-Клиент», факт внесения денежных средств в </w:t>
      </w:r>
      <w:r w:rsidR="00DE3F40">
        <w:rPr>
          <w:rFonts w:ascii="Times New Roman" w:hAnsi="Times New Roman" w:cs="Times New Roman"/>
          <w:b w:val="0"/>
          <w:bCs w:val="0"/>
        </w:rPr>
        <w:t>качестве задатка</w:t>
      </w:r>
      <w:r w:rsidRPr="008077A0">
        <w:rPr>
          <w:rFonts w:ascii="Times New Roman" w:hAnsi="Times New Roman" w:cs="Times New Roman"/>
          <w:b w:val="0"/>
          <w:bCs w:val="0"/>
        </w:rPr>
        <w:t xml:space="preserve"> на участие в конкурсе подтверждается платежным поручением или его копией. </w:t>
      </w:r>
    </w:p>
    <w:p w:rsidR="00AC4C93" w:rsidRPr="008077A0"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lastRenderedPageBreak/>
        <w:t xml:space="preserve">4.5.4. Соответствующее платежное поручение или его копия должно быть подано участником </w:t>
      </w:r>
      <w:r w:rsidR="00DE3F40">
        <w:rPr>
          <w:rFonts w:ascii="Times New Roman" w:hAnsi="Times New Roman" w:cs="Times New Roman"/>
          <w:b w:val="0"/>
          <w:bCs w:val="0"/>
        </w:rPr>
        <w:t>конкурса</w:t>
      </w:r>
      <w:r w:rsidRPr="008077A0">
        <w:rPr>
          <w:rFonts w:ascii="Times New Roman" w:hAnsi="Times New Roman" w:cs="Times New Roman"/>
          <w:b w:val="0"/>
          <w:bCs w:val="0"/>
        </w:rPr>
        <w:t xml:space="preserve"> в составе документов, входящих в заявку 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4.5.5. </w:t>
      </w:r>
      <w:r w:rsidR="001A7029">
        <w:rPr>
          <w:rFonts w:ascii="Times New Roman" w:hAnsi="Times New Roman" w:cs="Times New Roman"/>
          <w:b w:val="0"/>
          <w:bCs w:val="0"/>
        </w:rPr>
        <w:t>Задаток</w:t>
      </w:r>
      <w:r w:rsidRPr="00455637">
        <w:rPr>
          <w:rFonts w:ascii="Times New Roman" w:hAnsi="Times New Roman" w:cs="Times New Roman"/>
          <w:b w:val="0"/>
          <w:bCs w:val="0"/>
        </w:rPr>
        <w:t xml:space="preserve"> на участие в конкурсе долж</w:t>
      </w:r>
      <w:r w:rsidR="00304F3F">
        <w:rPr>
          <w:rFonts w:ascii="Times New Roman" w:hAnsi="Times New Roman" w:cs="Times New Roman"/>
          <w:b w:val="0"/>
          <w:bCs w:val="0"/>
        </w:rPr>
        <w:t>е</w:t>
      </w:r>
      <w:r w:rsidRPr="00455637">
        <w:rPr>
          <w:rFonts w:ascii="Times New Roman" w:hAnsi="Times New Roman" w:cs="Times New Roman"/>
          <w:b w:val="0"/>
          <w:bCs w:val="0"/>
        </w:rPr>
        <w:t xml:space="preserve">н быть зачислен по реквизитам счета, указанного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«Информационная карта конкурса».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4.5.</w:t>
      </w:r>
      <w:r w:rsidR="001A7029">
        <w:rPr>
          <w:rFonts w:ascii="Times New Roman" w:hAnsi="Times New Roman" w:cs="Times New Roman"/>
          <w:sz w:val="24"/>
          <w:szCs w:val="24"/>
        </w:rPr>
        <w:t>6</w:t>
      </w:r>
      <w:r w:rsidRPr="008077A0">
        <w:rPr>
          <w:rFonts w:ascii="Times New Roman" w:hAnsi="Times New Roman" w:cs="Times New Roman"/>
          <w:sz w:val="24"/>
          <w:szCs w:val="24"/>
        </w:rPr>
        <w:t>. В случае</w:t>
      </w:r>
      <w:proofErr w:type="gramStart"/>
      <w:r w:rsidRPr="008077A0">
        <w:rPr>
          <w:rFonts w:ascii="Times New Roman" w:hAnsi="Times New Roman" w:cs="Times New Roman"/>
          <w:sz w:val="24"/>
          <w:szCs w:val="24"/>
        </w:rPr>
        <w:t>,</w:t>
      </w:r>
      <w:proofErr w:type="gramEnd"/>
      <w:r w:rsidRPr="008077A0">
        <w:rPr>
          <w:rFonts w:ascii="Times New Roman" w:hAnsi="Times New Roman" w:cs="Times New Roman"/>
          <w:sz w:val="24"/>
          <w:szCs w:val="24"/>
        </w:rPr>
        <w:t xml:space="preserve"> если участником </w:t>
      </w:r>
      <w:r w:rsidR="0090287A">
        <w:rPr>
          <w:rFonts w:ascii="Times New Roman" w:hAnsi="Times New Roman" w:cs="Times New Roman"/>
          <w:sz w:val="24"/>
          <w:szCs w:val="24"/>
        </w:rPr>
        <w:t>конкурса</w:t>
      </w:r>
      <w:r w:rsidRPr="008077A0">
        <w:rPr>
          <w:rFonts w:ascii="Times New Roman" w:hAnsi="Times New Roman" w:cs="Times New Roman"/>
          <w:sz w:val="24"/>
          <w:szCs w:val="24"/>
        </w:rPr>
        <w:t xml:space="preserve"> в составе заявки представлены документы, подтверждающие внесение денежных средств в качестве </w:t>
      </w:r>
      <w:r w:rsidR="0090287A">
        <w:rPr>
          <w:rFonts w:ascii="Times New Roman" w:hAnsi="Times New Roman" w:cs="Times New Roman"/>
          <w:sz w:val="24"/>
          <w:szCs w:val="24"/>
        </w:rPr>
        <w:t>задатка</w:t>
      </w:r>
      <w:r w:rsidRPr="008077A0">
        <w:rPr>
          <w:rFonts w:ascii="Times New Roman" w:hAnsi="Times New Roman" w:cs="Times New Roman"/>
          <w:sz w:val="24"/>
          <w:szCs w:val="24"/>
        </w:rPr>
        <w:t xml:space="preserve"> на участие в </w:t>
      </w:r>
      <w:r w:rsidR="0090287A">
        <w:rPr>
          <w:rFonts w:ascii="Times New Roman" w:hAnsi="Times New Roman" w:cs="Times New Roman"/>
          <w:sz w:val="24"/>
          <w:szCs w:val="24"/>
        </w:rPr>
        <w:t>конкурсе</w:t>
      </w:r>
      <w:r w:rsidRPr="008077A0">
        <w:rPr>
          <w:rFonts w:ascii="Times New Roman" w:hAnsi="Times New Roman" w:cs="Times New Roman"/>
          <w:sz w:val="24"/>
          <w:szCs w:val="24"/>
        </w:rPr>
        <w:t xml:space="preserve">, и до даты рассмотрения и оценки заявок денежные средства не поступили на счет, который указан </w:t>
      </w:r>
      <w:r w:rsidR="0090287A">
        <w:rPr>
          <w:rFonts w:ascii="Times New Roman" w:hAnsi="Times New Roman" w:cs="Times New Roman"/>
          <w:sz w:val="24"/>
          <w:szCs w:val="24"/>
        </w:rPr>
        <w:t>Организатором торгов</w:t>
      </w:r>
      <w:r w:rsidRPr="008077A0">
        <w:rPr>
          <w:rFonts w:ascii="Times New Roman" w:hAnsi="Times New Roman" w:cs="Times New Roman"/>
          <w:sz w:val="24"/>
          <w:szCs w:val="24"/>
        </w:rPr>
        <w:t xml:space="preserve"> в документации о закупке, такой участник признается не предоставившим </w:t>
      </w:r>
      <w:r w:rsidR="0090287A">
        <w:rPr>
          <w:rFonts w:ascii="Times New Roman" w:hAnsi="Times New Roman" w:cs="Times New Roman"/>
          <w:sz w:val="24"/>
          <w:szCs w:val="24"/>
        </w:rPr>
        <w:t>задаток</w:t>
      </w:r>
      <w:r w:rsidRPr="008077A0">
        <w:rPr>
          <w:rFonts w:ascii="Times New Roman" w:hAnsi="Times New Roman" w:cs="Times New Roman"/>
          <w:sz w:val="24"/>
          <w:szCs w:val="24"/>
        </w:rPr>
        <w:t xml:space="preserve">. </w:t>
      </w:r>
    </w:p>
    <w:p w:rsidR="00AC4C93" w:rsidRPr="008077A0" w:rsidRDefault="00AC4C93" w:rsidP="00F71337">
      <w:pPr>
        <w:widowControl w:val="0"/>
        <w:spacing w:after="0"/>
        <w:ind w:firstLine="567"/>
      </w:pPr>
      <w:r w:rsidRPr="008077A0">
        <w:t>4.5.</w:t>
      </w:r>
      <w:r w:rsidR="008A72AE">
        <w:t>7</w:t>
      </w:r>
      <w:r w:rsidRPr="008077A0">
        <w:t xml:space="preserve">. Денежные средства, внесенные в качестве </w:t>
      </w:r>
      <w:r w:rsidR="0090287A">
        <w:t>задатка</w:t>
      </w:r>
      <w:r w:rsidRPr="008077A0">
        <w:t xml:space="preserve"> на участие в </w:t>
      </w:r>
      <w:r>
        <w:t>конкурсе</w:t>
      </w:r>
      <w:r w:rsidRPr="008077A0">
        <w:t xml:space="preserve">, возвращаются на счет участника </w:t>
      </w:r>
      <w:r w:rsidR="0090287A">
        <w:t>конкурса</w:t>
      </w:r>
      <w:r w:rsidRPr="008077A0">
        <w:t xml:space="preserve"> при проведении </w:t>
      </w:r>
      <w:r w:rsidR="0090287A">
        <w:t xml:space="preserve">такого </w:t>
      </w:r>
      <w:r w:rsidRPr="008077A0">
        <w:t xml:space="preserve">конкурса в течение не более чем пяти рабочих дней </w:t>
      </w:r>
      <w:proofErr w:type="gramStart"/>
      <w:r w:rsidRPr="008077A0">
        <w:t>с даты наступления</w:t>
      </w:r>
      <w:proofErr w:type="gramEnd"/>
      <w:r w:rsidRPr="008077A0">
        <w:t xml:space="preserve"> одного из следующих случаев:</w:t>
      </w:r>
    </w:p>
    <w:p w:rsidR="00AC4C93" w:rsidRPr="008077A0" w:rsidRDefault="00AC4C93" w:rsidP="00F71337">
      <w:pPr>
        <w:widowControl w:val="0"/>
        <w:spacing w:after="0"/>
        <w:ind w:firstLine="567"/>
      </w:pPr>
      <w:r w:rsidRPr="008077A0">
        <w:t>4.5.</w:t>
      </w:r>
      <w:r w:rsidR="008A72AE">
        <w:t>7</w:t>
      </w:r>
      <w:r w:rsidRPr="008077A0">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8077A0">
        <w:t>дств вс</w:t>
      </w:r>
      <w:proofErr w:type="gramEnd"/>
      <w:r w:rsidRPr="008077A0">
        <w:t xml:space="preserve">ех участников </w:t>
      </w:r>
      <w:r w:rsidR="0090287A">
        <w:t>конкурса</w:t>
      </w:r>
      <w:r w:rsidRPr="008077A0">
        <w:t xml:space="preserve">, за исключением победителя </w:t>
      </w:r>
      <w:r w:rsidR="0090287A">
        <w:t xml:space="preserve">конкурса и </w:t>
      </w:r>
      <w:r w:rsidR="008A72AE">
        <w:t xml:space="preserve">участника конкурса, который сделал предпоследнее </w:t>
      </w:r>
      <w:r w:rsidR="008A72AE" w:rsidRPr="00D33010">
        <w:t>предложение</w:t>
      </w:r>
      <w:r w:rsidRPr="00D33010">
        <w:t xml:space="preserve">, которому такие денежные средства возвращаются после заключения </w:t>
      </w:r>
      <w:r w:rsidR="00304F3F" w:rsidRPr="00D33010">
        <w:t>договора аренды с победителем конкурса</w:t>
      </w:r>
      <w:r w:rsidRPr="00D33010">
        <w:t>;</w:t>
      </w:r>
    </w:p>
    <w:p w:rsidR="00AC4C93" w:rsidRPr="008077A0" w:rsidRDefault="00AC4C93" w:rsidP="00F71337">
      <w:pPr>
        <w:widowControl w:val="0"/>
        <w:spacing w:after="0"/>
        <w:ind w:firstLine="567"/>
      </w:pPr>
      <w:r w:rsidRPr="008077A0">
        <w:t>4.5.</w:t>
      </w:r>
      <w:r w:rsidR="008A72AE">
        <w:t>7</w:t>
      </w:r>
      <w:r w:rsidRPr="008077A0">
        <w:t xml:space="preserve">.2. Отмена </w:t>
      </w:r>
      <w:r>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.3. Отклонение заявки участника </w:t>
      </w:r>
      <w:r w:rsidR="008A72AE">
        <w:t>конкурса</w:t>
      </w:r>
      <w:r w:rsidRPr="008077A0">
        <w:t>;</w:t>
      </w:r>
    </w:p>
    <w:p w:rsidR="00AC4C93" w:rsidRPr="008077A0" w:rsidRDefault="00AC4C93" w:rsidP="00F71337">
      <w:pPr>
        <w:widowControl w:val="0"/>
        <w:spacing w:after="0"/>
        <w:ind w:firstLine="567"/>
      </w:pPr>
      <w:r w:rsidRPr="008077A0">
        <w:t>4.5.</w:t>
      </w:r>
      <w:r w:rsidR="008A72AE">
        <w:t>7</w:t>
      </w:r>
      <w:r w:rsidRPr="008077A0">
        <w:t xml:space="preserve">.4. Отзыв заявки участником </w:t>
      </w:r>
      <w:r w:rsidR="008A72AE">
        <w:t>конкурса</w:t>
      </w:r>
      <w:r w:rsidRPr="008077A0">
        <w:t xml:space="preserve"> до окончания срока подачи заявок;</w:t>
      </w:r>
    </w:p>
    <w:p w:rsidR="00AC4C93" w:rsidRPr="008077A0" w:rsidRDefault="00AC4C93" w:rsidP="00F71337">
      <w:pPr>
        <w:widowControl w:val="0"/>
        <w:spacing w:after="0"/>
        <w:ind w:firstLine="567"/>
      </w:pPr>
      <w:r w:rsidRPr="008077A0">
        <w:t>4.5.</w:t>
      </w:r>
      <w:r w:rsidR="008A72AE">
        <w:t>7</w:t>
      </w:r>
      <w:r w:rsidRPr="008077A0">
        <w:t xml:space="preserve">.5. Получение заявки на участие в </w:t>
      </w:r>
      <w:r>
        <w:t>конкурсе</w:t>
      </w:r>
      <w:r w:rsidRPr="008077A0">
        <w:t xml:space="preserve"> после окончания срока подачи заявок;</w:t>
      </w:r>
    </w:p>
    <w:p w:rsidR="00AC4C93" w:rsidRPr="00470132" w:rsidRDefault="00AC4C93" w:rsidP="00F71337">
      <w:pPr>
        <w:widowControl w:val="0"/>
        <w:spacing w:after="0"/>
        <w:ind w:firstLine="567"/>
      </w:pPr>
      <w:r w:rsidRPr="008077A0">
        <w:t>4.5.</w:t>
      </w:r>
      <w:r w:rsidR="008A72AE">
        <w:t>8</w:t>
      </w:r>
      <w:r w:rsidRPr="008077A0">
        <w:t xml:space="preserve">. </w:t>
      </w:r>
      <w:r w:rsidRPr="00470132">
        <w:t xml:space="preserve">Возврат денежных средств, внесенных в качестве </w:t>
      </w:r>
      <w:r w:rsidR="008A72AE">
        <w:t>задатка</w:t>
      </w:r>
      <w:r w:rsidRPr="00470132">
        <w:t>, не осуществляется в следующих случаях:</w:t>
      </w:r>
    </w:p>
    <w:p w:rsidR="00AC4C93" w:rsidRPr="00470132" w:rsidRDefault="00AC4C93" w:rsidP="00F71337">
      <w:pPr>
        <w:widowControl w:val="0"/>
        <w:spacing w:after="0"/>
        <w:ind w:firstLine="567"/>
      </w:pPr>
      <w:r w:rsidRPr="00470132">
        <w:t>4.5.</w:t>
      </w:r>
      <w:r w:rsidR="008A72AE">
        <w:t>8</w:t>
      </w:r>
      <w:r w:rsidRPr="00470132">
        <w:t xml:space="preserve">.1. Уклонения или отказа участника </w:t>
      </w:r>
      <w:r w:rsidR="008A72AE">
        <w:t>конкурса</w:t>
      </w:r>
      <w:r w:rsidRPr="00470132">
        <w:t xml:space="preserve"> заключить </w:t>
      </w:r>
      <w:r w:rsidR="00304F3F">
        <w:t>договор аренды</w:t>
      </w:r>
      <w:r w:rsidRPr="00470132">
        <w:t>;</w:t>
      </w:r>
    </w:p>
    <w:p w:rsidR="00AC4C93" w:rsidRDefault="00AC4C93" w:rsidP="00F71337">
      <w:pPr>
        <w:widowControl w:val="0"/>
        <w:spacing w:after="0"/>
        <w:ind w:firstLine="567"/>
      </w:pPr>
      <w:r w:rsidRPr="00470132">
        <w:t>4.5.</w:t>
      </w:r>
      <w:r w:rsidR="008A72AE">
        <w:t>8</w:t>
      </w:r>
      <w:r w:rsidRPr="00470132">
        <w:t>.</w:t>
      </w:r>
      <w:r w:rsidR="008A72AE">
        <w:t>2</w:t>
      </w:r>
      <w:r w:rsidRPr="00470132">
        <w:t xml:space="preserve">. </w:t>
      </w:r>
      <w:r w:rsidR="008A72AE">
        <w:t>О</w:t>
      </w:r>
      <w:r w:rsidRPr="00470132">
        <w:t xml:space="preserve">тзыва участником </w:t>
      </w:r>
      <w:r w:rsidR="008A72AE">
        <w:t>конкурса</w:t>
      </w:r>
      <w:r w:rsidRPr="00470132">
        <w:t xml:space="preserve"> заявки на участие </w:t>
      </w:r>
      <w:proofErr w:type="gramStart"/>
      <w:r w:rsidRPr="00470132">
        <w:t>конкурсе</w:t>
      </w:r>
      <w:proofErr w:type="gramEnd"/>
      <w:r w:rsidRPr="00470132">
        <w:t xml:space="preserve"> после истечения срока окончания подачи таких заявок</w:t>
      </w:r>
      <w:r w:rsidR="008A72AE">
        <w:t>, в случае, если такой участник признан конкурсной комиссией победителем конкурса</w:t>
      </w:r>
      <w:r w:rsidRPr="00470132">
        <w:t>.</w:t>
      </w:r>
    </w:p>
    <w:p w:rsidR="003F44E1" w:rsidRPr="008077A0" w:rsidRDefault="003F44E1" w:rsidP="00F71337">
      <w:pPr>
        <w:widowControl w:val="0"/>
        <w:spacing w:after="0"/>
        <w:ind w:firstLine="567"/>
      </w:pPr>
      <w:r w:rsidRPr="00D33010">
        <w:t>4.5.8. Денежные средства, внесенные в качестве задатка на участие в конкурсе победителем торгов после подписания договора аренды</w:t>
      </w:r>
      <w:r w:rsidR="000807D1">
        <w:t>,</w:t>
      </w:r>
      <w:r w:rsidRPr="00D33010">
        <w:t xml:space="preserve"> засчитываются </w:t>
      </w:r>
      <w:r w:rsidR="00883E06" w:rsidRPr="00D33010">
        <w:t>победителю конкурса в качестве гарантийного взноса.</w:t>
      </w:r>
    </w:p>
    <w:p w:rsidR="00AC4C93" w:rsidRPr="008077A0" w:rsidRDefault="00AC4C93" w:rsidP="00F71337">
      <w:pPr>
        <w:widowControl w:val="0"/>
        <w:spacing w:after="0"/>
        <w:ind w:firstLine="709"/>
      </w:pPr>
    </w:p>
    <w:p w:rsidR="00AC4C93" w:rsidRPr="008077A0" w:rsidRDefault="00AC4C93" w:rsidP="00F71337">
      <w:pPr>
        <w:pStyle w:val="11"/>
        <w:keepNext w:val="0"/>
        <w:widowControl w:val="0"/>
        <w:tabs>
          <w:tab w:val="clear" w:pos="432"/>
        </w:tabs>
        <w:spacing w:before="0" w:after="0"/>
        <w:ind w:left="0" w:firstLine="567"/>
        <w:jc w:val="both"/>
        <w:rPr>
          <w:sz w:val="24"/>
          <w:szCs w:val="24"/>
        </w:rPr>
      </w:pPr>
      <w:bookmarkStart w:id="1" w:name="Par673"/>
      <w:bookmarkEnd w:id="1"/>
    </w:p>
    <w:p w:rsidR="00AC4C93" w:rsidRPr="00455637" w:rsidRDefault="00AC4C93" w:rsidP="00F71337">
      <w:pPr>
        <w:pStyle w:val="11"/>
        <w:keepNext w:val="0"/>
        <w:widowControl w:val="0"/>
        <w:tabs>
          <w:tab w:val="clear" w:pos="432"/>
        </w:tabs>
        <w:spacing w:before="0" w:after="0"/>
        <w:ind w:left="0" w:firstLine="567"/>
        <w:jc w:val="both"/>
        <w:rPr>
          <w:sz w:val="24"/>
          <w:szCs w:val="24"/>
        </w:rPr>
      </w:pPr>
      <w:r w:rsidRPr="00455637">
        <w:rPr>
          <w:sz w:val="24"/>
          <w:szCs w:val="24"/>
        </w:rPr>
        <w:t>5.</w:t>
      </w:r>
      <w:r w:rsidRPr="00455637">
        <w:rPr>
          <w:caps/>
          <w:sz w:val="24"/>
          <w:szCs w:val="24"/>
        </w:rPr>
        <w:t>рассмотрение и оценка заявок на участие в конкурсе</w:t>
      </w:r>
    </w:p>
    <w:p w:rsidR="00AC4C93" w:rsidRPr="008077A0" w:rsidRDefault="00AC4C93" w:rsidP="009F14D3">
      <w:pPr>
        <w:pStyle w:val="23"/>
        <w:keepNext w:val="0"/>
        <w:widowControl w:val="0"/>
        <w:tabs>
          <w:tab w:val="clear" w:pos="576"/>
        </w:tabs>
        <w:spacing w:after="0"/>
        <w:ind w:left="0" w:firstLine="567"/>
        <w:jc w:val="left"/>
        <w:rPr>
          <w:sz w:val="24"/>
          <w:szCs w:val="24"/>
        </w:rPr>
      </w:pPr>
      <w:r w:rsidRPr="00455637">
        <w:rPr>
          <w:sz w:val="24"/>
          <w:szCs w:val="24"/>
        </w:rPr>
        <w:t xml:space="preserve">5.1. Порядок </w:t>
      </w:r>
      <w:r w:rsidR="009F14D3">
        <w:rPr>
          <w:sz w:val="24"/>
          <w:szCs w:val="24"/>
        </w:rPr>
        <w:t xml:space="preserve">рассмотрения и оценки </w:t>
      </w:r>
      <w:r w:rsidRPr="00455637">
        <w:rPr>
          <w:sz w:val="24"/>
          <w:szCs w:val="24"/>
        </w:rPr>
        <w:t>заяв</w:t>
      </w:r>
      <w:r w:rsidR="009F14D3">
        <w:rPr>
          <w:sz w:val="24"/>
          <w:szCs w:val="24"/>
        </w:rPr>
        <w:t>ок</w:t>
      </w:r>
      <w:r w:rsidRPr="00455637">
        <w:rPr>
          <w:sz w:val="24"/>
          <w:szCs w:val="24"/>
        </w:rPr>
        <w:t xml:space="preserve"> на участие в конкурсе</w:t>
      </w:r>
      <w:r w:rsidRPr="008077A0">
        <w:rPr>
          <w:sz w:val="24"/>
          <w:szCs w:val="24"/>
        </w:rPr>
        <w:t xml:space="preserve"> </w:t>
      </w:r>
    </w:p>
    <w:p w:rsidR="002D4660" w:rsidRPr="008077A0" w:rsidRDefault="00AC4C93" w:rsidP="002D4660">
      <w:pPr>
        <w:pStyle w:val="33"/>
        <w:keepNext w:val="0"/>
        <w:widowControl w:val="0"/>
        <w:tabs>
          <w:tab w:val="clear" w:pos="17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5.</w:t>
      </w:r>
      <w:r w:rsidR="009F14D3">
        <w:rPr>
          <w:rFonts w:ascii="Times New Roman" w:hAnsi="Times New Roman" w:cs="Times New Roman"/>
          <w:b w:val="0"/>
          <w:bCs w:val="0"/>
        </w:rPr>
        <w:t>1</w:t>
      </w:r>
      <w:r w:rsidRPr="008077A0">
        <w:rPr>
          <w:rFonts w:ascii="Times New Roman" w:hAnsi="Times New Roman" w:cs="Times New Roman"/>
          <w:b w:val="0"/>
          <w:bCs w:val="0"/>
        </w:rPr>
        <w:t xml:space="preserve">.1. </w:t>
      </w:r>
      <w:proofErr w:type="gramStart"/>
      <w:r w:rsidR="002D4660">
        <w:rPr>
          <w:rFonts w:ascii="Times New Roman" w:hAnsi="Times New Roman" w:cs="Times New Roman"/>
          <w:b w:val="0"/>
          <w:bCs w:val="0"/>
        </w:rPr>
        <w:t xml:space="preserve">На следующий </w:t>
      </w:r>
      <w:r w:rsidR="00842885">
        <w:rPr>
          <w:rFonts w:ascii="Times New Roman" w:hAnsi="Times New Roman" w:cs="Times New Roman"/>
          <w:b w:val="0"/>
          <w:bCs w:val="0"/>
        </w:rPr>
        <w:t xml:space="preserve">рабочий </w:t>
      </w:r>
      <w:r w:rsidR="002D4660">
        <w:rPr>
          <w:rFonts w:ascii="Times New Roman" w:hAnsi="Times New Roman" w:cs="Times New Roman"/>
          <w:b w:val="0"/>
          <w:bCs w:val="0"/>
        </w:rPr>
        <w:t>день, после окончания срока подачи заявок на участие в конкурсе, Конкурсная комиссия Организатора торгов производит вскрытие конвертов с заявками на участие в конкурсе, р</w:t>
      </w:r>
      <w:r w:rsidR="009F14D3">
        <w:rPr>
          <w:rFonts w:ascii="Times New Roman" w:hAnsi="Times New Roman" w:cs="Times New Roman"/>
          <w:b w:val="0"/>
          <w:bCs w:val="0"/>
        </w:rPr>
        <w:t xml:space="preserve">ассмотрение </w:t>
      </w:r>
      <w:r w:rsidR="002D4660">
        <w:rPr>
          <w:rFonts w:ascii="Times New Roman" w:hAnsi="Times New Roman" w:cs="Times New Roman"/>
          <w:b w:val="0"/>
          <w:bCs w:val="0"/>
        </w:rPr>
        <w:t xml:space="preserve">заявок на </w:t>
      </w:r>
      <w:r w:rsidR="002D4660" w:rsidRPr="008077A0">
        <w:rPr>
          <w:rFonts w:ascii="Times New Roman" w:hAnsi="Times New Roman" w:cs="Times New Roman"/>
          <w:b w:val="0"/>
          <w:bCs w:val="0"/>
        </w:rPr>
        <w:t>соответствие требованиям, установленным в конкурсной документации и осуществляет оценку заявок на участие в конкурсе для выявления победителя конкурса на основе критериев, указанных в конкурсной документации.</w:t>
      </w:r>
      <w:proofErr w:type="gramEnd"/>
    </w:p>
    <w:p w:rsidR="00AC4C93" w:rsidRPr="008077A0" w:rsidRDefault="002D4660"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   </w:t>
      </w:r>
      <w:r w:rsidRPr="00D33010">
        <w:rPr>
          <w:rFonts w:ascii="Times New Roman" w:hAnsi="Times New Roman" w:cs="Times New Roman"/>
          <w:b w:val="0"/>
          <w:bCs w:val="0"/>
        </w:rPr>
        <w:t>5.1.2.</w:t>
      </w:r>
      <w:r w:rsidR="009F14D3" w:rsidRPr="00D33010">
        <w:rPr>
          <w:rFonts w:ascii="Times New Roman" w:hAnsi="Times New Roman" w:cs="Times New Roman"/>
          <w:b w:val="0"/>
          <w:bCs w:val="0"/>
        </w:rPr>
        <w:t xml:space="preserve"> </w:t>
      </w:r>
      <w:r w:rsidRPr="00D33010">
        <w:rPr>
          <w:rFonts w:ascii="Times New Roman" w:hAnsi="Times New Roman" w:cs="Times New Roman"/>
          <w:b w:val="0"/>
          <w:bCs w:val="0"/>
        </w:rPr>
        <w:t>Состав Конкурсной комиссии Организатора торгов определяется заранее, до даты публикации в сети «Интернет», извещения о проведении конкурса, не может состоять менее</w:t>
      </w:r>
      <w:proofErr w:type="gramStart"/>
      <w:r w:rsidRPr="00D33010">
        <w:rPr>
          <w:rFonts w:ascii="Times New Roman" w:hAnsi="Times New Roman" w:cs="Times New Roman"/>
          <w:b w:val="0"/>
          <w:bCs w:val="0"/>
        </w:rPr>
        <w:t>,</w:t>
      </w:r>
      <w:proofErr w:type="gramEnd"/>
      <w:r w:rsidRPr="00D33010">
        <w:rPr>
          <w:rFonts w:ascii="Times New Roman" w:hAnsi="Times New Roman" w:cs="Times New Roman"/>
          <w:b w:val="0"/>
          <w:bCs w:val="0"/>
        </w:rPr>
        <w:t xml:space="preserve"> чем из пяти членов такой комиссии, а при проведении процедуры рассмотрения и оценки заявок</w:t>
      </w:r>
      <w:r>
        <w:rPr>
          <w:rFonts w:ascii="Times New Roman" w:hAnsi="Times New Roman" w:cs="Times New Roman"/>
          <w:b w:val="0"/>
          <w:bCs w:val="0"/>
        </w:rPr>
        <w:t xml:space="preserve"> должен иметь кворум не менее, чем 50% от своего состава. </w:t>
      </w:r>
    </w:p>
    <w:p w:rsidR="00AC4C93" w:rsidRPr="008077A0" w:rsidRDefault="00AC4C93" w:rsidP="00F71337">
      <w:pPr>
        <w:pStyle w:val="ConsPlusNormal"/>
        <w:ind w:firstLine="539"/>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3</w:t>
      </w:r>
      <w:r w:rsidRPr="008077A0">
        <w:rPr>
          <w:rFonts w:ascii="Times New Roman" w:hAnsi="Times New Roman" w:cs="Times New Roman"/>
          <w:sz w:val="24"/>
          <w:szCs w:val="24"/>
        </w:rPr>
        <w:t xml:space="preserve">. </w:t>
      </w:r>
      <w:r w:rsidRPr="00DA3FBC">
        <w:rPr>
          <w:rFonts w:ascii="Times New Roman" w:hAnsi="Times New Roman" w:cs="Times New Roman"/>
          <w:sz w:val="24"/>
          <w:szCs w:val="24"/>
        </w:rPr>
        <w:t xml:space="preserve">Срок рассмотрения и оценки заявок на участие в конкурсе не может превышать </w:t>
      </w:r>
      <w:r w:rsidR="002D4660">
        <w:rPr>
          <w:rFonts w:ascii="Times New Roman" w:hAnsi="Times New Roman" w:cs="Times New Roman"/>
          <w:sz w:val="24"/>
          <w:szCs w:val="24"/>
        </w:rPr>
        <w:t>десять</w:t>
      </w:r>
      <w:r w:rsidRPr="00DA3FBC">
        <w:rPr>
          <w:rFonts w:ascii="Times New Roman" w:hAnsi="Times New Roman" w:cs="Times New Roman"/>
          <w:sz w:val="24"/>
          <w:szCs w:val="24"/>
        </w:rPr>
        <w:t xml:space="preserve"> </w:t>
      </w:r>
      <w:r w:rsidR="000C6ABF">
        <w:rPr>
          <w:rFonts w:ascii="Times New Roman" w:hAnsi="Times New Roman" w:cs="Times New Roman"/>
          <w:sz w:val="24"/>
          <w:szCs w:val="24"/>
        </w:rPr>
        <w:t xml:space="preserve">рабочих </w:t>
      </w:r>
      <w:r w:rsidRPr="00DA3FBC">
        <w:rPr>
          <w:rFonts w:ascii="Times New Roman" w:hAnsi="Times New Roman" w:cs="Times New Roman"/>
          <w:sz w:val="24"/>
          <w:szCs w:val="24"/>
        </w:rPr>
        <w:t>дней с</w:t>
      </w:r>
      <w:r w:rsidR="00045B3D">
        <w:rPr>
          <w:rFonts w:ascii="Times New Roman" w:hAnsi="Times New Roman" w:cs="Times New Roman"/>
          <w:sz w:val="24"/>
          <w:szCs w:val="24"/>
        </w:rPr>
        <w:t>о</w:t>
      </w:r>
      <w:r w:rsidRPr="00DA3FBC">
        <w:rPr>
          <w:rFonts w:ascii="Times New Roman" w:hAnsi="Times New Roman" w:cs="Times New Roman"/>
          <w:sz w:val="24"/>
          <w:szCs w:val="24"/>
        </w:rPr>
        <w:t xml:space="preserve"> д</w:t>
      </w:r>
      <w:r w:rsidR="00045B3D">
        <w:rPr>
          <w:rFonts w:ascii="Times New Roman" w:hAnsi="Times New Roman" w:cs="Times New Roman"/>
          <w:sz w:val="24"/>
          <w:szCs w:val="24"/>
        </w:rPr>
        <w:t>ня</w:t>
      </w:r>
      <w:r w:rsidRPr="00DA3FBC">
        <w:rPr>
          <w:rFonts w:ascii="Times New Roman" w:hAnsi="Times New Roman" w:cs="Times New Roman"/>
          <w:sz w:val="24"/>
          <w:szCs w:val="24"/>
        </w:rPr>
        <w:t xml:space="preserve"> </w:t>
      </w:r>
      <w:r w:rsidR="002D4660">
        <w:rPr>
          <w:rFonts w:ascii="Times New Roman" w:hAnsi="Times New Roman" w:cs="Times New Roman"/>
          <w:sz w:val="24"/>
          <w:szCs w:val="24"/>
        </w:rPr>
        <w:t xml:space="preserve">окончания приема заявок </w:t>
      </w:r>
      <w:r w:rsidR="00045B3D">
        <w:rPr>
          <w:rFonts w:ascii="Times New Roman" w:hAnsi="Times New Roman" w:cs="Times New Roman"/>
          <w:sz w:val="24"/>
          <w:szCs w:val="24"/>
        </w:rPr>
        <w:t xml:space="preserve">на участие в конкурсе. </w:t>
      </w:r>
    </w:p>
    <w:p w:rsidR="00AC4C93" w:rsidRPr="00455637"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045B3D">
        <w:rPr>
          <w:rFonts w:ascii="Times New Roman" w:hAnsi="Times New Roman" w:cs="Times New Roman"/>
          <w:b w:val="0"/>
          <w:bCs w:val="0"/>
        </w:rPr>
        <w:t>1</w:t>
      </w:r>
      <w:r w:rsidRPr="00455637">
        <w:rPr>
          <w:rFonts w:ascii="Times New Roman" w:hAnsi="Times New Roman" w:cs="Times New Roman"/>
          <w:b w:val="0"/>
          <w:bCs w:val="0"/>
        </w:rPr>
        <w:t>.</w:t>
      </w:r>
      <w:r w:rsidR="000C6ABF">
        <w:rPr>
          <w:rFonts w:ascii="Times New Roman" w:hAnsi="Times New Roman" w:cs="Times New Roman"/>
          <w:b w:val="0"/>
          <w:bCs w:val="0"/>
        </w:rPr>
        <w:t>4</w:t>
      </w:r>
      <w:r w:rsidRPr="00455637">
        <w:rPr>
          <w:rFonts w:ascii="Times New Roman" w:hAnsi="Times New Roman" w:cs="Times New Roman"/>
          <w:b w:val="0"/>
          <w:bCs w:val="0"/>
        </w:rPr>
        <w:t xml:space="preserve">. На основании результатов рассмотрения заявок на участие в конкурсе </w:t>
      </w:r>
      <w:r w:rsidR="00045B3D">
        <w:rPr>
          <w:rFonts w:ascii="Times New Roman" w:hAnsi="Times New Roman" w:cs="Times New Roman"/>
          <w:b w:val="0"/>
          <w:bCs w:val="0"/>
        </w:rPr>
        <w:t>Конкурсной к</w:t>
      </w:r>
      <w:r w:rsidRPr="00455637">
        <w:rPr>
          <w:rFonts w:ascii="Times New Roman" w:hAnsi="Times New Roman" w:cs="Times New Roman"/>
          <w:b w:val="0"/>
          <w:bCs w:val="0"/>
        </w:rPr>
        <w:t xml:space="preserve">омиссией принимается решение: </w:t>
      </w:r>
    </w:p>
    <w:p w:rsidR="00045B3D"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 допуске к участию в конкурсе участников </w:t>
      </w:r>
      <w:r w:rsidR="00045B3D">
        <w:rPr>
          <w:rFonts w:ascii="Times New Roman" w:hAnsi="Times New Roman" w:cs="Times New Roman"/>
        </w:rPr>
        <w:t>конкурса</w:t>
      </w:r>
      <w:r w:rsidR="002D5878">
        <w:rPr>
          <w:rFonts w:ascii="Times New Roman" w:hAnsi="Times New Roman" w:cs="Times New Roman"/>
        </w:rPr>
        <w:t xml:space="preserve"> и признании их участниками торгов</w:t>
      </w:r>
      <w:r w:rsidR="00045B3D">
        <w:rPr>
          <w:rFonts w:ascii="Times New Roman" w:hAnsi="Times New Roman" w:cs="Times New Roman"/>
        </w:rPr>
        <w:t>;</w:t>
      </w:r>
      <w:r w:rsidRPr="00455637">
        <w:rPr>
          <w:rFonts w:ascii="Times New Roman" w:hAnsi="Times New Roman" w:cs="Times New Roman"/>
        </w:rPr>
        <w:t xml:space="preserve"> </w:t>
      </w:r>
    </w:p>
    <w:p w:rsidR="00AC4C93" w:rsidRPr="00455637" w:rsidRDefault="00AC4C93" w:rsidP="00F71337">
      <w:pPr>
        <w:pStyle w:val="42"/>
        <w:keepNext w:val="0"/>
        <w:widowControl w:val="0"/>
        <w:tabs>
          <w:tab w:val="clear" w:pos="864"/>
        </w:tabs>
        <w:spacing w:before="0" w:after="0"/>
        <w:ind w:left="0" w:firstLine="567"/>
        <w:rPr>
          <w:rFonts w:ascii="Times New Roman" w:hAnsi="Times New Roman" w:cs="Times New Roman"/>
        </w:rPr>
      </w:pPr>
      <w:r w:rsidRPr="00455637">
        <w:rPr>
          <w:rFonts w:ascii="Times New Roman" w:hAnsi="Times New Roman" w:cs="Times New Roman"/>
        </w:rPr>
        <w:t xml:space="preserve">- об отказе в допуске участникам </w:t>
      </w:r>
      <w:r w:rsidR="00045B3D">
        <w:rPr>
          <w:rFonts w:ascii="Times New Roman" w:hAnsi="Times New Roman" w:cs="Times New Roman"/>
        </w:rPr>
        <w:t>конкурса</w:t>
      </w:r>
      <w:r w:rsidRPr="00455637">
        <w:rPr>
          <w:rFonts w:ascii="Times New Roman" w:hAnsi="Times New Roman" w:cs="Times New Roman"/>
        </w:rPr>
        <w:t xml:space="preserve"> к участию в конкурсе.</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5</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В случае</w:t>
      </w:r>
      <w:proofErr w:type="gramStart"/>
      <w:r w:rsidRPr="008077A0">
        <w:rPr>
          <w:rFonts w:ascii="Times New Roman" w:hAnsi="Times New Roman" w:cs="Times New Roman"/>
          <w:sz w:val="24"/>
          <w:szCs w:val="24"/>
        </w:rPr>
        <w:t>,</w:t>
      </w:r>
      <w:proofErr w:type="gramEnd"/>
      <w:r w:rsidRPr="008077A0">
        <w:rPr>
          <w:rFonts w:ascii="Times New Roman" w:hAnsi="Times New Roman" w:cs="Times New Roman"/>
          <w:sz w:val="24"/>
          <w:szCs w:val="24"/>
        </w:rPr>
        <w:t xml:space="preserve"> если по результатам рассмотрения заявок на участие в конкурсе </w:t>
      </w:r>
      <w:r w:rsidR="00045B3D">
        <w:rPr>
          <w:rFonts w:ascii="Times New Roman" w:hAnsi="Times New Roman" w:cs="Times New Roman"/>
          <w:sz w:val="24"/>
          <w:szCs w:val="24"/>
        </w:rPr>
        <w:t xml:space="preserve">Конкурсная </w:t>
      </w:r>
      <w:r w:rsidRPr="008077A0">
        <w:rPr>
          <w:rFonts w:ascii="Times New Roman" w:hAnsi="Times New Roman" w:cs="Times New Roman"/>
          <w:sz w:val="24"/>
          <w:szCs w:val="24"/>
        </w:rPr>
        <w:t>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5.</w:t>
      </w:r>
      <w:r w:rsidR="00045B3D">
        <w:rPr>
          <w:rFonts w:ascii="Times New Roman" w:hAnsi="Times New Roman" w:cs="Times New Roman"/>
          <w:sz w:val="24"/>
          <w:szCs w:val="24"/>
        </w:rPr>
        <w:t>1</w:t>
      </w:r>
      <w:r w:rsidRPr="008077A0">
        <w:rPr>
          <w:rFonts w:ascii="Times New Roman" w:hAnsi="Times New Roman" w:cs="Times New Roman"/>
          <w:sz w:val="24"/>
          <w:szCs w:val="24"/>
        </w:rPr>
        <w:t>.</w:t>
      </w:r>
      <w:r w:rsidR="000C6ABF">
        <w:rPr>
          <w:rFonts w:ascii="Times New Roman" w:hAnsi="Times New Roman" w:cs="Times New Roman"/>
          <w:sz w:val="24"/>
          <w:szCs w:val="24"/>
        </w:rPr>
        <w:t>6</w:t>
      </w:r>
      <w:r w:rsidRPr="008077A0">
        <w:rPr>
          <w:rFonts w:ascii="Times New Roman" w:hAnsi="Times New Roman" w:cs="Times New Roman"/>
          <w:sz w:val="24"/>
          <w:szCs w:val="24"/>
        </w:rPr>
        <w:t>.</w:t>
      </w:r>
      <w:r w:rsidR="000C6ABF">
        <w:rPr>
          <w:rFonts w:ascii="Times New Roman" w:hAnsi="Times New Roman" w:cs="Times New Roman"/>
          <w:sz w:val="24"/>
          <w:szCs w:val="24"/>
        </w:rPr>
        <w:t xml:space="preserve"> </w:t>
      </w:r>
      <w:r w:rsidRPr="008077A0">
        <w:rPr>
          <w:rFonts w:ascii="Times New Roman" w:hAnsi="Times New Roman" w:cs="Times New Roman"/>
          <w:sz w:val="24"/>
          <w:szCs w:val="24"/>
        </w:rPr>
        <w:t xml:space="preserve">Результаты рассмотрения и оценки заявок на участие в конкурсе фиксируются в протоколе рассмотрения и </w:t>
      </w:r>
      <w:r w:rsidR="0063079A">
        <w:rPr>
          <w:rFonts w:ascii="Times New Roman" w:hAnsi="Times New Roman" w:cs="Times New Roman"/>
          <w:sz w:val="24"/>
          <w:szCs w:val="24"/>
        </w:rPr>
        <w:t xml:space="preserve">оценки заявок, в том числе в таком протоколе указывается: </w:t>
      </w:r>
    </w:p>
    <w:p w:rsidR="0063079A" w:rsidRPr="00C761BF" w:rsidRDefault="0063079A" w:rsidP="0063079A">
      <w:pPr>
        <w:widowControl w:val="0"/>
        <w:autoSpaceDE w:val="0"/>
        <w:autoSpaceDN w:val="0"/>
        <w:adjustRightInd w:val="0"/>
        <w:spacing w:line="319" w:lineRule="auto"/>
        <w:ind w:firstLine="709"/>
      </w:pPr>
      <w:r>
        <w:lastRenderedPageBreak/>
        <w:t xml:space="preserve">- </w:t>
      </w:r>
      <w:r w:rsidRPr="00C761BF">
        <w:t>наименование, характеристика недвижимого имущества и иные сведения, позволяющие однозначно идентифицировать объект аренды;</w:t>
      </w:r>
    </w:p>
    <w:p w:rsidR="0063079A" w:rsidRPr="00C761BF" w:rsidRDefault="0063079A" w:rsidP="0063079A">
      <w:pPr>
        <w:widowControl w:val="0"/>
        <w:autoSpaceDE w:val="0"/>
        <w:autoSpaceDN w:val="0"/>
        <w:adjustRightInd w:val="0"/>
        <w:spacing w:line="319" w:lineRule="auto"/>
        <w:ind w:firstLine="709"/>
      </w:pPr>
      <w:r>
        <w:t xml:space="preserve">- </w:t>
      </w:r>
      <w:r w:rsidRPr="00C761BF">
        <w:t>дата и место проведения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наименование организатора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количество поданных заявок;</w:t>
      </w:r>
    </w:p>
    <w:p w:rsidR="0063079A" w:rsidRPr="00C761BF" w:rsidRDefault="0063079A" w:rsidP="0063079A">
      <w:pPr>
        <w:widowControl w:val="0"/>
        <w:autoSpaceDE w:val="0"/>
        <w:autoSpaceDN w:val="0"/>
        <w:adjustRightInd w:val="0"/>
        <w:spacing w:line="319" w:lineRule="auto"/>
        <w:ind w:firstLine="709"/>
      </w:pPr>
      <w:r>
        <w:t xml:space="preserve">- </w:t>
      </w:r>
      <w:r w:rsidRPr="00C761BF">
        <w:t>лица, признанные участниками торгов;</w:t>
      </w:r>
    </w:p>
    <w:p w:rsidR="0063079A" w:rsidRPr="00C761BF" w:rsidRDefault="0063079A" w:rsidP="0063079A">
      <w:pPr>
        <w:widowControl w:val="0"/>
        <w:autoSpaceDE w:val="0"/>
        <w:autoSpaceDN w:val="0"/>
        <w:adjustRightInd w:val="0"/>
        <w:spacing w:line="319" w:lineRule="auto"/>
        <w:ind w:firstLine="709"/>
      </w:pPr>
      <w:r>
        <w:t xml:space="preserve">- </w:t>
      </w:r>
      <w:r w:rsidRPr="00C761BF">
        <w:t>итоговая цена арендной платы;</w:t>
      </w:r>
    </w:p>
    <w:p w:rsidR="0063079A" w:rsidRPr="00C761BF" w:rsidRDefault="0063079A" w:rsidP="0063079A">
      <w:pPr>
        <w:widowControl w:val="0"/>
        <w:autoSpaceDE w:val="0"/>
        <w:autoSpaceDN w:val="0"/>
        <w:adjustRightInd w:val="0"/>
        <w:spacing w:line="319" w:lineRule="auto"/>
        <w:ind w:firstLine="709"/>
      </w:pPr>
      <w:r>
        <w:t xml:space="preserve">- </w:t>
      </w:r>
      <w:r w:rsidRPr="00C761BF">
        <w:t>имя физического лица или наименование юридического лица – арендатора.</w:t>
      </w:r>
    </w:p>
    <w:p w:rsidR="00AC4C93" w:rsidRPr="008077A0" w:rsidRDefault="00AC4C93" w:rsidP="00F7133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 xml:space="preserve">Протокол рассмотрения и оценки заявок на участие в конкурсе </w:t>
      </w:r>
      <w:r w:rsidR="00045B3D">
        <w:rPr>
          <w:rFonts w:ascii="Times New Roman" w:hAnsi="Times New Roman" w:cs="Times New Roman"/>
          <w:sz w:val="24"/>
          <w:szCs w:val="24"/>
        </w:rPr>
        <w:t xml:space="preserve">в течение 10 </w:t>
      </w:r>
      <w:r w:rsidR="0063079A">
        <w:rPr>
          <w:rFonts w:ascii="Times New Roman" w:hAnsi="Times New Roman" w:cs="Times New Roman"/>
          <w:sz w:val="24"/>
          <w:szCs w:val="24"/>
        </w:rPr>
        <w:t xml:space="preserve">дней </w:t>
      </w:r>
      <w:proofErr w:type="gramStart"/>
      <w:r w:rsidR="0063079A">
        <w:rPr>
          <w:rFonts w:ascii="Times New Roman" w:hAnsi="Times New Roman" w:cs="Times New Roman"/>
          <w:sz w:val="24"/>
          <w:szCs w:val="24"/>
        </w:rPr>
        <w:t>с даты подписания</w:t>
      </w:r>
      <w:proofErr w:type="gramEnd"/>
      <w:r w:rsidR="0063079A">
        <w:rPr>
          <w:rFonts w:ascii="Times New Roman" w:hAnsi="Times New Roman" w:cs="Times New Roman"/>
          <w:sz w:val="24"/>
          <w:szCs w:val="24"/>
        </w:rPr>
        <w:t xml:space="preserve"> такого протокола </w:t>
      </w:r>
      <w:r w:rsidRPr="008077A0">
        <w:rPr>
          <w:rFonts w:ascii="Times New Roman" w:hAnsi="Times New Roman" w:cs="Times New Roman"/>
          <w:sz w:val="24"/>
          <w:szCs w:val="24"/>
        </w:rPr>
        <w:t xml:space="preserve">размещается </w:t>
      </w:r>
      <w:r w:rsidR="00045B3D">
        <w:rPr>
          <w:rFonts w:ascii="Times New Roman" w:hAnsi="Times New Roman" w:cs="Times New Roman"/>
          <w:sz w:val="24"/>
          <w:szCs w:val="24"/>
        </w:rPr>
        <w:t xml:space="preserve">Организатором торгов </w:t>
      </w:r>
      <w:r w:rsidR="00D33010" w:rsidRPr="00D33010">
        <w:rPr>
          <w:rFonts w:ascii="Times New Roman" w:hAnsi="Times New Roman" w:cs="Times New Roman"/>
          <w:sz w:val="24"/>
          <w:szCs w:val="24"/>
        </w:rPr>
        <w:t>(специализированн</w:t>
      </w:r>
      <w:r w:rsidR="00D33010">
        <w:rPr>
          <w:rFonts w:ascii="Times New Roman" w:hAnsi="Times New Roman" w:cs="Times New Roman"/>
          <w:sz w:val="24"/>
          <w:szCs w:val="24"/>
        </w:rPr>
        <w:t>ой</w:t>
      </w:r>
      <w:r w:rsidR="00D33010" w:rsidRPr="00D33010">
        <w:rPr>
          <w:rFonts w:ascii="Times New Roman" w:hAnsi="Times New Roman" w:cs="Times New Roman"/>
          <w:sz w:val="24"/>
          <w:szCs w:val="24"/>
        </w:rPr>
        <w:t xml:space="preserve"> организаци</w:t>
      </w:r>
      <w:r w:rsidR="00D33010">
        <w:rPr>
          <w:rFonts w:ascii="Times New Roman" w:hAnsi="Times New Roman" w:cs="Times New Roman"/>
          <w:sz w:val="24"/>
          <w:szCs w:val="24"/>
        </w:rPr>
        <w:t>ей</w:t>
      </w:r>
      <w:r w:rsidR="00D33010" w:rsidRPr="00D33010">
        <w:rPr>
          <w:rFonts w:ascii="Times New Roman" w:hAnsi="Times New Roman" w:cs="Times New Roman"/>
          <w:sz w:val="24"/>
          <w:szCs w:val="24"/>
        </w:rPr>
        <w:t>)</w:t>
      </w:r>
      <w:r w:rsidR="00D33010">
        <w:rPr>
          <w:rFonts w:ascii="Times New Roman" w:hAnsi="Times New Roman" w:cs="Times New Roman"/>
          <w:sz w:val="24"/>
          <w:szCs w:val="24"/>
        </w:rPr>
        <w:t xml:space="preserve"> </w:t>
      </w:r>
      <w:r w:rsidR="0063079A" w:rsidRPr="00D33010">
        <w:rPr>
          <w:rFonts w:ascii="Times New Roman" w:hAnsi="Times New Roman" w:cs="Times New Roman"/>
          <w:sz w:val="24"/>
          <w:szCs w:val="24"/>
        </w:rPr>
        <w:t>на</w:t>
      </w:r>
      <w:r w:rsidR="0063079A">
        <w:rPr>
          <w:rFonts w:ascii="Times New Roman" w:hAnsi="Times New Roman" w:cs="Times New Roman"/>
          <w:sz w:val="24"/>
          <w:szCs w:val="24"/>
        </w:rPr>
        <w:t xml:space="preserve"> сайтах в сети «Интернет»</w:t>
      </w:r>
      <w:r w:rsidRPr="008077A0">
        <w:rPr>
          <w:rFonts w:ascii="Times New Roman" w:hAnsi="Times New Roman" w:cs="Times New Roman"/>
          <w:sz w:val="24"/>
          <w:szCs w:val="24"/>
        </w:rPr>
        <w:t>.</w:t>
      </w:r>
    </w:p>
    <w:p w:rsidR="00AC4C93" w:rsidRPr="00455637"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s>
        <w:spacing w:after="0"/>
        <w:ind w:left="0" w:firstLine="567"/>
        <w:jc w:val="both"/>
        <w:rPr>
          <w:sz w:val="24"/>
          <w:szCs w:val="24"/>
        </w:rPr>
      </w:pPr>
      <w:r w:rsidRPr="00455637">
        <w:rPr>
          <w:sz w:val="24"/>
          <w:szCs w:val="24"/>
        </w:rPr>
        <w:t>5.</w:t>
      </w:r>
      <w:r w:rsidR="0063079A">
        <w:rPr>
          <w:sz w:val="24"/>
          <w:szCs w:val="24"/>
        </w:rPr>
        <w:t>2</w:t>
      </w:r>
      <w:r w:rsidRPr="00455637">
        <w:rPr>
          <w:sz w:val="24"/>
          <w:szCs w:val="24"/>
        </w:rPr>
        <w:t>. Критерии оценки заявок на участие в конкурсе, их содержание и значимость</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5.</w:t>
      </w:r>
      <w:r w:rsidR="00BB39D0">
        <w:rPr>
          <w:rFonts w:ascii="Times New Roman" w:hAnsi="Times New Roman" w:cs="Times New Roman"/>
          <w:b w:val="0"/>
          <w:bCs w:val="0"/>
        </w:rPr>
        <w:t>2</w:t>
      </w:r>
      <w:r w:rsidRPr="00455637">
        <w:rPr>
          <w:rFonts w:ascii="Times New Roman" w:hAnsi="Times New Roman" w:cs="Times New Roman"/>
          <w:b w:val="0"/>
          <w:bCs w:val="0"/>
        </w:rPr>
        <w:t xml:space="preserve">.1. </w:t>
      </w:r>
      <w:r w:rsidRPr="00D05BAC">
        <w:rPr>
          <w:rFonts w:ascii="Times New Roman" w:hAnsi="Times New Roman" w:cs="Times New Roman"/>
          <w:b w:val="0"/>
          <w:bCs w:val="0"/>
        </w:rPr>
        <w:t>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C4C93" w:rsidRDefault="00AC4C93" w:rsidP="00F71337">
      <w:pPr>
        <w:pStyle w:val="33"/>
        <w:keepNext w:val="0"/>
        <w:widowControl w:val="0"/>
        <w:tabs>
          <w:tab w:val="clear" w:pos="170"/>
        </w:tabs>
        <w:spacing w:before="0" w:after="0"/>
        <w:ind w:left="0" w:firstLine="567"/>
        <w:rPr>
          <w:rFonts w:ascii="Times New Roman" w:hAnsi="Times New Roman" w:cs="Times New Roman"/>
          <w:b w:val="0"/>
          <w:bCs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 xml:space="preserve">.2. </w:t>
      </w:r>
      <w:r w:rsidRPr="00D05BAC">
        <w:rPr>
          <w:rFonts w:ascii="Times New Roman" w:hAnsi="Times New Roman" w:cs="Times New Roman"/>
          <w:b w:val="0"/>
          <w:bCs w:val="0"/>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D05BAC">
        <w:rPr>
          <w:rFonts w:ascii="Times New Roman" w:hAnsi="Times New Roman" w:cs="Times New Roman"/>
          <w:b w:val="0"/>
          <w:bCs w:val="0"/>
        </w:rPr>
        <w:t>конкурсе</w:t>
      </w:r>
      <w:proofErr w:type="gramEnd"/>
      <w:r w:rsidRPr="00D05BAC">
        <w:rPr>
          <w:rFonts w:ascii="Times New Roman" w:hAnsi="Times New Roman" w:cs="Times New Roman"/>
          <w:b w:val="0"/>
          <w:bCs w:val="0"/>
        </w:rPr>
        <w:t xml:space="preserve"> которого присвоен первый номер.</w:t>
      </w:r>
    </w:p>
    <w:p w:rsidR="000C6ABF" w:rsidRPr="000C6ABF" w:rsidRDefault="000C6ABF" w:rsidP="000C6ABF">
      <w:pPr>
        <w:ind w:firstLine="567"/>
      </w:pPr>
      <w:r>
        <w:t>5.2.3. При равенстве двух и более конкурсных предложений победителем признается тот участник, чья заявка была подана раньше.</w:t>
      </w:r>
    </w:p>
    <w:p w:rsidR="00AC4C93" w:rsidRPr="00BB39D0" w:rsidRDefault="00AC4C93" w:rsidP="00BB39D0">
      <w:pPr>
        <w:pStyle w:val="33"/>
        <w:keepNext w:val="0"/>
        <w:widowControl w:val="0"/>
        <w:tabs>
          <w:tab w:val="clear" w:pos="170"/>
        </w:tabs>
        <w:spacing w:before="0" w:after="0"/>
        <w:ind w:left="0" w:firstLine="567"/>
        <w:rPr>
          <w:rFonts w:ascii="Times New Roman" w:hAnsi="Times New Roman" w:cs="Times New Roman"/>
          <w:b w:val="0"/>
        </w:rPr>
      </w:pPr>
      <w:r>
        <w:rPr>
          <w:rFonts w:ascii="Times New Roman" w:hAnsi="Times New Roman" w:cs="Times New Roman"/>
          <w:b w:val="0"/>
          <w:bCs w:val="0"/>
        </w:rPr>
        <w:t>5.</w:t>
      </w:r>
      <w:r w:rsidR="00BB39D0">
        <w:rPr>
          <w:rFonts w:ascii="Times New Roman" w:hAnsi="Times New Roman" w:cs="Times New Roman"/>
          <w:b w:val="0"/>
          <w:bCs w:val="0"/>
        </w:rPr>
        <w:t>2</w:t>
      </w:r>
      <w:r>
        <w:rPr>
          <w:rFonts w:ascii="Times New Roman" w:hAnsi="Times New Roman" w:cs="Times New Roman"/>
          <w:b w:val="0"/>
          <w:bCs w:val="0"/>
        </w:rPr>
        <w:t>.</w:t>
      </w:r>
      <w:r w:rsidR="000C6ABF">
        <w:rPr>
          <w:rFonts w:ascii="Times New Roman" w:hAnsi="Times New Roman" w:cs="Times New Roman"/>
          <w:b w:val="0"/>
          <w:bCs w:val="0"/>
        </w:rPr>
        <w:t>4</w:t>
      </w:r>
      <w:r>
        <w:rPr>
          <w:rFonts w:ascii="Times New Roman" w:hAnsi="Times New Roman" w:cs="Times New Roman"/>
          <w:b w:val="0"/>
          <w:bCs w:val="0"/>
        </w:rPr>
        <w:t>. В целях настоящей конкурсной документации</w:t>
      </w:r>
      <w:r w:rsidRPr="001209B1">
        <w:rPr>
          <w:rFonts w:ascii="Times New Roman" w:hAnsi="Times New Roman" w:cs="Times New Roman"/>
          <w:b w:val="0"/>
          <w:bCs w:val="0"/>
        </w:rPr>
        <w:t xml:space="preserve"> для оценки заявок (предложений) </w:t>
      </w:r>
      <w:r w:rsidR="0063079A">
        <w:rPr>
          <w:rFonts w:ascii="Times New Roman" w:hAnsi="Times New Roman" w:cs="Times New Roman"/>
          <w:b w:val="0"/>
          <w:bCs w:val="0"/>
        </w:rPr>
        <w:t>Организатор торгов</w:t>
      </w:r>
      <w:r w:rsidRPr="001209B1">
        <w:rPr>
          <w:rFonts w:ascii="Times New Roman" w:hAnsi="Times New Roman" w:cs="Times New Roman"/>
          <w:b w:val="0"/>
          <w:bCs w:val="0"/>
        </w:rPr>
        <w:t xml:space="preserve"> устанавливает в документации о закупке</w:t>
      </w:r>
      <w:r w:rsidR="0063079A">
        <w:rPr>
          <w:rFonts w:ascii="Times New Roman" w:hAnsi="Times New Roman" w:cs="Times New Roman"/>
          <w:b w:val="0"/>
          <w:bCs w:val="0"/>
        </w:rPr>
        <w:t xml:space="preserve"> не менее двух критериев </w:t>
      </w:r>
      <w:r>
        <w:rPr>
          <w:rFonts w:ascii="Times New Roman" w:hAnsi="Times New Roman" w:cs="Times New Roman"/>
          <w:b w:val="0"/>
          <w:bCs w:val="0"/>
        </w:rPr>
        <w:t>оценки</w:t>
      </w:r>
      <w:r w:rsidR="00BB39D0">
        <w:rPr>
          <w:rFonts w:ascii="Times New Roman" w:hAnsi="Times New Roman" w:cs="Times New Roman"/>
          <w:b w:val="0"/>
          <w:bCs w:val="0"/>
        </w:rPr>
        <w:t>, их содержание и значимость</w:t>
      </w:r>
      <w:r w:rsidR="000C6ABF">
        <w:rPr>
          <w:rFonts w:ascii="Times New Roman" w:hAnsi="Times New Roman" w:cs="Times New Roman"/>
          <w:b w:val="0"/>
          <w:bCs w:val="0"/>
        </w:rPr>
        <w:t>, при этом одним из критериев оценки должна быть цена арендной платы</w:t>
      </w:r>
      <w:r>
        <w:rPr>
          <w:rFonts w:ascii="Times New Roman" w:hAnsi="Times New Roman" w:cs="Times New Roman"/>
          <w:b w:val="0"/>
          <w:bCs w:val="0"/>
        </w:rPr>
        <w:t>.</w:t>
      </w:r>
      <w:r w:rsidR="000C6ABF">
        <w:rPr>
          <w:rFonts w:ascii="Times New Roman" w:hAnsi="Times New Roman" w:cs="Times New Roman"/>
          <w:b w:val="0"/>
          <w:bCs w:val="0"/>
        </w:rPr>
        <w:t xml:space="preserve"> </w:t>
      </w:r>
      <w:r w:rsidRPr="00BB39D0">
        <w:rPr>
          <w:rFonts w:ascii="Times New Roman" w:hAnsi="Times New Roman" w:cs="Times New Roman"/>
          <w:b w:val="0"/>
        </w:rPr>
        <w:t xml:space="preserve">Исчерпывающий перечень установленных </w:t>
      </w:r>
      <w:r w:rsidR="0024036C">
        <w:rPr>
          <w:rFonts w:ascii="Times New Roman" w:hAnsi="Times New Roman" w:cs="Times New Roman"/>
          <w:b w:val="0"/>
        </w:rPr>
        <w:t>Организатором торгов</w:t>
      </w:r>
      <w:r w:rsidRPr="00BB39D0">
        <w:rPr>
          <w:rFonts w:ascii="Times New Roman" w:hAnsi="Times New Roman" w:cs="Times New Roman"/>
          <w:b w:val="0"/>
        </w:rPr>
        <w:t xml:space="preserve"> критериев оценки приведен в приложении 1 к части III «Информационная карта конкурса».</w:t>
      </w:r>
    </w:p>
    <w:p w:rsidR="00AC4C93" w:rsidRPr="00B127F4" w:rsidRDefault="00AC4C93" w:rsidP="00B127F4">
      <w:pPr>
        <w:ind w:firstLine="567"/>
      </w:pPr>
      <w:r w:rsidRPr="00721604">
        <w:t>5.</w:t>
      </w:r>
      <w:r w:rsidR="00BB39D0">
        <w:t>2</w:t>
      </w:r>
      <w:r w:rsidRPr="00721604">
        <w:t>.</w:t>
      </w:r>
      <w:r w:rsidR="000C6ABF">
        <w:t>5</w:t>
      </w:r>
      <w:r w:rsidRPr="00721604">
        <w:t>. Сумма величин значимости критериев</w:t>
      </w:r>
      <w:r w:rsidRPr="00B127F4">
        <w:t xml:space="preserve"> оценки должна составлять 100 процентов.</w:t>
      </w:r>
    </w:p>
    <w:p w:rsidR="00AC4C93" w:rsidRPr="00455637" w:rsidRDefault="00AC4C93" w:rsidP="00F71337">
      <w:pPr>
        <w:widowControl w:val="0"/>
        <w:tabs>
          <w:tab w:val="num" w:pos="0"/>
        </w:tabs>
        <w:spacing w:after="0"/>
        <w:ind w:firstLine="567"/>
      </w:pPr>
    </w:p>
    <w:p w:rsidR="00AC4C93" w:rsidRPr="00445592" w:rsidRDefault="00AC4C93" w:rsidP="00F71337">
      <w:pPr>
        <w:pStyle w:val="11"/>
        <w:keepNext w:val="0"/>
        <w:widowControl w:val="0"/>
        <w:tabs>
          <w:tab w:val="clear" w:pos="432"/>
          <w:tab w:val="num" w:pos="0"/>
        </w:tabs>
        <w:spacing w:before="0" w:after="0"/>
        <w:ind w:left="0" w:firstLine="567"/>
        <w:jc w:val="both"/>
        <w:rPr>
          <w:sz w:val="24"/>
          <w:szCs w:val="24"/>
        </w:rPr>
      </w:pPr>
      <w:r w:rsidRPr="00445592">
        <w:rPr>
          <w:sz w:val="24"/>
          <w:szCs w:val="24"/>
        </w:rPr>
        <w:t>6. ЗАКЛЮЧЕНИЕ КОНТРАКТА ПО РЕЗУЛЬТАТАМ ПРОВЕДЕНИЯ КОНКУРСА</w:t>
      </w:r>
    </w:p>
    <w:p w:rsidR="00AC4C93" w:rsidRPr="00445592" w:rsidRDefault="00AC4C93" w:rsidP="00F71337">
      <w:pPr>
        <w:pStyle w:val="23"/>
        <w:keepNext w:val="0"/>
        <w:widowControl w:val="0"/>
        <w:tabs>
          <w:tab w:val="clear" w:pos="576"/>
          <w:tab w:val="num" w:pos="0"/>
        </w:tabs>
        <w:spacing w:after="0"/>
        <w:ind w:left="0" w:firstLine="567"/>
        <w:jc w:val="left"/>
        <w:rPr>
          <w:sz w:val="24"/>
          <w:szCs w:val="24"/>
        </w:rPr>
      </w:pPr>
      <w:r w:rsidRPr="00445592">
        <w:rPr>
          <w:sz w:val="24"/>
          <w:szCs w:val="24"/>
        </w:rPr>
        <w:t xml:space="preserve">6.1. Срок заключения </w:t>
      </w:r>
      <w:r w:rsidR="00AC3439" w:rsidRPr="00445592">
        <w:rPr>
          <w:sz w:val="24"/>
          <w:szCs w:val="24"/>
        </w:rPr>
        <w:t>договора аренды</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45592">
        <w:rPr>
          <w:rFonts w:ascii="Times New Roman" w:hAnsi="Times New Roman" w:cs="Times New Roman"/>
          <w:b w:val="0"/>
          <w:bCs w:val="0"/>
        </w:rPr>
        <w:t>6.1.1. С победителем конкурса</w:t>
      </w:r>
      <w:r w:rsidRPr="008077A0">
        <w:rPr>
          <w:rFonts w:ascii="Times New Roman" w:hAnsi="Times New Roman" w:cs="Times New Roman"/>
          <w:b w:val="0"/>
          <w:bCs w:val="0"/>
        </w:rPr>
        <w:t xml:space="preserve"> будет заключен </w:t>
      </w:r>
      <w:r w:rsidR="00AC3439">
        <w:rPr>
          <w:rFonts w:ascii="Times New Roman" w:hAnsi="Times New Roman" w:cs="Times New Roman"/>
          <w:b w:val="0"/>
          <w:bCs w:val="0"/>
        </w:rPr>
        <w:t>договор аренды, определенный конкурсной документацией,</w:t>
      </w:r>
      <w:r w:rsidRPr="008077A0">
        <w:rPr>
          <w:rFonts w:ascii="Times New Roman" w:hAnsi="Times New Roman" w:cs="Times New Roman"/>
          <w:b w:val="0"/>
          <w:bCs w:val="0"/>
        </w:rPr>
        <w:t xml:space="preserve"> в </w:t>
      </w:r>
      <w:r w:rsidR="00842481">
        <w:rPr>
          <w:rFonts w:ascii="Times New Roman" w:hAnsi="Times New Roman" w:cs="Times New Roman"/>
          <w:b w:val="0"/>
          <w:bCs w:val="0"/>
        </w:rPr>
        <w:t xml:space="preserve">течение </w:t>
      </w:r>
      <w:r w:rsidRPr="008077A0">
        <w:rPr>
          <w:rFonts w:ascii="Times New Roman" w:hAnsi="Times New Roman" w:cs="Times New Roman"/>
          <w:b w:val="0"/>
          <w:bCs w:val="0"/>
        </w:rPr>
        <w:t>десят</w:t>
      </w:r>
      <w:r w:rsidR="00842481">
        <w:rPr>
          <w:rFonts w:ascii="Times New Roman" w:hAnsi="Times New Roman" w:cs="Times New Roman"/>
          <w:b w:val="0"/>
          <w:bCs w:val="0"/>
        </w:rPr>
        <w:t>и</w:t>
      </w:r>
      <w:r w:rsidRPr="008077A0">
        <w:rPr>
          <w:rFonts w:ascii="Times New Roman" w:hAnsi="Times New Roman" w:cs="Times New Roman"/>
          <w:b w:val="0"/>
          <w:bCs w:val="0"/>
        </w:rPr>
        <w:t xml:space="preserve"> </w:t>
      </w:r>
      <w:r w:rsidR="00842481">
        <w:rPr>
          <w:rFonts w:ascii="Times New Roman" w:hAnsi="Times New Roman" w:cs="Times New Roman"/>
          <w:b w:val="0"/>
          <w:bCs w:val="0"/>
        </w:rPr>
        <w:t xml:space="preserve">рабочих </w:t>
      </w:r>
      <w:r w:rsidRPr="008077A0">
        <w:rPr>
          <w:rFonts w:ascii="Times New Roman" w:hAnsi="Times New Roman" w:cs="Times New Roman"/>
          <w:b w:val="0"/>
          <w:bCs w:val="0"/>
        </w:rPr>
        <w:t xml:space="preserve">дней </w:t>
      </w:r>
      <w:proofErr w:type="gramStart"/>
      <w:r w:rsidRPr="008077A0">
        <w:rPr>
          <w:rFonts w:ascii="Times New Roman" w:hAnsi="Times New Roman" w:cs="Times New Roman"/>
          <w:b w:val="0"/>
          <w:bCs w:val="0"/>
        </w:rPr>
        <w:t xml:space="preserve">с даты </w:t>
      </w:r>
      <w:r w:rsidR="00842481">
        <w:rPr>
          <w:rFonts w:ascii="Times New Roman" w:hAnsi="Times New Roman" w:cs="Times New Roman"/>
          <w:b w:val="0"/>
          <w:bCs w:val="0"/>
        </w:rPr>
        <w:t>подведения</w:t>
      </w:r>
      <w:proofErr w:type="gramEnd"/>
      <w:r w:rsidR="00842481">
        <w:rPr>
          <w:rFonts w:ascii="Times New Roman" w:hAnsi="Times New Roman" w:cs="Times New Roman"/>
          <w:b w:val="0"/>
          <w:bCs w:val="0"/>
        </w:rPr>
        <w:t xml:space="preserve">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 xml:space="preserve">6.1.2. </w:t>
      </w:r>
      <w:proofErr w:type="gramStart"/>
      <w:r w:rsidRPr="008077A0">
        <w:rPr>
          <w:rFonts w:ascii="Times New Roman" w:hAnsi="Times New Roman" w:cs="Times New Roman"/>
          <w:b w:val="0"/>
          <w:bCs w:val="0"/>
        </w:rPr>
        <w:t>В случае если конкурс признан несостоявшимся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w:t>
      </w:r>
      <w:r w:rsidR="00AC3439">
        <w:rPr>
          <w:rFonts w:ascii="Times New Roman" w:hAnsi="Times New Roman" w:cs="Times New Roman"/>
          <w:b w:val="0"/>
          <w:bCs w:val="0"/>
        </w:rPr>
        <w:t>, договор аренды</w:t>
      </w:r>
      <w:r w:rsidRPr="008077A0">
        <w:rPr>
          <w:rFonts w:ascii="Times New Roman" w:hAnsi="Times New Roman" w:cs="Times New Roman"/>
          <w:b w:val="0"/>
          <w:bCs w:val="0"/>
        </w:rPr>
        <w:t xml:space="preserve"> будет заключен </w:t>
      </w:r>
      <w:r>
        <w:rPr>
          <w:rFonts w:ascii="Times New Roman" w:hAnsi="Times New Roman" w:cs="Times New Roman"/>
          <w:b w:val="0"/>
          <w:bCs w:val="0"/>
        </w:rPr>
        <w:t>с участником, подавшим единственную заявку</w:t>
      </w:r>
      <w:r w:rsidR="00AC3439">
        <w:rPr>
          <w:rFonts w:ascii="Times New Roman" w:hAnsi="Times New Roman" w:cs="Times New Roman"/>
          <w:b w:val="0"/>
          <w:bCs w:val="0"/>
        </w:rPr>
        <w:t>, по цене его предложения, но не менее начальной цены арендной</w:t>
      </w:r>
      <w:proofErr w:type="gramEnd"/>
      <w:r w:rsidR="00AC3439">
        <w:rPr>
          <w:rFonts w:ascii="Times New Roman" w:hAnsi="Times New Roman" w:cs="Times New Roman"/>
          <w:b w:val="0"/>
          <w:bCs w:val="0"/>
        </w:rPr>
        <w:t xml:space="preserve"> платы, указанной в извещении о проведении конкурса. Договор аренды с таким участником заключается </w:t>
      </w:r>
      <w:r w:rsidR="00AC3439" w:rsidRPr="008077A0">
        <w:rPr>
          <w:rFonts w:ascii="Times New Roman" w:hAnsi="Times New Roman" w:cs="Times New Roman"/>
          <w:b w:val="0"/>
          <w:bCs w:val="0"/>
        </w:rPr>
        <w:t xml:space="preserve">в </w:t>
      </w:r>
      <w:r w:rsidR="00AC3439">
        <w:rPr>
          <w:rFonts w:ascii="Times New Roman" w:hAnsi="Times New Roman" w:cs="Times New Roman"/>
          <w:b w:val="0"/>
          <w:bCs w:val="0"/>
        </w:rPr>
        <w:t xml:space="preserve">течение </w:t>
      </w:r>
      <w:r w:rsidR="00AC3439" w:rsidRPr="008077A0">
        <w:rPr>
          <w:rFonts w:ascii="Times New Roman" w:hAnsi="Times New Roman" w:cs="Times New Roman"/>
          <w:b w:val="0"/>
          <w:bCs w:val="0"/>
        </w:rPr>
        <w:t>десят</w:t>
      </w:r>
      <w:r w:rsidR="00AC3439">
        <w:rPr>
          <w:rFonts w:ascii="Times New Roman" w:hAnsi="Times New Roman" w:cs="Times New Roman"/>
          <w:b w:val="0"/>
          <w:bCs w:val="0"/>
        </w:rPr>
        <w:t>и</w:t>
      </w:r>
      <w:r w:rsidR="00AC3439" w:rsidRPr="008077A0">
        <w:rPr>
          <w:rFonts w:ascii="Times New Roman" w:hAnsi="Times New Roman" w:cs="Times New Roman"/>
          <w:b w:val="0"/>
          <w:bCs w:val="0"/>
        </w:rPr>
        <w:t xml:space="preserve"> </w:t>
      </w:r>
      <w:r w:rsidR="00AC3439">
        <w:rPr>
          <w:rFonts w:ascii="Times New Roman" w:hAnsi="Times New Roman" w:cs="Times New Roman"/>
          <w:b w:val="0"/>
          <w:bCs w:val="0"/>
        </w:rPr>
        <w:t xml:space="preserve">рабочих </w:t>
      </w:r>
      <w:r w:rsidR="00AC3439" w:rsidRPr="008077A0">
        <w:rPr>
          <w:rFonts w:ascii="Times New Roman" w:hAnsi="Times New Roman" w:cs="Times New Roman"/>
          <w:b w:val="0"/>
          <w:bCs w:val="0"/>
        </w:rPr>
        <w:t xml:space="preserve">дней </w:t>
      </w:r>
      <w:proofErr w:type="gramStart"/>
      <w:r w:rsidR="00AC3439" w:rsidRPr="008077A0">
        <w:rPr>
          <w:rFonts w:ascii="Times New Roman" w:hAnsi="Times New Roman" w:cs="Times New Roman"/>
          <w:b w:val="0"/>
          <w:bCs w:val="0"/>
        </w:rPr>
        <w:t xml:space="preserve">с даты </w:t>
      </w:r>
      <w:r w:rsidR="00AC3439">
        <w:rPr>
          <w:rFonts w:ascii="Times New Roman" w:hAnsi="Times New Roman" w:cs="Times New Roman"/>
          <w:b w:val="0"/>
          <w:bCs w:val="0"/>
        </w:rPr>
        <w:t>подведения</w:t>
      </w:r>
      <w:proofErr w:type="gramEnd"/>
      <w:r w:rsidR="00AC3439">
        <w:rPr>
          <w:rFonts w:ascii="Times New Roman" w:hAnsi="Times New Roman" w:cs="Times New Roman"/>
          <w:b w:val="0"/>
          <w:bCs w:val="0"/>
        </w:rPr>
        <w:t xml:space="preserve"> итогов конкурса и подписания протокола рассмотрения и оценки заявок на участие в конкурсе</w:t>
      </w:r>
      <w:r w:rsidRPr="008077A0">
        <w:rPr>
          <w:rFonts w:ascii="Times New Roman" w:hAnsi="Times New Roman" w:cs="Times New Roman"/>
          <w:b w:val="0"/>
          <w:bCs w:val="0"/>
        </w:rPr>
        <w:t>.</w:t>
      </w:r>
    </w:p>
    <w:p w:rsidR="001B6FB2" w:rsidRPr="008077A0" w:rsidRDefault="00AC4C93" w:rsidP="001B6FB2">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8077A0">
        <w:rPr>
          <w:rFonts w:ascii="Times New Roman" w:hAnsi="Times New Roman" w:cs="Times New Roman"/>
          <w:b w:val="0"/>
          <w:bCs w:val="0"/>
        </w:rPr>
        <w:t>6.1.3. В случае</w:t>
      </w:r>
      <w:proofErr w:type="gramStart"/>
      <w:r w:rsidR="00197844">
        <w:rPr>
          <w:rFonts w:ascii="Times New Roman" w:hAnsi="Times New Roman" w:cs="Times New Roman"/>
          <w:b w:val="0"/>
          <w:bCs w:val="0"/>
        </w:rPr>
        <w:t>,</w:t>
      </w:r>
      <w:proofErr w:type="gramEnd"/>
      <w:r w:rsidRPr="008077A0">
        <w:rPr>
          <w:rFonts w:ascii="Times New Roman" w:hAnsi="Times New Roman" w:cs="Times New Roman"/>
          <w:b w:val="0"/>
          <w:bCs w:val="0"/>
        </w:rPr>
        <w:t xml:space="preserve"> если конкурс признан несостоявшимся</w:t>
      </w:r>
      <w:r w:rsidR="00197844">
        <w:rPr>
          <w:rFonts w:ascii="Times New Roman" w:hAnsi="Times New Roman" w:cs="Times New Roman"/>
          <w:b w:val="0"/>
          <w:bCs w:val="0"/>
        </w:rPr>
        <w:t>,</w:t>
      </w:r>
      <w:r w:rsidRPr="008077A0">
        <w:rPr>
          <w:rFonts w:ascii="Times New Roman" w:hAnsi="Times New Roman" w:cs="Times New Roman"/>
          <w:b w:val="0"/>
          <w:bCs w:val="0"/>
        </w:rPr>
        <w:t xml:space="preserve"> в связи с тем, что только один участник </w:t>
      </w:r>
      <w:r>
        <w:rPr>
          <w:rFonts w:ascii="Times New Roman" w:hAnsi="Times New Roman" w:cs="Times New Roman"/>
          <w:b w:val="0"/>
          <w:bCs w:val="0"/>
        </w:rPr>
        <w:t>закупки</w:t>
      </w:r>
      <w:r w:rsidRPr="008077A0">
        <w:rPr>
          <w:rFonts w:ascii="Times New Roman" w:hAnsi="Times New Roman" w:cs="Times New Roman"/>
          <w:b w:val="0"/>
          <w:bCs w:val="0"/>
        </w:rPr>
        <w:t xml:space="preserve">, подавший заявку на участие в конкурсе, был признан участником конкурса, </w:t>
      </w:r>
      <w:r w:rsidR="001B6FB2">
        <w:rPr>
          <w:rFonts w:ascii="Times New Roman" w:hAnsi="Times New Roman" w:cs="Times New Roman"/>
          <w:b w:val="0"/>
          <w:bCs w:val="0"/>
        </w:rPr>
        <w:t xml:space="preserve">договор аренды </w:t>
      </w:r>
      <w:r w:rsidRPr="008077A0">
        <w:rPr>
          <w:rFonts w:ascii="Times New Roman" w:hAnsi="Times New Roman" w:cs="Times New Roman"/>
          <w:b w:val="0"/>
          <w:bCs w:val="0"/>
        </w:rPr>
        <w:t xml:space="preserve">будет заключен </w:t>
      </w:r>
      <w:r>
        <w:rPr>
          <w:rFonts w:ascii="Times New Roman" w:hAnsi="Times New Roman" w:cs="Times New Roman"/>
          <w:b w:val="0"/>
          <w:bCs w:val="0"/>
        </w:rPr>
        <w:t xml:space="preserve">с таким участником </w:t>
      </w:r>
      <w:r w:rsidR="001B6FB2" w:rsidRPr="008077A0">
        <w:rPr>
          <w:rFonts w:ascii="Times New Roman" w:hAnsi="Times New Roman" w:cs="Times New Roman"/>
          <w:b w:val="0"/>
          <w:bCs w:val="0"/>
        </w:rPr>
        <w:t xml:space="preserve">в </w:t>
      </w:r>
      <w:r w:rsidR="001B6FB2">
        <w:rPr>
          <w:rFonts w:ascii="Times New Roman" w:hAnsi="Times New Roman" w:cs="Times New Roman"/>
          <w:b w:val="0"/>
          <w:bCs w:val="0"/>
        </w:rPr>
        <w:t xml:space="preserve">течение </w:t>
      </w:r>
      <w:r w:rsidR="001B6FB2" w:rsidRPr="008077A0">
        <w:rPr>
          <w:rFonts w:ascii="Times New Roman" w:hAnsi="Times New Roman" w:cs="Times New Roman"/>
          <w:b w:val="0"/>
          <w:bCs w:val="0"/>
        </w:rPr>
        <w:t>десят</w:t>
      </w:r>
      <w:r w:rsidR="001B6FB2">
        <w:rPr>
          <w:rFonts w:ascii="Times New Roman" w:hAnsi="Times New Roman" w:cs="Times New Roman"/>
          <w:b w:val="0"/>
          <w:bCs w:val="0"/>
        </w:rPr>
        <w:t>и</w:t>
      </w:r>
      <w:r w:rsidR="001B6FB2" w:rsidRPr="008077A0">
        <w:rPr>
          <w:rFonts w:ascii="Times New Roman" w:hAnsi="Times New Roman" w:cs="Times New Roman"/>
          <w:b w:val="0"/>
          <w:bCs w:val="0"/>
        </w:rPr>
        <w:t xml:space="preserve"> </w:t>
      </w:r>
      <w:r w:rsidR="001B6FB2">
        <w:rPr>
          <w:rFonts w:ascii="Times New Roman" w:hAnsi="Times New Roman" w:cs="Times New Roman"/>
          <w:b w:val="0"/>
          <w:bCs w:val="0"/>
        </w:rPr>
        <w:t xml:space="preserve">рабочих </w:t>
      </w:r>
      <w:r w:rsidR="001B6FB2" w:rsidRPr="008077A0">
        <w:rPr>
          <w:rFonts w:ascii="Times New Roman" w:hAnsi="Times New Roman" w:cs="Times New Roman"/>
          <w:b w:val="0"/>
          <w:bCs w:val="0"/>
        </w:rPr>
        <w:t xml:space="preserve">дней с даты </w:t>
      </w:r>
      <w:r w:rsidR="001B6FB2">
        <w:rPr>
          <w:rFonts w:ascii="Times New Roman" w:hAnsi="Times New Roman" w:cs="Times New Roman"/>
          <w:b w:val="0"/>
          <w:bCs w:val="0"/>
        </w:rPr>
        <w:t>подведения итогов конкурса и подписания протокола рассмотрения и оценки заявок на участие в конкурсе</w:t>
      </w:r>
      <w:r w:rsidR="001B6FB2" w:rsidRPr="008077A0">
        <w:rPr>
          <w:rFonts w:ascii="Times New Roman" w:hAnsi="Times New Roman" w:cs="Times New Roman"/>
          <w:b w:val="0"/>
          <w:bCs w:val="0"/>
        </w:rPr>
        <w:t>.</w:t>
      </w:r>
    </w:p>
    <w:p w:rsidR="00AC4C93" w:rsidRPr="008077A0"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p>
    <w:p w:rsidR="00AC4C93" w:rsidRPr="008077A0" w:rsidRDefault="00AC4C93" w:rsidP="00F71337">
      <w:pPr>
        <w:widowControl w:val="0"/>
        <w:tabs>
          <w:tab w:val="num" w:pos="0"/>
        </w:tabs>
        <w:spacing w:after="0"/>
        <w:ind w:firstLine="567"/>
      </w:pPr>
    </w:p>
    <w:p w:rsidR="00AC4C93" w:rsidRPr="00455637" w:rsidRDefault="00AC4C93" w:rsidP="00F71337">
      <w:pPr>
        <w:pStyle w:val="23"/>
        <w:keepNext w:val="0"/>
        <w:widowControl w:val="0"/>
        <w:tabs>
          <w:tab w:val="clear" w:pos="576"/>
          <w:tab w:val="num" w:pos="0"/>
        </w:tabs>
        <w:spacing w:after="0"/>
        <w:ind w:left="0" w:firstLine="567"/>
        <w:jc w:val="left"/>
        <w:rPr>
          <w:sz w:val="24"/>
          <w:szCs w:val="24"/>
        </w:rPr>
      </w:pPr>
      <w:r w:rsidRPr="00455637">
        <w:rPr>
          <w:sz w:val="24"/>
          <w:szCs w:val="24"/>
        </w:rPr>
        <w:t xml:space="preserve">6.2. Срок подписания победителем конкурса </w:t>
      </w:r>
      <w:r w:rsidR="00AC3439">
        <w:rPr>
          <w:sz w:val="24"/>
          <w:szCs w:val="24"/>
        </w:rPr>
        <w:t>договора аренды</w:t>
      </w:r>
    </w:p>
    <w:p w:rsidR="00AC4C93" w:rsidRPr="00455637" w:rsidRDefault="00AC4C93" w:rsidP="00F71337">
      <w:pPr>
        <w:pStyle w:val="33"/>
        <w:keepNext w:val="0"/>
        <w:widowControl w:val="0"/>
        <w:tabs>
          <w:tab w:val="clear" w:pos="170"/>
          <w:tab w:val="num" w:pos="0"/>
        </w:tabs>
        <w:spacing w:before="0" w:after="0"/>
        <w:ind w:left="0" w:firstLine="567"/>
        <w:rPr>
          <w:rFonts w:ascii="Times New Roman" w:hAnsi="Times New Roman" w:cs="Times New Roman"/>
          <w:b w:val="0"/>
          <w:bCs w:val="0"/>
        </w:rPr>
      </w:pPr>
      <w:r w:rsidRPr="00455637">
        <w:rPr>
          <w:rFonts w:ascii="Times New Roman" w:hAnsi="Times New Roman" w:cs="Times New Roman"/>
          <w:b w:val="0"/>
          <w:bCs w:val="0"/>
        </w:rPr>
        <w:t xml:space="preserve">6.2.1. Победитель конкурса должен подписать </w:t>
      </w:r>
      <w:r w:rsidR="00DC21B2">
        <w:rPr>
          <w:rFonts w:ascii="Times New Roman" w:hAnsi="Times New Roman" w:cs="Times New Roman"/>
          <w:b w:val="0"/>
          <w:bCs w:val="0"/>
        </w:rPr>
        <w:t>договор аренды</w:t>
      </w:r>
      <w:r w:rsidRPr="00455637">
        <w:rPr>
          <w:rFonts w:ascii="Times New Roman" w:hAnsi="Times New Roman" w:cs="Times New Roman"/>
          <w:b w:val="0"/>
          <w:bCs w:val="0"/>
        </w:rPr>
        <w:t xml:space="preserve"> в срок, указанный в части </w:t>
      </w:r>
      <w:r w:rsidRPr="00455637">
        <w:rPr>
          <w:rFonts w:ascii="Times New Roman" w:hAnsi="Times New Roman" w:cs="Times New Roman"/>
          <w:b w:val="0"/>
          <w:bCs w:val="0"/>
          <w:lang w:val="en-US"/>
        </w:rPr>
        <w:t>III</w:t>
      </w:r>
      <w:r w:rsidRPr="00455637">
        <w:rPr>
          <w:rFonts w:ascii="Times New Roman" w:hAnsi="Times New Roman" w:cs="Times New Roman"/>
          <w:b w:val="0"/>
          <w:bCs w:val="0"/>
        </w:rPr>
        <w:t xml:space="preserve"> </w:t>
      </w:r>
      <w:r w:rsidRPr="00455637">
        <w:rPr>
          <w:rFonts w:ascii="Times New Roman" w:hAnsi="Times New Roman" w:cs="Times New Roman"/>
          <w:b w:val="0"/>
          <w:bCs w:val="0"/>
        </w:rPr>
        <w:lastRenderedPageBreak/>
        <w:t>«Информационная карта конкурса» конкурсной документации.</w:t>
      </w:r>
    </w:p>
    <w:p w:rsidR="00AC4C93" w:rsidRPr="00455637" w:rsidRDefault="00AC4C93" w:rsidP="00F71337">
      <w:pPr>
        <w:widowControl w:val="0"/>
        <w:tabs>
          <w:tab w:val="num" w:pos="0"/>
          <w:tab w:val="left" w:pos="900"/>
        </w:tabs>
        <w:spacing w:after="0"/>
        <w:ind w:firstLine="567"/>
      </w:pPr>
      <w:r w:rsidRPr="00455637">
        <w:tab/>
      </w:r>
    </w:p>
    <w:p w:rsidR="00AC4C93" w:rsidRPr="008077A0" w:rsidRDefault="00AC4C93" w:rsidP="00F71337">
      <w:pPr>
        <w:pStyle w:val="23"/>
        <w:keepNext w:val="0"/>
        <w:widowControl w:val="0"/>
        <w:tabs>
          <w:tab w:val="clear" w:pos="576"/>
          <w:tab w:val="num" w:pos="0"/>
        </w:tabs>
        <w:spacing w:after="0"/>
        <w:ind w:left="0" w:firstLine="567"/>
        <w:jc w:val="left"/>
        <w:rPr>
          <w:sz w:val="24"/>
          <w:szCs w:val="24"/>
        </w:rPr>
      </w:pPr>
      <w:r w:rsidRPr="008077A0">
        <w:rPr>
          <w:sz w:val="24"/>
          <w:szCs w:val="24"/>
        </w:rPr>
        <w:t xml:space="preserve">6.3. Порядок заключения </w:t>
      </w:r>
      <w:r w:rsidR="00DC21B2">
        <w:rPr>
          <w:sz w:val="24"/>
          <w:szCs w:val="24"/>
        </w:rPr>
        <w:t>договора аренды</w:t>
      </w:r>
    </w:p>
    <w:p w:rsidR="00DC21B2" w:rsidRPr="00C761BF" w:rsidRDefault="00AC4C93" w:rsidP="00E7327E">
      <w:pPr>
        <w:widowControl w:val="0"/>
        <w:autoSpaceDE w:val="0"/>
        <w:autoSpaceDN w:val="0"/>
        <w:adjustRightInd w:val="0"/>
        <w:spacing w:after="0"/>
        <w:ind w:firstLine="709"/>
      </w:pPr>
      <w:r w:rsidRPr="00DC21B2">
        <w:rPr>
          <w:bCs/>
        </w:rPr>
        <w:t xml:space="preserve">6.3.1. </w:t>
      </w:r>
      <w:r w:rsidR="0077734C">
        <w:rPr>
          <w:bCs/>
        </w:rPr>
        <w:t>С</w:t>
      </w:r>
      <w:r w:rsidR="0077734C" w:rsidRPr="007A5CD6">
        <w:t>обственник недвижимого имущества</w:t>
      </w:r>
      <w:r w:rsidRPr="00DC21B2">
        <w:rPr>
          <w:bCs/>
        </w:rPr>
        <w:t xml:space="preserve"> в </w:t>
      </w:r>
      <w:r w:rsidRPr="00011878">
        <w:rPr>
          <w:bCs/>
        </w:rPr>
        <w:t xml:space="preserve">течение </w:t>
      </w:r>
      <w:r w:rsidR="00DC21B2" w:rsidRPr="00011878">
        <w:rPr>
          <w:bCs/>
        </w:rPr>
        <w:t>5</w:t>
      </w:r>
      <w:r w:rsidRPr="00011878">
        <w:rPr>
          <w:bCs/>
        </w:rPr>
        <w:t xml:space="preserve"> (</w:t>
      </w:r>
      <w:r w:rsidR="00DC21B2" w:rsidRPr="00011878">
        <w:rPr>
          <w:bCs/>
        </w:rPr>
        <w:t>пяти</w:t>
      </w:r>
      <w:r w:rsidRPr="00011878">
        <w:rPr>
          <w:bCs/>
        </w:rPr>
        <w:t xml:space="preserve">) дней </w:t>
      </w:r>
      <w:proofErr w:type="gramStart"/>
      <w:r w:rsidRPr="00011878">
        <w:rPr>
          <w:bCs/>
        </w:rPr>
        <w:t>с даты подписания</w:t>
      </w:r>
      <w:proofErr w:type="gramEnd"/>
      <w:r w:rsidRPr="00011878">
        <w:rPr>
          <w:bCs/>
        </w:rPr>
        <w:t xml:space="preserve"> протокола рассмотрения и оценки заявок на участие в конкурсе передает победителю конкурса</w:t>
      </w:r>
      <w:r w:rsidRPr="00DC21B2">
        <w:rPr>
          <w:bCs/>
        </w:rPr>
        <w:t xml:space="preserve"> (участнику конкурса, подавшему единственную заявку на участие в конкурсе; </w:t>
      </w:r>
      <w:proofErr w:type="gramStart"/>
      <w:r w:rsidRPr="00DC21B2">
        <w:rPr>
          <w:bCs/>
        </w:rPr>
        <w:t xml:space="preserve">участнику </w:t>
      </w:r>
      <w:r w:rsidR="00DC21B2" w:rsidRPr="00DC21B2">
        <w:rPr>
          <w:bCs/>
        </w:rPr>
        <w:t>конкурса</w:t>
      </w:r>
      <w:r w:rsidRPr="00DC21B2">
        <w:rPr>
          <w:bCs/>
        </w:rPr>
        <w:t>, подавшему заявку на участие в конкурсе, и который единственный был признан участником конкурса)</w:t>
      </w:r>
      <w:r w:rsidRPr="008077A0">
        <w:rPr>
          <w:b/>
          <w:bCs/>
        </w:rPr>
        <w:t xml:space="preserve"> </w:t>
      </w:r>
      <w:r w:rsidR="00DC21B2" w:rsidRPr="00C761BF">
        <w:t>или его полномочному представителю</w:t>
      </w:r>
      <w:r w:rsidR="00DC21B2" w:rsidRPr="00DC21B2">
        <w:rPr>
          <w:bCs/>
        </w:rPr>
        <w:t xml:space="preserve"> </w:t>
      </w:r>
      <w:r w:rsidR="00DC21B2">
        <w:rPr>
          <w:bCs/>
        </w:rPr>
        <w:t>под расписку</w:t>
      </w:r>
      <w:r w:rsidR="00DC21B2" w:rsidRPr="00C761BF">
        <w:t xml:space="preserve"> Уведомление о признании участника конкурса победителем </w:t>
      </w:r>
      <w:r w:rsidR="00DC21B2">
        <w:t>с приложением проекта договора аренды, составленного на основе проекта договора аренды, входящего в состав конкурсной документации, опубликованной в установленном порядке</w:t>
      </w:r>
      <w:r w:rsidR="00E7327E">
        <w:t>, путем включения в проект договора аренды предложения победителя конкурса в отношении условий конкурса</w:t>
      </w:r>
      <w:proofErr w:type="gramEnd"/>
      <w:r w:rsidR="00E7327E">
        <w:t xml:space="preserve">, </w:t>
      </w:r>
      <w:proofErr w:type="gramStart"/>
      <w:r w:rsidR="00E7327E">
        <w:t>являющихся</w:t>
      </w:r>
      <w:proofErr w:type="gramEnd"/>
      <w:r w:rsidR="00E7327E">
        <w:t xml:space="preserve"> его критериями </w:t>
      </w:r>
      <w:r w:rsidR="00E7327E" w:rsidRPr="00C761BF">
        <w:t>или</w:t>
      </w:r>
      <w:r w:rsidR="00E7327E">
        <w:t xml:space="preserve"> </w:t>
      </w:r>
      <w:r w:rsidR="00E7327E" w:rsidRPr="00C761BF">
        <w:t xml:space="preserve"> высылает </w:t>
      </w:r>
      <w:r w:rsidR="00E7327E">
        <w:t xml:space="preserve">победителю конкурса указанные документы </w:t>
      </w:r>
      <w:r w:rsidR="00E7327E" w:rsidRPr="00C761BF">
        <w:t>по почте заказным письмом</w:t>
      </w:r>
      <w:r w:rsidR="00E7327E">
        <w:t>.</w:t>
      </w:r>
    </w:p>
    <w:p w:rsidR="00AC4C93" w:rsidRDefault="00AC4C93" w:rsidP="00A06F27">
      <w:pPr>
        <w:pStyle w:val="ConsPlusNormal"/>
        <w:ind w:firstLine="540"/>
        <w:jc w:val="both"/>
        <w:rPr>
          <w:rFonts w:ascii="Times New Roman" w:hAnsi="Times New Roman" w:cs="Times New Roman"/>
          <w:sz w:val="24"/>
          <w:szCs w:val="24"/>
        </w:rPr>
      </w:pPr>
      <w:r w:rsidRPr="008077A0">
        <w:rPr>
          <w:rFonts w:ascii="Times New Roman" w:hAnsi="Times New Roman" w:cs="Times New Roman"/>
          <w:sz w:val="24"/>
          <w:szCs w:val="24"/>
        </w:rPr>
        <w:t>6.3.2.</w:t>
      </w:r>
      <w:r w:rsidR="00830DAB">
        <w:rPr>
          <w:rFonts w:ascii="Times New Roman" w:hAnsi="Times New Roman" w:cs="Times New Roman"/>
          <w:sz w:val="24"/>
          <w:szCs w:val="24"/>
        </w:rPr>
        <w:t xml:space="preserve"> </w:t>
      </w:r>
      <w:r w:rsidRPr="008077A0">
        <w:rPr>
          <w:rFonts w:ascii="Times New Roman" w:hAnsi="Times New Roman" w:cs="Times New Roman"/>
          <w:sz w:val="24"/>
          <w:szCs w:val="24"/>
        </w:rPr>
        <w:t xml:space="preserve">В течение </w:t>
      </w:r>
      <w:r>
        <w:rPr>
          <w:rFonts w:ascii="Times New Roman" w:hAnsi="Times New Roman" w:cs="Times New Roman"/>
          <w:sz w:val="24"/>
          <w:szCs w:val="24"/>
        </w:rPr>
        <w:t>десяти</w:t>
      </w:r>
      <w:r w:rsidRPr="008077A0">
        <w:rPr>
          <w:rFonts w:ascii="Times New Roman" w:hAnsi="Times New Roman" w:cs="Times New Roman"/>
          <w:sz w:val="24"/>
          <w:szCs w:val="24"/>
        </w:rPr>
        <w:t xml:space="preserve"> </w:t>
      </w:r>
      <w:r w:rsidR="00E1571B" w:rsidRPr="006356D9">
        <w:rPr>
          <w:rFonts w:ascii="Times New Roman" w:hAnsi="Times New Roman" w:cs="Times New Roman"/>
          <w:sz w:val="24"/>
          <w:szCs w:val="24"/>
        </w:rPr>
        <w:t xml:space="preserve">рабочих </w:t>
      </w:r>
      <w:r w:rsidRPr="006356D9">
        <w:rPr>
          <w:rFonts w:ascii="Times New Roman" w:hAnsi="Times New Roman" w:cs="Times New Roman"/>
          <w:sz w:val="24"/>
          <w:szCs w:val="24"/>
        </w:rPr>
        <w:t xml:space="preserve">дней </w:t>
      </w:r>
      <w:proofErr w:type="gramStart"/>
      <w:r w:rsidRPr="006356D9">
        <w:rPr>
          <w:rFonts w:ascii="Times New Roman" w:hAnsi="Times New Roman" w:cs="Times New Roman"/>
          <w:sz w:val="24"/>
          <w:szCs w:val="24"/>
        </w:rPr>
        <w:t xml:space="preserve">с даты </w:t>
      </w:r>
      <w:r w:rsidR="00E1571B" w:rsidRPr="006356D9">
        <w:rPr>
          <w:rFonts w:ascii="Times New Roman" w:hAnsi="Times New Roman" w:cs="Times New Roman"/>
          <w:bCs/>
          <w:sz w:val="24"/>
          <w:szCs w:val="24"/>
        </w:rPr>
        <w:t>подписания</w:t>
      </w:r>
      <w:proofErr w:type="gramEnd"/>
      <w:r w:rsidR="00E1571B" w:rsidRPr="006356D9">
        <w:rPr>
          <w:rFonts w:ascii="Times New Roman" w:hAnsi="Times New Roman" w:cs="Times New Roman"/>
          <w:bCs/>
          <w:sz w:val="24"/>
          <w:szCs w:val="24"/>
        </w:rPr>
        <w:t xml:space="preserve"> протокола рассмотрения и оценки заявок на участие в конкурсе</w:t>
      </w:r>
      <w:r w:rsidRPr="006356D9">
        <w:rPr>
          <w:rFonts w:ascii="Times New Roman" w:hAnsi="Times New Roman" w:cs="Times New Roman"/>
          <w:sz w:val="24"/>
          <w:szCs w:val="24"/>
        </w:rPr>
        <w:t xml:space="preserve">, участник конкурса, указанный в пункте 6.3.1, с которым заключается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обязан подписать </w:t>
      </w:r>
      <w:r w:rsidR="00E1571B" w:rsidRPr="006356D9">
        <w:rPr>
          <w:rFonts w:ascii="Times New Roman" w:hAnsi="Times New Roman" w:cs="Times New Roman"/>
          <w:sz w:val="24"/>
          <w:szCs w:val="24"/>
        </w:rPr>
        <w:t>договор аренды</w:t>
      </w:r>
      <w:r w:rsidRPr="006356D9">
        <w:rPr>
          <w:rFonts w:ascii="Times New Roman" w:hAnsi="Times New Roman" w:cs="Times New Roman"/>
          <w:sz w:val="24"/>
          <w:szCs w:val="24"/>
        </w:rPr>
        <w:t xml:space="preserve"> и представить все экземпляры </w:t>
      </w:r>
      <w:r w:rsidR="00E1571B" w:rsidRPr="006356D9">
        <w:rPr>
          <w:rFonts w:ascii="Times New Roman" w:hAnsi="Times New Roman" w:cs="Times New Roman"/>
          <w:sz w:val="24"/>
          <w:szCs w:val="24"/>
        </w:rPr>
        <w:t>договора аренды</w:t>
      </w:r>
      <w:r w:rsidRPr="006356D9">
        <w:rPr>
          <w:rFonts w:ascii="Times New Roman" w:hAnsi="Times New Roman" w:cs="Times New Roman"/>
          <w:sz w:val="24"/>
          <w:szCs w:val="24"/>
        </w:rPr>
        <w:t xml:space="preserve"> </w:t>
      </w:r>
      <w:r w:rsidR="0077734C">
        <w:rPr>
          <w:rFonts w:ascii="Times New Roman" w:hAnsi="Times New Roman" w:cs="Times New Roman"/>
          <w:sz w:val="24"/>
          <w:szCs w:val="24"/>
        </w:rPr>
        <w:t>С</w:t>
      </w:r>
      <w:r w:rsidR="0077734C" w:rsidRPr="007A5CD6">
        <w:rPr>
          <w:rFonts w:ascii="Times New Roman" w:hAnsi="Times New Roman" w:cs="Times New Roman"/>
          <w:sz w:val="24"/>
          <w:szCs w:val="24"/>
        </w:rPr>
        <w:t>обственник</w:t>
      </w:r>
      <w:r w:rsidR="0077734C">
        <w:rPr>
          <w:rFonts w:ascii="Times New Roman" w:hAnsi="Times New Roman" w:cs="Times New Roman"/>
          <w:sz w:val="24"/>
          <w:szCs w:val="24"/>
        </w:rPr>
        <w:t>у</w:t>
      </w:r>
      <w:r w:rsidR="0077734C" w:rsidRPr="007A5CD6">
        <w:rPr>
          <w:rFonts w:ascii="Times New Roman" w:hAnsi="Times New Roman" w:cs="Times New Roman"/>
          <w:sz w:val="24"/>
          <w:szCs w:val="24"/>
        </w:rPr>
        <w:t xml:space="preserve"> недвижимого имущества</w:t>
      </w:r>
      <w:r w:rsidRPr="006356D9">
        <w:rPr>
          <w:rFonts w:ascii="Times New Roman" w:hAnsi="Times New Roman" w:cs="Times New Roman"/>
          <w:sz w:val="24"/>
          <w:szCs w:val="24"/>
        </w:rPr>
        <w:t>. В случае</w:t>
      </w:r>
      <w:proofErr w:type="gramStart"/>
      <w:r w:rsidRPr="006356D9">
        <w:rPr>
          <w:rFonts w:ascii="Times New Roman" w:hAnsi="Times New Roman" w:cs="Times New Roman"/>
          <w:sz w:val="24"/>
          <w:szCs w:val="24"/>
        </w:rPr>
        <w:t>,</w:t>
      </w:r>
      <w:proofErr w:type="gramEnd"/>
      <w:r w:rsidRPr="006356D9">
        <w:rPr>
          <w:rFonts w:ascii="Times New Roman" w:hAnsi="Times New Roman" w:cs="Times New Roman"/>
          <w:sz w:val="24"/>
          <w:szCs w:val="24"/>
        </w:rPr>
        <w:t xml:space="preserve"> если участник</w:t>
      </w:r>
      <w:r w:rsidRPr="008077A0">
        <w:rPr>
          <w:rFonts w:ascii="Times New Roman" w:hAnsi="Times New Roman" w:cs="Times New Roman"/>
          <w:sz w:val="24"/>
          <w:szCs w:val="24"/>
        </w:rPr>
        <w:t xml:space="preserve"> конкурса, с которым заключается контракт, не исполн</w:t>
      </w:r>
      <w:r w:rsidR="00197844">
        <w:rPr>
          <w:rFonts w:ascii="Times New Roman" w:hAnsi="Times New Roman" w:cs="Times New Roman"/>
          <w:sz w:val="24"/>
          <w:szCs w:val="24"/>
        </w:rPr>
        <w:t>ил</w:t>
      </w:r>
      <w:r w:rsidRPr="008077A0">
        <w:rPr>
          <w:rFonts w:ascii="Times New Roman" w:hAnsi="Times New Roman" w:cs="Times New Roman"/>
          <w:sz w:val="24"/>
          <w:szCs w:val="24"/>
        </w:rPr>
        <w:t xml:space="preserve"> требования настоящей части, такой участник конкурса признается уклонившимся от заключения </w:t>
      </w:r>
      <w:r w:rsidR="00E1571B">
        <w:rPr>
          <w:rFonts w:ascii="Times New Roman" w:hAnsi="Times New Roman" w:cs="Times New Roman"/>
          <w:sz w:val="24"/>
          <w:szCs w:val="24"/>
        </w:rPr>
        <w:t>договора аренды</w:t>
      </w:r>
      <w:r w:rsidRPr="008077A0">
        <w:rPr>
          <w:rFonts w:ascii="Times New Roman" w:hAnsi="Times New Roman" w:cs="Times New Roman"/>
          <w:sz w:val="24"/>
          <w:szCs w:val="24"/>
        </w:rPr>
        <w:t>.</w:t>
      </w:r>
    </w:p>
    <w:p w:rsidR="00E1571B" w:rsidRDefault="00E1571B" w:rsidP="00E1571B">
      <w:pPr>
        <w:widowControl w:val="0"/>
        <w:autoSpaceDE w:val="0"/>
        <w:autoSpaceDN w:val="0"/>
        <w:adjustRightInd w:val="0"/>
        <w:ind w:firstLine="539"/>
      </w:pPr>
      <w:r>
        <w:t xml:space="preserve">6.3.3. </w:t>
      </w:r>
      <w:r w:rsidRPr="00C761BF">
        <w:t xml:space="preserve">При уклонении или отказе победителя конкурса от заключения договора аренды недвижимого имущества задаток ему не возвращается и остается у </w:t>
      </w:r>
      <w:r w:rsidR="0077734C" w:rsidRPr="007A5CD6">
        <w:t>собственник</w:t>
      </w:r>
      <w:r w:rsidR="0077734C">
        <w:t>а</w:t>
      </w:r>
      <w:r w:rsidR="0077734C" w:rsidRPr="007A5CD6">
        <w:t xml:space="preserve"> недвижимого имущества</w:t>
      </w:r>
      <w:r w:rsidRPr="00C761BF">
        <w:t xml:space="preserve">. </w:t>
      </w:r>
      <w:r w:rsidR="0077734C">
        <w:t>С</w:t>
      </w:r>
      <w:r w:rsidR="0077734C" w:rsidRPr="007A5CD6">
        <w:t>обственник недвижимого имущества</w:t>
      </w:r>
      <w:r w:rsidRPr="00C761BF">
        <w:t xml:space="preserve"> вправе заключить договор аренды с участником конкурса, который сделал предпоследнее предложение. В этом случае </w:t>
      </w:r>
      <w:r w:rsidR="0077734C">
        <w:t>С</w:t>
      </w:r>
      <w:r w:rsidR="0077734C" w:rsidRPr="007A5CD6">
        <w:t>обственник недвижимого имущества</w:t>
      </w:r>
      <w:r w:rsidRPr="00C761BF">
        <w:t xml:space="preserve"> направляет такому участнику письменное уведомление.</w:t>
      </w:r>
    </w:p>
    <w:p w:rsidR="00E1571B" w:rsidRPr="00C761BF" w:rsidRDefault="00E1571B" w:rsidP="00E1571B">
      <w:pPr>
        <w:widowControl w:val="0"/>
        <w:autoSpaceDE w:val="0"/>
        <w:autoSpaceDN w:val="0"/>
        <w:adjustRightInd w:val="0"/>
        <w:ind w:firstLine="539"/>
      </w:pPr>
      <w:r>
        <w:t xml:space="preserve">6.3.4. </w:t>
      </w:r>
      <w:r w:rsidR="003F44E1" w:rsidRPr="00C761BF">
        <w:t>Внесение изменений и дополнений в условия конкурса и обязательства его победителя после заключения договора аренды не допускается, за исключением случаев, предусмотренных статьей 451 Гражданского кодекса Российской Федерации.</w:t>
      </w:r>
    </w:p>
    <w:p w:rsidR="00E1571B" w:rsidRDefault="00E1571B" w:rsidP="00A06F27">
      <w:pPr>
        <w:pStyle w:val="ConsPlusNormal"/>
        <w:ind w:firstLine="540"/>
        <w:jc w:val="both"/>
        <w:rPr>
          <w:rFonts w:ascii="Times New Roman" w:hAnsi="Times New Roman" w:cs="Times New Roman"/>
          <w:sz w:val="24"/>
          <w:szCs w:val="24"/>
        </w:rPr>
      </w:pPr>
    </w:p>
    <w:p w:rsidR="00AC4C93" w:rsidRPr="008077A0" w:rsidRDefault="00AC4C93" w:rsidP="00F71337">
      <w:pPr>
        <w:pStyle w:val="23"/>
        <w:keepNext w:val="0"/>
        <w:widowControl w:val="0"/>
        <w:tabs>
          <w:tab w:val="clear" w:pos="576"/>
          <w:tab w:val="num" w:pos="0"/>
        </w:tabs>
        <w:spacing w:after="0"/>
        <w:ind w:left="0" w:firstLine="709"/>
        <w:jc w:val="both"/>
        <w:rPr>
          <w:sz w:val="24"/>
          <w:szCs w:val="24"/>
        </w:rPr>
      </w:pPr>
      <w:r w:rsidRPr="008077A0">
        <w:rPr>
          <w:sz w:val="24"/>
          <w:szCs w:val="24"/>
        </w:rPr>
        <w:t>6.5. Условия признания победителя конкурса или участника, с которым з</w:t>
      </w:r>
      <w:r>
        <w:rPr>
          <w:sz w:val="24"/>
          <w:szCs w:val="24"/>
        </w:rPr>
        <w:t xml:space="preserve">аключается контракт, </w:t>
      </w:r>
      <w:proofErr w:type="gramStart"/>
      <w:r>
        <w:rPr>
          <w:sz w:val="24"/>
          <w:szCs w:val="24"/>
        </w:rPr>
        <w:t>уклонившими</w:t>
      </w:r>
      <w:r w:rsidRPr="008077A0">
        <w:rPr>
          <w:sz w:val="24"/>
          <w:szCs w:val="24"/>
        </w:rPr>
        <w:t>ся</w:t>
      </w:r>
      <w:proofErr w:type="gramEnd"/>
      <w:r w:rsidRPr="008077A0">
        <w:rPr>
          <w:sz w:val="24"/>
          <w:szCs w:val="24"/>
        </w:rPr>
        <w:t xml:space="preserve"> от заключения контракта.</w:t>
      </w:r>
    </w:p>
    <w:p w:rsidR="00AC4C93" w:rsidRDefault="00AC4C93" w:rsidP="00471783">
      <w:pPr>
        <w:widowControl w:val="0"/>
        <w:spacing w:after="0"/>
        <w:ind w:firstLine="709"/>
      </w:pPr>
      <w:r w:rsidRPr="00430FBF">
        <w:t xml:space="preserve">6.5.1. В </w:t>
      </w:r>
      <w:r w:rsidR="00445592" w:rsidRPr="00430FBF">
        <w:t>случае</w:t>
      </w:r>
      <w:proofErr w:type="gramStart"/>
      <w:r w:rsidR="00445592" w:rsidRPr="00430FBF">
        <w:t>,</w:t>
      </w:r>
      <w:proofErr w:type="gramEnd"/>
      <w:r w:rsidR="00445592" w:rsidRPr="00430FBF">
        <w:t xml:space="preserve"> если в течение десяти рабочих дней с даты </w:t>
      </w:r>
      <w:r w:rsidR="00445592" w:rsidRPr="00430FBF">
        <w:rPr>
          <w:bCs/>
        </w:rPr>
        <w:t>подписания протокола рассмотрения и оценки заявок на участие в конкурсе</w:t>
      </w:r>
      <w:r w:rsidR="00445592" w:rsidRPr="00430FBF">
        <w:t xml:space="preserve">, участник конкурса, указанный в пункте 6.3.1, с которым заключается договор аренды не представил </w:t>
      </w:r>
      <w:r w:rsidR="0077734C" w:rsidRPr="00430FBF">
        <w:t>Собственнику недвижимого имущества</w:t>
      </w:r>
      <w:r w:rsidR="00445592" w:rsidRPr="00430FBF">
        <w:t>, подписанный со своей стороны проект договора аренды, такой участник конкурса признается уклонившимся от заключения договора аренды.</w:t>
      </w:r>
      <w:r w:rsidR="00445592">
        <w:t xml:space="preserve"> </w:t>
      </w:r>
    </w:p>
    <w:p w:rsidR="00843074" w:rsidRDefault="00843074" w:rsidP="00471783">
      <w:pPr>
        <w:widowControl w:val="0"/>
        <w:spacing w:after="0"/>
        <w:ind w:firstLine="709"/>
      </w:pPr>
    </w:p>
    <w:p w:rsidR="00AC4C93" w:rsidRDefault="00AC4C93" w:rsidP="00471783">
      <w:pPr>
        <w:widowControl w:val="0"/>
        <w:spacing w:after="0"/>
        <w:ind w:firstLine="709"/>
      </w:pPr>
    </w:p>
    <w:p w:rsidR="00AC4C93" w:rsidRDefault="00AC4C93" w:rsidP="00471783">
      <w:pPr>
        <w:widowControl w:val="0"/>
        <w:spacing w:after="0"/>
        <w:ind w:firstLine="709"/>
      </w:pPr>
    </w:p>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Default="00D47B9C" w:rsidP="00D47B9C"/>
    <w:p w:rsidR="00D47B9C" w:rsidRPr="00D47B9C" w:rsidRDefault="00D47B9C" w:rsidP="00D47B9C"/>
    <w:p w:rsidR="00834B46" w:rsidRDefault="00834B46" w:rsidP="00EA2BC0">
      <w:pPr>
        <w:pStyle w:val="33"/>
        <w:keepLines/>
        <w:tabs>
          <w:tab w:val="clear" w:pos="170"/>
        </w:tabs>
        <w:spacing w:before="0" w:after="0" w:line="360" w:lineRule="auto"/>
        <w:ind w:firstLine="0"/>
        <w:jc w:val="center"/>
        <w:rPr>
          <w:rFonts w:ascii="Times New Roman" w:hAnsi="Times New Roman" w:cs="Times New Roman"/>
        </w:rPr>
      </w:pPr>
    </w:p>
    <w:p w:rsidR="00011878" w:rsidRDefault="00011878" w:rsidP="00011878"/>
    <w:p w:rsidR="00011878" w:rsidRDefault="00011878" w:rsidP="00011878"/>
    <w:p w:rsidR="00011878" w:rsidRPr="00011878" w:rsidRDefault="00011878" w:rsidP="00011878"/>
    <w:p w:rsidR="00AC4C93" w:rsidRPr="00455637" w:rsidRDefault="00AC4C93" w:rsidP="00EA2BC0">
      <w:pPr>
        <w:pStyle w:val="33"/>
        <w:keepLines/>
        <w:tabs>
          <w:tab w:val="clear" w:pos="170"/>
        </w:tabs>
        <w:spacing w:before="0" w:after="0" w:line="360" w:lineRule="auto"/>
        <w:ind w:firstLine="0"/>
        <w:jc w:val="center"/>
        <w:rPr>
          <w:rFonts w:ascii="Times New Roman" w:hAnsi="Times New Roman" w:cs="Times New Roman"/>
        </w:rPr>
      </w:pPr>
      <w:r w:rsidRPr="00455637">
        <w:rPr>
          <w:rFonts w:ascii="Times New Roman" w:hAnsi="Times New Roman" w:cs="Times New Roman"/>
          <w:lang w:val="en-US"/>
        </w:rPr>
        <w:t>III</w:t>
      </w:r>
      <w:r w:rsidRPr="00455637">
        <w:rPr>
          <w:rFonts w:ascii="Times New Roman" w:hAnsi="Times New Roman" w:cs="Times New Roman"/>
        </w:rPr>
        <w:t>. «ИНФОРМАЦИОННАЯ КАРТА КОНКУРСА»</w:t>
      </w:r>
    </w:p>
    <w:p w:rsidR="00AC4C93" w:rsidRPr="00085226" w:rsidRDefault="00AC4C93" w:rsidP="00085226">
      <w:pPr>
        <w:ind w:firstLine="709"/>
      </w:pPr>
      <w:r w:rsidRPr="00085226">
        <w:t>В части III «Информационная карта конкурса» содержится информация для данного конкретного конкурса, которая уточняет, разъясняет и дополняет положения части «Общие условия проведения конкурса». При возникновении противоречия между положениями части II «Общие условия проведения конкурса» и части III «Информационная карта конкурса», применяются положения части III.</w:t>
      </w:r>
    </w:p>
    <w:p w:rsidR="00AC4C93" w:rsidRPr="00455637" w:rsidRDefault="00AC4C93" w:rsidP="00085226">
      <w:pPr>
        <w:pStyle w:val="11"/>
        <w:keepLines/>
        <w:tabs>
          <w:tab w:val="clear" w:pos="432"/>
        </w:tabs>
        <w:spacing w:before="0" w:after="0" w:line="360" w:lineRule="auto"/>
        <w:ind w:left="0" w:firstLine="0"/>
        <w:rPr>
          <w:b w:val="0"/>
          <w:bCs w:val="0"/>
          <w:caps/>
          <w:sz w:val="24"/>
          <w:szCs w:val="24"/>
        </w:rPr>
      </w:pPr>
      <w:bookmarkStart w:id="2" w:name="_Toc171230698"/>
      <w:r w:rsidRPr="00455637">
        <w:rPr>
          <w:b w:val="0"/>
          <w:bCs w:val="0"/>
          <w:caps/>
          <w:sz w:val="24"/>
          <w:szCs w:val="24"/>
        </w:rPr>
        <w:t>Информация о проводимом конкурсе:</w:t>
      </w:r>
      <w:bookmarkEnd w:id="2"/>
    </w:p>
    <w:tbl>
      <w:tblPr>
        <w:tblW w:w="10064" w:type="dxa"/>
        <w:tblInd w:w="-106" w:type="dxa"/>
        <w:tblLayout w:type="fixed"/>
        <w:tblLook w:val="00A0"/>
      </w:tblPr>
      <w:tblGrid>
        <w:gridCol w:w="709"/>
        <w:gridCol w:w="3345"/>
        <w:gridCol w:w="6010"/>
      </w:tblGrid>
      <w:tr w:rsidR="00AC4C93" w:rsidRPr="00085226">
        <w:trPr>
          <w:trHeight w:val="145"/>
          <w:tblHeader/>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Pr>
                <w:b/>
                <w:bCs/>
              </w:rPr>
              <w:t xml:space="preserve">№ </w:t>
            </w:r>
            <w:proofErr w:type="gramStart"/>
            <w:r>
              <w:rPr>
                <w:b/>
                <w:bCs/>
              </w:rPr>
              <w:t>п</w:t>
            </w:r>
            <w:proofErr w:type="gramEnd"/>
            <w:r>
              <w:rPr>
                <w:b/>
                <w:bCs/>
              </w:rPr>
              <w:t>/п</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Наименование</w:t>
            </w:r>
          </w:p>
        </w:tc>
        <w:tc>
          <w:tcPr>
            <w:tcW w:w="6010"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center"/>
              <w:rPr>
                <w:b/>
                <w:bCs/>
              </w:rPr>
            </w:pPr>
            <w:r w:rsidRPr="00085226">
              <w:rPr>
                <w:b/>
                <w:bCs/>
              </w:rPr>
              <w:t>Информация</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353918">
            <w:pPr>
              <w:jc w:val="left"/>
            </w:pPr>
            <w:r w:rsidRPr="00085226">
              <w:t xml:space="preserve">Наименование </w:t>
            </w:r>
            <w:r w:rsidR="00353918">
              <w:t>Собственника недвижимого имущества</w:t>
            </w:r>
            <w:r w:rsidR="00011878">
              <w:t xml:space="preserve"> (организатора торгов)</w:t>
            </w:r>
          </w:p>
        </w:tc>
        <w:tc>
          <w:tcPr>
            <w:tcW w:w="6010" w:type="dxa"/>
            <w:tcBorders>
              <w:top w:val="single" w:sz="4" w:space="0" w:color="auto"/>
              <w:left w:val="single" w:sz="4" w:space="0" w:color="auto"/>
              <w:bottom w:val="single" w:sz="4" w:space="0" w:color="auto"/>
              <w:right w:val="single" w:sz="4" w:space="0" w:color="auto"/>
            </w:tcBorders>
          </w:tcPr>
          <w:p w:rsidR="0057127A" w:rsidRPr="000E3159" w:rsidRDefault="0057127A" w:rsidP="0057127A">
            <w:r w:rsidRPr="000E3159">
              <w:rPr>
                <w:rStyle w:val="afff7"/>
              </w:rPr>
              <w:t>АО Раменский Приборостроительный Завод;</w:t>
            </w:r>
            <w:r w:rsidRPr="000E3159">
              <w:t xml:space="preserve"> </w:t>
            </w:r>
          </w:p>
          <w:p w:rsidR="00AC4C93" w:rsidRPr="000E3159" w:rsidRDefault="0057127A" w:rsidP="00726B72">
            <w:r w:rsidRPr="000E3159">
              <w:rPr>
                <w:color w:val="000000"/>
              </w:rPr>
              <w:t xml:space="preserve">140100, Московская область, </w:t>
            </w:r>
            <w:proofErr w:type="gramStart"/>
            <w:r w:rsidRPr="000E3159">
              <w:rPr>
                <w:color w:val="000000"/>
              </w:rPr>
              <w:t>г</w:t>
            </w:r>
            <w:proofErr w:type="gramEnd"/>
            <w:r w:rsidRPr="000E3159">
              <w:rPr>
                <w:color w:val="000000"/>
              </w:rPr>
              <w:t xml:space="preserve">. Раменское, </w:t>
            </w:r>
            <w:r w:rsidRPr="000E3159">
              <w:rPr>
                <w:color w:val="000000"/>
              </w:rPr>
              <w:br/>
              <w:t xml:space="preserve">ул. </w:t>
            </w:r>
            <w:proofErr w:type="spellStart"/>
            <w:r w:rsidRPr="000E3159">
              <w:rPr>
                <w:color w:val="000000"/>
              </w:rPr>
              <w:t>Михалевича</w:t>
            </w:r>
            <w:proofErr w:type="spellEnd"/>
            <w:r w:rsidRPr="000E3159">
              <w:rPr>
                <w:color w:val="000000"/>
              </w:rPr>
              <w:t>, 39</w:t>
            </w:r>
            <w:r w:rsidR="00AC4C93" w:rsidRPr="000E3159">
              <w:t>;</w:t>
            </w:r>
          </w:p>
          <w:p w:rsidR="00AC4C93" w:rsidRPr="00320ADD" w:rsidRDefault="00AC4C93" w:rsidP="00726B72">
            <w:pPr>
              <w:widowControl w:val="0"/>
              <w:suppressAutoHyphens/>
              <w:spacing w:after="0"/>
              <w:rPr>
                <w:rFonts w:eastAsia="SimSun"/>
                <w:kern w:val="1"/>
                <w:lang w:eastAsia="hi-IN" w:bidi="hi-IN"/>
              </w:rPr>
            </w:pPr>
            <w:r w:rsidRPr="008A0DFF">
              <w:rPr>
                <w:rFonts w:eastAsia="SimSun"/>
                <w:kern w:val="1"/>
                <w:lang w:eastAsia="hi-IN" w:bidi="hi-IN"/>
              </w:rPr>
              <w:t>Адрес электронной почты:</w:t>
            </w:r>
            <w:r w:rsidR="008A0DFF" w:rsidRPr="008A0DFF">
              <w:rPr>
                <w:rFonts w:eastAsia="SimSun"/>
                <w:kern w:val="1"/>
                <w:lang w:eastAsia="hi-IN" w:bidi="hi-IN"/>
              </w:rPr>
              <w:t xml:space="preserve"> </w:t>
            </w:r>
            <w:r w:rsidR="008A0DFF" w:rsidRPr="00320ADD">
              <w:rPr>
                <w:rFonts w:eastAsia="SimSun"/>
                <w:kern w:val="1"/>
                <w:lang w:val="en-US" w:eastAsia="hi-IN" w:bidi="hi-IN"/>
              </w:rPr>
              <w:t>o</w:t>
            </w:r>
            <w:r w:rsidR="008A0DFF" w:rsidRPr="00320ADD">
              <w:rPr>
                <w:rFonts w:eastAsia="SimSun"/>
                <w:kern w:val="1"/>
                <w:lang w:eastAsia="hi-IN" w:bidi="hi-IN"/>
              </w:rPr>
              <w:t>.</w:t>
            </w:r>
            <w:proofErr w:type="spellStart"/>
            <w:r w:rsidR="008A0DFF" w:rsidRPr="00320ADD">
              <w:rPr>
                <w:rFonts w:eastAsia="SimSun"/>
                <w:kern w:val="1"/>
                <w:lang w:val="en-US" w:eastAsia="hi-IN" w:bidi="hi-IN"/>
              </w:rPr>
              <w:t>motin</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rpz</w:t>
            </w:r>
            <w:proofErr w:type="spellEnd"/>
            <w:r w:rsidR="008A0DFF" w:rsidRPr="00320ADD">
              <w:rPr>
                <w:rFonts w:eastAsia="SimSun"/>
                <w:kern w:val="1"/>
                <w:lang w:eastAsia="hi-IN" w:bidi="hi-IN"/>
              </w:rPr>
              <w:t>.</w:t>
            </w:r>
            <w:proofErr w:type="spellStart"/>
            <w:r w:rsidR="008A0DFF" w:rsidRPr="00320ADD">
              <w:rPr>
                <w:rFonts w:eastAsia="SimSun"/>
                <w:kern w:val="1"/>
                <w:lang w:val="en-US" w:eastAsia="hi-IN" w:bidi="hi-IN"/>
              </w:rPr>
              <w:t>ru</w:t>
            </w:r>
            <w:proofErr w:type="spellEnd"/>
          </w:p>
          <w:p w:rsidR="00AC4C93" w:rsidRPr="008A0DFF" w:rsidRDefault="00AC4C93" w:rsidP="00726B72">
            <w:r w:rsidRPr="008A0DFF">
              <w:t xml:space="preserve">Тел.: </w:t>
            </w:r>
            <w:r w:rsidR="00B22DBC" w:rsidRPr="008A0DFF">
              <w:t>8 (49646) 46-206</w:t>
            </w:r>
          </w:p>
          <w:p w:rsidR="0057127A" w:rsidRPr="00F505C9" w:rsidRDefault="00AC4C93" w:rsidP="0057127A">
            <w:r w:rsidRPr="00F505C9">
              <w:t xml:space="preserve">Факс: </w:t>
            </w:r>
          </w:p>
          <w:p w:rsidR="00AC4C93" w:rsidRPr="00085226" w:rsidRDefault="00AC4C93" w:rsidP="0057127A">
            <w:pPr>
              <w:rPr>
                <w:lang w:eastAsia="ar-SA"/>
              </w:rPr>
            </w:pPr>
            <w:r w:rsidRPr="008A0DFF">
              <w:t>Контактное лицо:</w:t>
            </w:r>
            <w:r w:rsidRPr="00276770">
              <w:t xml:space="preserve"> </w:t>
            </w:r>
            <w:r w:rsidR="00B22DBC">
              <w:t>Мотин Олег Владимирович</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11878">
            <w:pPr>
              <w:jc w:val="left"/>
            </w:pPr>
            <w:r w:rsidRPr="00085226">
              <w:t>Наименование специализированной организации, контактная информация</w:t>
            </w:r>
          </w:p>
        </w:tc>
        <w:tc>
          <w:tcPr>
            <w:tcW w:w="6010" w:type="dxa"/>
            <w:tcBorders>
              <w:top w:val="single" w:sz="4" w:space="0" w:color="auto"/>
              <w:left w:val="single" w:sz="4" w:space="0" w:color="auto"/>
              <w:bottom w:val="single" w:sz="4" w:space="0" w:color="auto"/>
              <w:right w:val="single" w:sz="4" w:space="0" w:color="auto"/>
            </w:tcBorders>
          </w:tcPr>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Общество с ограниченной ответственностью «Столичные тендеры».</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 xml:space="preserve">Адрес: 140000, Московская область, </w:t>
            </w:r>
            <w:proofErr w:type="gramStart"/>
            <w:r w:rsidRPr="00CF3FCB">
              <w:rPr>
                <w:rFonts w:eastAsia="SimSun"/>
                <w:kern w:val="1"/>
                <w:lang w:eastAsia="hi-IN" w:bidi="hi-IN"/>
              </w:rPr>
              <w:t>г</w:t>
            </w:r>
            <w:proofErr w:type="gramEnd"/>
            <w:r w:rsidRPr="00CF3FCB">
              <w:rPr>
                <w:rFonts w:eastAsia="SimSun"/>
                <w:kern w:val="1"/>
                <w:lang w:eastAsia="hi-IN" w:bidi="hi-IN"/>
              </w:rPr>
              <w:t xml:space="preserve">. Люберцы, Октябрьский проспект, д. 145, офис VI. </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eastAsia="hi-IN" w:bidi="hi-IN"/>
              </w:rPr>
              <w:t>Телефон: (49</w:t>
            </w:r>
            <w:r w:rsidR="00C005C0">
              <w:rPr>
                <w:rFonts w:eastAsia="SimSun"/>
                <w:kern w:val="1"/>
                <w:lang w:eastAsia="hi-IN" w:bidi="hi-IN"/>
              </w:rPr>
              <w:t>5</w:t>
            </w:r>
            <w:r w:rsidRPr="00CF3FCB">
              <w:rPr>
                <w:rFonts w:eastAsia="SimSun"/>
                <w:kern w:val="1"/>
                <w:lang w:eastAsia="hi-IN" w:bidi="hi-IN"/>
              </w:rPr>
              <w:t>) 74</w:t>
            </w:r>
            <w:r>
              <w:rPr>
                <w:rFonts w:eastAsia="SimSun"/>
                <w:kern w:val="1"/>
                <w:lang w:eastAsia="hi-IN" w:bidi="hi-IN"/>
              </w:rPr>
              <w:t>0</w:t>
            </w:r>
            <w:r w:rsidRPr="00CF3FCB">
              <w:rPr>
                <w:rFonts w:eastAsia="SimSun"/>
                <w:kern w:val="1"/>
                <w:lang w:eastAsia="hi-IN" w:bidi="hi-IN"/>
              </w:rPr>
              <w:t>-</w:t>
            </w:r>
            <w:r>
              <w:rPr>
                <w:rFonts w:eastAsia="SimSun"/>
                <w:kern w:val="1"/>
                <w:lang w:eastAsia="hi-IN" w:bidi="hi-IN"/>
              </w:rPr>
              <w:t>86</w:t>
            </w:r>
            <w:r w:rsidRPr="00CF3FCB">
              <w:rPr>
                <w:rFonts w:eastAsia="SimSun"/>
                <w:kern w:val="1"/>
                <w:lang w:eastAsia="hi-IN" w:bidi="hi-IN"/>
              </w:rPr>
              <w:t>-</w:t>
            </w:r>
            <w:r>
              <w:rPr>
                <w:rFonts w:eastAsia="SimSun"/>
                <w:kern w:val="1"/>
                <w:lang w:eastAsia="hi-IN" w:bidi="hi-IN"/>
              </w:rPr>
              <w:t>93</w:t>
            </w:r>
            <w:r w:rsidRPr="00CF3FCB">
              <w:rPr>
                <w:rFonts w:eastAsia="SimSun"/>
                <w:kern w:val="1"/>
                <w:lang w:eastAsia="hi-IN" w:bidi="hi-IN"/>
              </w:rPr>
              <w:t>.</w:t>
            </w:r>
          </w:p>
          <w:p w:rsidR="00AC4C93" w:rsidRPr="00CF3FCB" w:rsidRDefault="00AC4C93" w:rsidP="00CF3FCB">
            <w:pPr>
              <w:widowControl w:val="0"/>
              <w:suppressAutoHyphens/>
              <w:spacing w:after="0"/>
              <w:jc w:val="left"/>
              <w:rPr>
                <w:rFonts w:eastAsia="SimSun"/>
                <w:kern w:val="1"/>
                <w:lang w:eastAsia="hi-IN" w:bidi="hi-IN"/>
              </w:rPr>
            </w:pPr>
            <w:r w:rsidRPr="00CF3FCB">
              <w:rPr>
                <w:rFonts w:eastAsia="SimSun"/>
                <w:kern w:val="1"/>
                <w:lang w:val="en-US" w:eastAsia="hi-IN" w:bidi="hi-IN"/>
              </w:rPr>
              <w:t>E</w:t>
            </w:r>
            <w:r w:rsidRPr="00CF3FCB">
              <w:rPr>
                <w:rFonts w:eastAsia="SimSun"/>
                <w:kern w:val="1"/>
                <w:lang w:eastAsia="hi-IN" w:bidi="hi-IN"/>
              </w:rPr>
              <w:t>-</w:t>
            </w:r>
            <w:r w:rsidRPr="00CF3FCB">
              <w:rPr>
                <w:rFonts w:eastAsia="SimSun"/>
                <w:kern w:val="1"/>
                <w:lang w:val="en-US" w:eastAsia="hi-IN" w:bidi="hi-IN"/>
              </w:rPr>
              <w:t>mail</w:t>
            </w:r>
            <w:r w:rsidRPr="00CF3FCB">
              <w:rPr>
                <w:rFonts w:eastAsia="SimSun"/>
                <w:kern w:val="1"/>
                <w:lang w:eastAsia="hi-IN" w:bidi="hi-IN"/>
              </w:rPr>
              <w:t xml:space="preserve">: </w:t>
            </w:r>
            <w:r w:rsidRPr="00CF3FCB">
              <w:rPr>
                <w:rFonts w:eastAsia="SimSun"/>
                <w:kern w:val="1"/>
                <w:lang w:val="en-US" w:eastAsia="hi-IN" w:bidi="hi-IN"/>
              </w:rPr>
              <w:t>info</w:t>
            </w:r>
            <w:r w:rsidRPr="00CF3FCB">
              <w:rPr>
                <w:rFonts w:eastAsia="SimSun"/>
                <w:kern w:val="1"/>
                <w:lang w:eastAsia="hi-IN" w:bidi="hi-IN"/>
              </w:rPr>
              <w:t>@</w:t>
            </w:r>
            <w:proofErr w:type="spellStart"/>
            <w:r w:rsidRPr="00CF3FCB">
              <w:rPr>
                <w:rFonts w:eastAsia="SimSun"/>
                <w:kern w:val="1"/>
                <w:lang w:val="en-US" w:eastAsia="hi-IN" w:bidi="hi-IN"/>
              </w:rPr>
              <w:t>moskonkurs</w:t>
            </w:r>
            <w:proofErr w:type="spellEnd"/>
            <w:r w:rsidRPr="00CF3FCB">
              <w:rPr>
                <w:rFonts w:eastAsia="SimSun"/>
                <w:kern w:val="1"/>
                <w:lang w:eastAsia="hi-IN" w:bidi="hi-IN"/>
              </w:rPr>
              <w:t>.</w:t>
            </w:r>
            <w:proofErr w:type="spellStart"/>
            <w:r w:rsidRPr="00CF3FCB">
              <w:rPr>
                <w:rFonts w:eastAsia="SimSun"/>
                <w:kern w:val="1"/>
                <w:lang w:val="en-US" w:eastAsia="hi-IN" w:bidi="hi-IN"/>
              </w:rPr>
              <w:t>ru</w:t>
            </w:r>
            <w:proofErr w:type="spellEnd"/>
            <w:r w:rsidRPr="00CF3FCB">
              <w:rPr>
                <w:rFonts w:eastAsia="SimSun"/>
                <w:kern w:val="1"/>
                <w:lang w:eastAsia="hi-IN" w:bidi="hi-IN"/>
              </w:rPr>
              <w:t>.</w:t>
            </w:r>
          </w:p>
          <w:p w:rsidR="00AC4C93" w:rsidRPr="00085226" w:rsidRDefault="00CA3D92" w:rsidP="00CA3D92">
            <w:pPr>
              <w:pStyle w:val="afffff2"/>
              <w:jc w:val="both"/>
            </w:pPr>
            <w:r>
              <w:rPr>
                <w:rFonts w:eastAsia="SimSun"/>
                <w:kern w:val="1"/>
                <w:lang w:eastAsia="hi-IN" w:bidi="hi-IN"/>
              </w:rPr>
              <w:t xml:space="preserve">Контактное лицо: </w:t>
            </w:r>
            <w:r w:rsidRPr="0037544E">
              <w:rPr>
                <w:rFonts w:eastAsia="SimSun"/>
                <w:kern w:val="1"/>
                <w:lang w:eastAsia="hi-IN" w:bidi="hi-IN"/>
              </w:rPr>
              <w:t>Специалист отдела торгов</w:t>
            </w:r>
            <w:r w:rsidR="00AC4C93" w:rsidRPr="00CF3FCB">
              <w:rPr>
                <w:rFonts w:eastAsia="SimSun"/>
                <w:kern w:val="1"/>
                <w:lang w:eastAsia="hi-IN" w:bidi="hi-IN"/>
              </w:rPr>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7127A" w:rsidP="0057127A">
            <w:pPr>
              <w:jc w:val="left"/>
            </w:pPr>
            <w:r>
              <w:t>Предмет торгов</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7127A" w:rsidP="00960228">
            <w:pPr>
              <w:pStyle w:val="33"/>
              <w:keepNext w:val="0"/>
              <w:widowControl w:val="0"/>
              <w:tabs>
                <w:tab w:val="clear" w:pos="170"/>
                <w:tab w:val="num" w:pos="738"/>
              </w:tabs>
              <w:spacing w:before="0" w:after="0"/>
              <w:ind w:left="0" w:firstLine="539"/>
              <w:rPr>
                <w:rFonts w:ascii="Times New Roman" w:hAnsi="Times New Roman" w:cs="Times New Roman"/>
                <w:b w:val="0"/>
                <w:bCs w:val="0"/>
              </w:rPr>
            </w:pPr>
            <w:r w:rsidRPr="00EF5963">
              <w:rPr>
                <w:rFonts w:ascii="Times New Roman" w:hAnsi="Times New Roman" w:cs="Times New Roman"/>
                <w:b w:val="0"/>
              </w:rPr>
              <w:t xml:space="preserve">ЛОТ № 1: право </w:t>
            </w:r>
            <w:r w:rsidR="00960228" w:rsidRPr="00EF5963">
              <w:rPr>
                <w:rFonts w:ascii="Times New Roman" w:hAnsi="Times New Roman" w:cs="Times New Roman"/>
                <w:b w:val="0"/>
              </w:rPr>
              <w:t>заключение договора аренды недвижимого имущества</w:t>
            </w:r>
            <w:r w:rsidR="001F3F33">
              <w:rPr>
                <w:rFonts w:ascii="Times New Roman" w:hAnsi="Times New Roman" w:cs="Times New Roman"/>
                <w:b w:val="0"/>
              </w:rPr>
              <w:t>,</w:t>
            </w:r>
            <w:r w:rsidR="00960228" w:rsidRPr="00EF5963">
              <w:rPr>
                <w:rFonts w:ascii="Times New Roman" w:hAnsi="Times New Roman" w:cs="Times New Roman"/>
                <w:b w:val="0"/>
              </w:rPr>
              <w:t xml:space="preserve"> </w:t>
            </w:r>
            <w:r w:rsidR="001F3F33" w:rsidRPr="000E6247">
              <w:rPr>
                <w:rFonts w:ascii="Times New Roman" w:hAnsi="Times New Roman" w:cs="Times New Roman"/>
                <w:b w:val="0"/>
              </w:rPr>
              <w:t xml:space="preserve">расположенного по адресу: РФ, </w:t>
            </w:r>
            <w:r w:rsidR="001F3F33" w:rsidRPr="000E6247">
              <w:rPr>
                <w:rFonts w:ascii="Times New Roman" w:hAnsi="Times New Roman" w:cs="Times New Roman"/>
                <w:b w:val="0"/>
                <w:color w:val="000000"/>
              </w:rPr>
              <w:t>Московская область, г. Раменское, Транспортный проезд, д. 2,</w:t>
            </w:r>
            <w:r w:rsidR="001F3F33" w:rsidRPr="000E6247">
              <w:rPr>
                <w:rFonts w:ascii="Times New Roman" w:hAnsi="Times New Roman" w:cs="Times New Roman"/>
                <w:b w:val="0"/>
              </w:rPr>
              <w:t xml:space="preserve"> н</w:t>
            </w:r>
            <w:r w:rsidR="001F3F33" w:rsidRPr="000E6247">
              <w:rPr>
                <w:rFonts w:ascii="Times New Roman" w:hAnsi="Times New Roman" w:cs="Times New Roman"/>
                <w:b w:val="0"/>
                <w:color w:val="000000"/>
              </w:rPr>
              <w:t xml:space="preserve">ежилое помещение № 1, общей площадью 556,3 кв.м. </w:t>
            </w:r>
          </w:p>
        </w:tc>
      </w:tr>
      <w:tr w:rsidR="00553352"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553352" w:rsidRDefault="00553352" w:rsidP="00085226">
            <w:pPr>
              <w:jc w:val="left"/>
            </w:pPr>
            <w:r>
              <w:t>Форма торгов на право заключения договора аренды</w:t>
            </w:r>
          </w:p>
        </w:tc>
        <w:tc>
          <w:tcPr>
            <w:tcW w:w="6010" w:type="dxa"/>
            <w:tcBorders>
              <w:top w:val="single" w:sz="4" w:space="0" w:color="auto"/>
              <w:left w:val="single" w:sz="4" w:space="0" w:color="auto"/>
              <w:bottom w:val="single" w:sz="4" w:space="0" w:color="auto"/>
              <w:right w:val="single" w:sz="4" w:space="0" w:color="auto"/>
            </w:tcBorders>
          </w:tcPr>
          <w:p w:rsidR="00553352" w:rsidRPr="00EF5963" w:rsidRDefault="00197844" w:rsidP="00197844">
            <w:r w:rsidRPr="00EF5963">
              <w:t>К</w:t>
            </w:r>
            <w:r w:rsidR="00553352" w:rsidRPr="00EF5963">
              <w:t>онкурс</w:t>
            </w:r>
          </w:p>
        </w:tc>
      </w:tr>
      <w:tr w:rsidR="00AC0789"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0789" w:rsidRDefault="00AC0789" w:rsidP="00085226">
            <w:pPr>
              <w:jc w:val="left"/>
            </w:pPr>
            <w:r>
              <w:t>Место размещения извещения о проведении торгов</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AC0789">
            <w:r w:rsidRPr="00EF5963">
              <w:t>В сети «Интернет» на сайте специализированной организации АО «</w:t>
            </w:r>
            <w:proofErr w:type="gramStart"/>
            <w:r w:rsidRPr="00EF5963">
              <w:t>РТ-Строительные</w:t>
            </w:r>
            <w:proofErr w:type="gramEnd"/>
            <w:r w:rsidRPr="00EF5963">
              <w:t xml:space="preserve"> технологии» www.stroytech-rt.ru и на сайте официальной Электронной торговой площадки Государственной корпорации «</w:t>
            </w:r>
            <w:proofErr w:type="spellStart"/>
            <w:r w:rsidRPr="00EF5963">
              <w:t>Ростех</w:t>
            </w:r>
            <w:proofErr w:type="spellEnd"/>
            <w:r w:rsidRPr="00EF5963">
              <w:t xml:space="preserve">» </w:t>
            </w:r>
            <w:proofErr w:type="spellStart"/>
            <w:r w:rsidRPr="00EF5963">
              <w:t>www.etprf.ru</w:t>
            </w:r>
            <w:proofErr w:type="spellEnd"/>
            <w:r w:rsidRPr="00EF5963">
              <w:t xml:space="preserve"> в специальном разделе для размещения информации об аренде</w:t>
            </w:r>
            <w:r w:rsidR="00D33010" w:rsidRPr="00EF5963">
              <w:t>.</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t>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53352" w:rsidP="00085226">
            <w:pPr>
              <w:jc w:val="left"/>
            </w:pPr>
            <w:r>
              <w:t>Наименование, характеристика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553352" w:rsidP="00553352">
            <w:r w:rsidRPr="00EF5963">
              <w:t xml:space="preserve">Наименование, характеристика недвижимого имущества и иные сведения, позволяющие однозначно </w:t>
            </w:r>
            <w:proofErr w:type="gramStart"/>
            <w:r w:rsidRPr="00EF5963">
              <w:t>идентифицировать объект аренды установлен</w:t>
            </w:r>
            <w:proofErr w:type="gramEnd"/>
            <w:r w:rsidRPr="00EF5963">
              <w:t xml:space="preserve"> в части VI. «Техническая часть» конкурсной документации</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3646ED" w:rsidP="00085226">
            <w:pPr>
              <w:jc w:val="left"/>
            </w:pPr>
            <w:r>
              <w:t>Форма подачи предложений о цене арендной платы</w:t>
            </w:r>
          </w:p>
          <w:p w:rsidR="00AC4C93" w:rsidRPr="00085226" w:rsidRDefault="00AC4C93" w:rsidP="00085226">
            <w:pPr>
              <w:jc w:val="left"/>
            </w:pPr>
          </w:p>
        </w:tc>
        <w:tc>
          <w:tcPr>
            <w:tcW w:w="6010" w:type="dxa"/>
            <w:tcBorders>
              <w:top w:val="single" w:sz="4" w:space="0" w:color="auto"/>
              <w:left w:val="single" w:sz="4" w:space="0" w:color="auto"/>
              <w:bottom w:val="single" w:sz="4" w:space="0" w:color="auto"/>
              <w:right w:val="single" w:sz="4" w:space="0" w:color="auto"/>
            </w:tcBorders>
          </w:tcPr>
          <w:p w:rsidR="003646ED" w:rsidRPr="00EF5963" w:rsidRDefault="003646ED" w:rsidP="003646ED">
            <w:pPr>
              <w:rPr>
                <w:color w:val="FF0000"/>
              </w:rPr>
            </w:pPr>
            <w:r w:rsidRPr="00EF5963">
              <w:t>В бумажном виде, в запечатанном конверте в составе заявки на участие в конкурсе или отдельно, дополнительно к заявке на участие в конкурсе.</w:t>
            </w:r>
          </w:p>
        </w:tc>
      </w:tr>
      <w:tr w:rsidR="00AC4C93" w:rsidRPr="00085226" w:rsidTr="00845C81">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10.</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D0238">
            <w:pPr>
              <w:jc w:val="left"/>
            </w:pPr>
            <w:r w:rsidRPr="00085226">
              <w:t xml:space="preserve">Начальная </w:t>
            </w:r>
            <w:r w:rsidR="00772FF1">
              <w:t>(минимальная)</w:t>
            </w:r>
            <w:r w:rsidRPr="00085226">
              <w:t xml:space="preserve"> цена </w:t>
            </w:r>
            <w:r w:rsidR="00772FF1">
              <w:t>арендной платы</w:t>
            </w:r>
            <w:r w:rsidR="005A5E75">
              <w:t xml:space="preserve"> (месячная)</w:t>
            </w:r>
          </w:p>
        </w:tc>
        <w:tc>
          <w:tcPr>
            <w:tcW w:w="6010" w:type="dxa"/>
            <w:tcBorders>
              <w:top w:val="single" w:sz="4" w:space="0" w:color="auto"/>
              <w:left w:val="single" w:sz="4" w:space="0" w:color="auto"/>
              <w:bottom w:val="single" w:sz="4" w:space="0" w:color="auto"/>
              <w:right w:val="single" w:sz="4" w:space="0" w:color="auto"/>
            </w:tcBorders>
            <w:shd w:val="clear" w:color="auto" w:fill="FFFFFF" w:themeFill="background1"/>
          </w:tcPr>
          <w:p w:rsidR="00AC4C93" w:rsidRPr="00EF5963" w:rsidRDefault="001F3F33" w:rsidP="001F3F33">
            <w:pPr>
              <w:jc w:val="left"/>
            </w:pPr>
            <w:r>
              <w:rPr>
                <w:color w:val="000000"/>
              </w:rPr>
              <w:t>116 823</w:t>
            </w:r>
            <w:r>
              <w:rPr>
                <w:rStyle w:val="apple-converted-space"/>
                <w:color w:val="000000"/>
              </w:rPr>
              <w:t xml:space="preserve"> руб. </w:t>
            </w:r>
            <w:r>
              <w:rPr>
                <w:color w:val="000000"/>
              </w:rPr>
              <w:t>(Сто шестнадцать тысяч восемьсот двадцать три рубля 00 коп.)</w:t>
            </w:r>
            <w:r w:rsidR="007D0238" w:rsidRPr="00EF5963">
              <w:t>, в т.ч. НДС</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lastRenderedPageBreak/>
              <w:t>11.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772FF1">
            <w:pPr>
              <w:jc w:val="left"/>
            </w:pPr>
            <w:r w:rsidRPr="00085226">
              <w:t xml:space="preserve">Информация о валюте, используемой для формирования цены </w:t>
            </w:r>
            <w:r w:rsidR="00772FF1">
              <w:t>арендной платы и расчетов с Арендодателем</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085226">
            <w:pPr>
              <w:jc w:val="left"/>
            </w:pPr>
            <w:r w:rsidRPr="00EF5963">
              <w:t>Российский рубль</w:t>
            </w:r>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12.</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43599B">
            <w:pPr>
              <w:jc w:val="left"/>
            </w:pPr>
            <w:r w:rsidRPr="00EF5963">
              <w:t xml:space="preserve">Не </w:t>
            </w:r>
            <w:proofErr w:type="gramStart"/>
            <w:r w:rsidRPr="00EF5963">
              <w:t>установлен</w:t>
            </w:r>
            <w:proofErr w:type="gramEnd"/>
          </w:p>
        </w:tc>
      </w:tr>
      <w:tr w:rsidR="00AC4C93" w:rsidRPr="00085226">
        <w:trPr>
          <w:trHeight w:val="88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1C0A74">
            <w:pPr>
              <w:jc w:val="left"/>
            </w:pPr>
            <w:r>
              <w:t>13.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Язык предоставления конкурсной документации</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085226">
            <w:pPr>
              <w:jc w:val="left"/>
            </w:pPr>
            <w:r w:rsidRPr="00EF5963">
              <w:t>Русский</w:t>
            </w:r>
          </w:p>
        </w:tc>
      </w:tr>
      <w:tr w:rsidR="00AC4C93" w:rsidRPr="00085226">
        <w:trPr>
          <w:trHeight w:val="168"/>
        </w:trPr>
        <w:tc>
          <w:tcPr>
            <w:tcW w:w="709" w:type="dxa"/>
            <w:tcBorders>
              <w:top w:val="single" w:sz="4" w:space="0" w:color="auto"/>
              <w:left w:val="single" w:sz="4" w:space="0" w:color="auto"/>
              <w:bottom w:val="single" w:sz="4" w:space="0" w:color="auto"/>
              <w:right w:val="single" w:sz="4" w:space="0" w:color="auto"/>
            </w:tcBorders>
          </w:tcPr>
          <w:p w:rsidR="00AC4C93" w:rsidRPr="00C47967" w:rsidRDefault="00772FF1" w:rsidP="001C0A74">
            <w:pPr>
              <w:jc w:val="left"/>
            </w:pPr>
            <w:bookmarkStart w:id="3" w:name="_Ref166311380" w:colFirst="0" w:colLast="0"/>
            <w:r>
              <w:t>14</w:t>
            </w:r>
          </w:p>
        </w:tc>
        <w:tc>
          <w:tcPr>
            <w:tcW w:w="3345" w:type="dxa"/>
            <w:tcBorders>
              <w:top w:val="single" w:sz="4" w:space="0" w:color="auto"/>
              <w:left w:val="single" w:sz="4" w:space="0" w:color="auto"/>
              <w:bottom w:val="single" w:sz="4" w:space="0" w:color="auto"/>
              <w:right w:val="single" w:sz="4" w:space="0" w:color="auto"/>
            </w:tcBorders>
          </w:tcPr>
          <w:p w:rsidR="00AC4C93" w:rsidRPr="00C47967" w:rsidRDefault="00772FF1" w:rsidP="00772FF1">
            <w:pPr>
              <w:jc w:val="left"/>
            </w:pPr>
            <w:r>
              <w:t>Срок выполнения условий конкурса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772FF1" w:rsidP="00772FF1">
            <w:r w:rsidRPr="00EF5963">
              <w:t xml:space="preserve">Победитель конкурса вносит гарантийный взнос в течение 5 дней </w:t>
            </w:r>
            <w:proofErr w:type="gramStart"/>
            <w:r w:rsidRPr="00EF5963">
              <w:t>с даты заключения</w:t>
            </w:r>
            <w:proofErr w:type="gramEnd"/>
            <w:r w:rsidRPr="00EF5963">
              <w:t xml:space="preserve"> договора аренды в размере, предложенном Победителем конкурса в своей заявке. Задаток на участие в конкурсе засчитывается в счет гарантийного взноса </w:t>
            </w:r>
            <w:r w:rsidR="00AC4C93" w:rsidRPr="00EF5963">
              <w:t xml:space="preserve"> </w:t>
            </w:r>
          </w:p>
        </w:tc>
      </w:tr>
      <w:tr w:rsidR="00AC4C93" w:rsidRPr="00085226">
        <w:trPr>
          <w:trHeight w:val="7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4" w:name="_Ref166312013" w:colFirst="0" w:colLast="0"/>
            <w:bookmarkEnd w:id="3"/>
            <w:r>
              <w:t>18.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Ограничения участия в определении Исполнителя</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Не установлено</w:t>
            </w:r>
          </w:p>
        </w:tc>
      </w:tr>
      <w:bookmarkEnd w:id="4"/>
      <w:tr w:rsidR="00AC4C93" w:rsidRPr="00085226">
        <w:trPr>
          <w:trHeight w:val="471"/>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21.</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655BBD">
            <w:pPr>
              <w:jc w:val="left"/>
            </w:pPr>
            <w:r w:rsidRPr="00085226">
              <w:t xml:space="preserve">Порядок </w:t>
            </w:r>
            <w:r w:rsidR="00655BBD">
              <w:t>ознакомления претендентов с дополнительной информацией, условиями договора аренды недвижимого 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655BBD" w:rsidP="007E17F3">
            <w:r w:rsidRPr="00EF5963">
              <w:t xml:space="preserve">Любое лицо может произвести осмотр объекта недвижимого имущества, по которому проводится конкурс на право заключения договора аренды, подав Собственнику недвижимого имущества за один рабочий день до даты осмотра соответствующую заявку. В заявке </w:t>
            </w:r>
            <w:r w:rsidR="003642B6" w:rsidRPr="00EF5963">
              <w:t xml:space="preserve">на осмотр объекта недвижимости указывается наименование и адрес объекта недвижимости, фамилии, имена, отчества и паспортные данные лиц, которым нужно обеспечить доступ к объекту недвижимости. Заявка подается по адресу, указанному в п. </w:t>
            </w:r>
            <w:r w:rsidR="00AB2157" w:rsidRPr="00EF5963">
              <w:t xml:space="preserve">28 </w:t>
            </w:r>
            <w:r w:rsidR="003642B6" w:rsidRPr="00EF5963">
              <w:t xml:space="preserve">части III «Информационная карта конкурса»  </w:t>
            </w:r>
          </w:p>
          <w:p w:rsidR="003642B6" w:rsidRPr="00EF5963" w:rsidRDefault="003642B6" w:rsidP="006B35B3">
            <w:r w:rsidRPr="00EF5963">
              <w:t xml:space="preserve">Осмотр объекта недвижимого имущества проводится на следующий рабочий день после подачи соответствующего запроса с 10 до 13 часов по московскому времени, но не позже, чем за один день, до даты окончания подачи заявок на участие в конкурсе. </w:t>
            </w:r>
          </w:p>
          <w:p w:rsidR="00AC4C93" w:rsidRPr="00EF5963" w:rsidRDefault="003642B6" w:rsidP="006B35B3">
            <w:r w:rsidRPr="00EF5963">
              <w:t xml:space="preserve">Лица, прибывшие для проведения осмотра объекта недвижимого имущества должны иметь при себе документы, удостоверяющие их личность.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5" w:name="_Ref166381471" w:colFirst="0" w:colLast="0"/>
            <w:r>
              <w:t>22.</w:t>
            </w:r>
          </w:p>
        </w:tc>
        <w:tc>
          <w:tcPr>
            <w:tcW w:w="3345" w:type="dxa"/>
            <w:tcBorders>
              <w:top w:val="single" w:sz="4" w:space="0" w:color="auto"/>
              <w:left w:val="single" w:sz="4" w:space="0" w:color="auto"/>
              <w:bottom w:val="single" w:sz="4" w:space="0" w:color="auto"/>
              <w:right w:val="single" w:sz="4" w:space="0" w:color="auto"/>
            </w:tcBorders>
          </w:tcPr>
          <w:p w:rsidR="00AC4C93" w:rsidRDefault="00AC4C93" w:rsidP="00AC0789">
            <w:pPr>
              <w:jc w:val="left"/>
            </w:pPr>
            <w:r w:rsidRPr="00085226">
              <w:t xml:space="preserve">Дата начала и окончания срока предоставления Участникам </w:t>
            </w:r>
            <w:r w:rsidR="00AC0789">
              <w:t>конкурса</w:t>
            </w:r>
            <w:r w:rsidRPr="00085226">
              <w:t xml:space="preserve"> разъяснений положений конкурсной документации</w:t>
            </w:r>
            <w:r w:rsidR="00834B46">
              <w:t>.</w:t>
            </w:r>
          </w:p>
          <w:p w:rsidR="00834B46" w:rsidRPr="00834B46" w:rsidRDefault="00834B46" w:rsidP="00AC0789">
            <w:pPr>
              <w:jc w:val="left"/>
            </w:pPr>
            <w:r w:rsidRPr="00834B46">
              <w:rPr>
                <w:bCs/>
              </w:rPr>
              <w:t xml:space="preserve">Адрес, по которому подаются </w:t>
            </w:r>
            <w:r w:rsidRPr="00834B46">
              <w:rPr>
                <w:bCs/>
              </w:rPr>
              <w:lastRenderedPageBreak/>
              <w:t>запросы о даче разъяснений положений конкурсной документации и выдаются ответы на них</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3A29CB">
            <w:pPr>
              <w:rPr>
                <w:rFonts w:eastAsia="SimSun"/>
                <w:kern w:val="1"/>
                <w:lang w:eastAsia="hi-IN" w:bidi="hi-IN"/>
              </w:rPr>
            </w:pPr>
            <w:r w:rsidRPr="00EF5963">
              <w:lastRenderedPageBreak/>
              <w:t xml:space="preserve">Дата начала предоставления разъяснений положений конкурсной документации – </w:t>
            </w:r>
            <w:proofErr w:type="gramStart"/>
            <w:r w:rsidR="00F67A99" w:rsidRPr="00EF5963">
              <w:t>с</w:t>
            </w:r>
            <w:r w:rsidRPr="00EF5963">
              <w:rPr>
                <w:rFonts w:eastAsia="SimSun"/>
                <w:kern w:val="1"/>
                <w:lang w:eastAsia="hi-IN" w:bidi="hi-IN"/>
              </w:rPr>
              <w:t xml:space="preserve"> даты публикации</w:t>
            </w:r>
            <w:proofErr w:type="gramEnd"/>
            <w:r w:rsidRPr="00EF5963">
              <w:rPr>
                <w:rFonts w:eastAsia="SimSun"/>
                <w:kern w:val="1"/>
                <w:lang w:eastAsia="hi-IN" w:bidi="hi-IN"/>
              </w:rPr>
              <w:t xml:space="preserve"> извещения </w:t>
            </w:r>
            <w:r w:rsidR="00AC0789" w:rsidRPr="00EF5963">
              <w:rPr>
                <w:rFonts w:eastAsia="SimSun"/>
                <w:kern w:val="1"/>
                <w:lang w:eastAsia="hi-IN" w:bidi="hi-IN"/>
              </w:rPr>
              <w:t>на сайтах в сети «Интернет»</w:t>
            </w:r>
          </w:p>
          <w:p w:rsidR="00AC4C93" w:rsidRPr="00EF5963" w:rsidRDefault="00AC4C93" w:rsidP="001037F3">
            <w:r w:rsidRPr="00EF5963">
              <w:t xml:space="preserve">Дата окончания предоставления разъяснений положений конкурсной документации – </w:t>
            </w:r>
            <w:r w:rsidR="000004DD">
              <w:t>16</w:t>
            </w:r>
            <w:r w:rsidRPr="00EF5963">
              <w:t>.</w:t>
            </w:r>
            <w:r w:rsidR="00B46BC6">
              <w:t>11</w:t>
            </w:r>
            <w:r w:rsidRPr="00EF5963">
              <w:t>.201</w:t>
            </w:r>
            <w:r w:rsidR="00A6103A" w:rsidRPr="00EF5963">
              <w:t>6</w:t>
            </w:r>
            <w:r w:rsidRPr="00EF5963">
              <w:t xml:space="preserve"> г.</w:t>
            </w:r>
            <w:r w:rsidR="00D47B9C" w:rsidRPr="00EF5963">
              <w:t xml:space="preserve"> </w:t>
            </w:r>
          </w:p>
          <w:p w:rsidR="00834B46" w:rsidRPr="00EF5963" w:rsidRDefault="00834B46" w:rsidP="001037F3">
            <w:r w:rsidRPr="00EF5963">
              <w:lastRenderedPageBreak/>
              <w:t xml:space="preserve">140000, Московская область, г. Люберцы, </w:t>
            </w:r>
            <w:proofErr w:type="gramStart"/>
            <w:r w:rsidRPr="00EF5963">
              <w:t>Октябрьский</w:t>
            </w:r>
            <w:proofErr w:type="gramEnd"/>
            <w:r w:rsidRPr="00EF5963">
              <w:t xml:space="preserve"> </w:t>
            </w:r>
            <w:proofErr w:type="spellStart"/>
            <w:r w:rsidRPr="00EF5963">
              <w:t>пр-кт</w:t>
            </w:r>
            <w:proofErr w:type="spellEnd"/>
            <w:r w:rsidRPr="00EF5963">
              <w:t xml:space="preserve">, д. 145, пом. </w:t>
            </w:r>
            <w:r w:rsidRPr="00EF5963">
              <w:rPr>
                <w:lang w:val="en-US"/>
              </w:rPr>
              <w:t>VI</w:t>
            </w:r>
          </w:p>
          <w:p w:rsidR="00834B46" w:rsidRPr="00EF5963" w:rsidRDefault="00834B46" w:rsidP="00A766EC">
            <w:r w:rsidRPr="00EF5963">
              <w:t xml:space="preserve">Прием запросов на разъяснение </w:t>
            </w:r>
            <w:r w:rsidR="00257F01" w:rsidRPr="00EF5963">
              <w:t>конкурсной</w:t>
            </w:r>
            <w:r w:rsidRPr="00EF5963">
              <w:t xml:space="preserve"> документации и ответы на запросы производ</w:t>
            </w:r>
            <w:r w:rsidR="00430FBF" w:rsidRPr="00EF5963">
              <w:t>и</w:t>
            </w:r>
            <w:r w:rsidRPr="00EF5963">
              <w:t xml:space="preserve">тся </w:t>
            </w:r>
            <w:r w:rsidR="00AB2157" w:rsidRPr="00EF5963">
              <w:t xml:space="preserve">с 12 до 16 часов по </w:t>
            </w:r>
            <w:r w:rsidR="00F67A99" w:rsidRPr="00EF5963">
              <w:t>м</w:t>
            </w:r>
            <w:r w:rsidR="00AB2157" w:rsidRPr="00EF5963">
              <w:t>осковскому времени</w:t>
            </w:r>
            <w:r w:rsidR="00A766EC" w:rsidRPr="00EF5963">
              <w:t xml:space="preserve">. </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23.</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182A4F">
            <w:r w:rsidRPr="00EF5963">
              <w:t>Участник конкурса подает в письменной форме заявку на участие в конкурсе в запечатанном конверте, не позволяющем просматривать содержание заявки до вскрытия.</w:t>
            </w:r>
          </w:p>
        </w:tc>
      </w:tr>
      <w:tr w:rsidR="00AC4C93" w:rsidRPr="00085226">
        <w:trPr>
          <w:trHeight w:val="294"/>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24.</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Возможность подачи заявки в форме электронного документа</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D74924">
            <w:pPr>
              <w:jc w:val="left"/>
            </w:pPr>
            <w:r w:rsidRPr="00EF5963">
              <w:t>Не предусмотрена.</w:t>
            </w:r>
          </w:p>
        </w:tc>
      </w:tr>
      <w:bookmarkEnd w:id="5"/>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25.</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Порядок подачи заявок на участие в конкурсе в письменной форме</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Заявка на участие в конкурсе </w:t>
            </w:r>
            <w:r w:rsidR="00AC0789" w:rsidRPr="00EF5963">
              <w:t>должна</w:t>
            </w:r>
            <w:r w:rsidRPr="00EF5963">
              <w:t xml:space="preserve"> быть подготовлена по формам, представленным в Разделе IV настоящей конкурсной документации</w:t>
            </w:r>
            <w:r w:rsidR="00AC0789" w:rsidRPr="00EF5963">
              <w:t xml:space="preserve"> в соответствии с требованиями п. 3 части </w:t>
            </w:r>
            <w:r w:rsidR="00AC0789" w:rsidRPr="00EF5963">
              <w:rPr>
                <w:lang w:val="en-US"/>
              </w:rPr>
              <w:t>II</w:t>
            </w:r>
            <w:r w:rsidR="00AC0789" w:rsidRPr="00EF5963">
              <w:t>. Общие условия проведения конкурса</w:t>
            </w:r>
            <w:r w:rsidRPr="00EF5963">
              <w:t>.</w:t>
            </w:r>
          </w:p>
          <w:p w:rsidR="00AC4C93" w:rsidRPr="00EF5963" w:rsidRDefault="00AC4C93" w:rsidP="00CE0AC5">
            <w:r w:rsidRPr="00EF5963">
              <w:t xml:space="preserve">Заявки на участие в конкурсе принимаются по адресу: </w:t>
            </w:r>
            <w:r w:rsidR="000D5CB0" w:rsidRPr="00EF5963">
              <w:t xml:space="preserve">140108, город Раменское, Московская область, ул. </w:t>
            </w:r>
            <w:proofErr w:type="spellStart"/>
            <w:r w:rsidR="000D5CB0" w:rsidRPr="00EF5963">
              <w:t>Михалевича</w:t>
            </w:r>
            <w:proofErr w:type="spellEnd"/>
            <w:r w:rsidR="000D5CB0" w:rsidRPr="00EF5963">
              <w:t>, д.39</w:t>
            </w:r>
          </w:p>
          <w:p w:rsidR="00DA0299" w:rsidRPr="00EF5963" w:rsidRDefault="00AC4C93" w:rsidP="00DA0299">
            <w:pPr>
              <w:autoSpaceDE w:val="0"/>
              <w:autoSpaceDN w:val="0"/>
              <w:jc w:val="left"/>
            </w:pPr>
            <w:r w:rsidRPr="00EF5963">
              <w:t>Контактное лицо:</w:t>
            </w:r>
            <w:r w:rsidR="00DA0299" w:rsidRPr="00EF5963">
              <w:t xml:space="preserve"> Потапенко Ольга Альбертовна</w:t>
            </w:r>
          </w:p>
          <w:p w:rsidR="00AC4C93" w:rsidRPr="00EF5963" w:rsidRDefault="00AC4C93" w:rsidP="00DA0299">
            <w:pPr>
              <w:autoSpaceDE w:val="0"/>
              <w:autoSpaceDN w:val="0"/>
              <w:jc w:val="left"/>
              <w:rPr>
                <w:color w:val="0D0D0D"/>
              </w:rPr>
            </w:pPr>
            <w:r w:rsidRPr="00EF5963">
              <w:rPr>
                <w:color w:val="0D0D0D"/>
              </w:rPr>
              <w:t>Заявки на участие в конкурсе принимаются</w:t>
            </w:r>
            <w:r w:rsidR="00AC0789" w:rsidRPr="00EF5963">
              <w:rPr>
                <w:color w:val="0D0D0D"/>
              </w:rPr>
              <w:t xml:space="preserve"> в рабочие дни с 1</w:t>
            </w:r>
            <w:r w:rsidR="00DA0299" w:rsidRPr="00EF5963">
              <w:rPr>
                <w:color w:val="0D0D0D"/>
              </w:rPr>
              <w:t>0</w:t>
            </w:r>
            <w:r w:rsidR="00AC0789" w:rsidRPr="00EF5963">
              <w:rPr>
                <w:color w:val="0D0D0D"/>
              </w:rPr>
              <w:t>:00 до 16:00</w:t>
            </w:r>
            <w:r w:rsidR="00F67A99" w:rsidRPr="00EF5963">
              <w:rPr>
                <w:color w:val="0D0D0D"/>
              </w:rPr>
              <w:t xml:space="preserve"> по московскому времени</w:t>
            </w:r>
          </w:p>
        </w:tc>
      </w:tr>
      <w:tr w:rsidR="00AC4C93" w:rsidRPr="00085226">
        <w:trPr>
          <w:trHeight w:val="546"/>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t>26.</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Документы, входящие в состав заявки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0789" w:rsidRPr="00EF5963" w:rsidRDefault="00AC0789" w:rsidP="002A6FB0">
            <w:pPr>
              <w:pStyle w:val="33"/>
              <w:keepNext w:val="0"/>
              <w:widowControl w:val="0"/>
              <w:tabs>
                <w:tab w:val="clear" w:pos="170"/>
                <w:tab w:val="num" w:pos="21"/>
                <w:tab w:val="num" w:pos="350"/>
                <w:tab w:val="num" w:pos="454"/>
              </w:tabs>
              <w:spacing w:before="0" w:after="0"/>
              <w:ind w:left="21" w:hanging="21"/>
              <w:rPr>
                <w:rFonts w:ascii="Times New Roman" w:hAnsi="Times New Roman" w:cs="Times New Roman"/>
                <w:b w:val="0"/>
              </w:rPr>
            </w:pPr>
            <w:r w:rsidRPr="00EF5963">
              <w:rPr>
                <w:rFonts w:ascii="Times New Roman" w:hAnsi="Times New Roman" w:cs="Times New Roman"/>
                <w:b w:val="0"/>
              </w:rPr>
              <w:t>Заявка на участие в конкурсе должна содержать следующие информацию и документы об участнике конкурса, подавшем такую заявку:</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а) опись документов, входящих в состав заявки по форме 1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Fonts w:ascii="Times New Roman" w:hAnsi="Times New Roman" w:cs="Times New Roman"/>
                <w:bCs/>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Fonts w:ascii="Times New Roman" w:hAnsi="Times New Roman" w:cs="Times New Roman"/>
                <w:sz w:val="24"/>
                <w:szCs w:val="24"/>
              </w:rPr>
              <w:t xml:space="preserve">б) согласие на участие в конкурсе и информацию об участнике конкурса по форме 2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Pr="00EF5963">
              <w:rPr>
                <w:rFonts w:ascii="Times New Roman" w:hAnsi="Times New Roman" w:cs="Times New Roman"/>
                <w:sz w:val="24"/>
                <w:szCs w:val="24"/>
              </w:rPr>
              <w:t>онкурсной документации</w:t>
            </w:r>
            <w:r w:rsidRPr="00EF5963">
              <w:rPr>
                <w:rStyle w:val="16"/>
                <w:rFonts w:ascii="Times New Roman" w:hAnsi="Times New Roman" w:cs="Times New Roman"/>
                <w:b w:val="0"/>
                <w:bCs w:val="0"/>
                <w:sz w:val="24"/>
                <w:szCs w:val="24"/>
              </w:rPr>
              <w:t>, подписанную уполномоченным лицом участника конкурса;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в) предложение о месячной сумме арендной платы </w:t>
            </w:r>
            <w:r w:rsidRPr="00EF5963">
              <w:rPr>
                <w:rFonts w:ascii="Times New Roman" w:hAnsi="Times New Roman" w:cs="Times New Roman"/>
                <w:sz w:val="24"/>
                <w:szCs w:val="24"/>
              </w:rPr>
              <w:t xml:space="preserve">по форме 3 части </w:t>
            </w:r>
            <w:r w:rsidRPr="00EF5963">
              <w:rPr>
                <w:rFonts w:ascii="Times New Roman" w:hAnsi="Times New Roman" w:cs="Times New Roman"/>
                <w:sz w:val="24"/>
                <w:szCs w:val="24"/>
                <w:lang w:val="en-US"/>
              </w:rPr>
              <w:t>IV</w:t>
            </w:r>
            <w:r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 xml:space="preserve">«Образцы форм и документов для заполнения участниками конкурса» </w:t>
            </w:r>
            <w:r w:rsidRPr="00EF5963">
              <w:rPr>
                <w:rFonts w:ascii="Times New Roman" w:hAnsi="Times New Roman" w:cs="Times New Roman"/>
                <w:sz w:val="24"/>
                <w:szCs w:val="24"/>
              </w:rPr>
              <w:t>конкурсной документации</w:t>
            </w:r>
            <w:r w:rsidRPr="00EF5963">
              <w:rPr>
                <w:rStyle w:val="16"/>
                <w:rFonts w:ascii="Times New Roman" w:hAnsi="Times New Roman" w:cs="Times New Roman"/>
                <w:b w:val="0"/>
                <w:bCs w:val="0"/>
                <w:sz w:val="24"/>
                <w:szCs w:val="24"/>
              </w:rPr>
              <w:t>;</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г) платежный документ с отметкой банка об исполнении, подтверждающий внесение задатка участником конкурса в соответствии с настоящей конкурсной документацией;</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Style w:val="16"/>
                <w:rFonts w:ascii="Times New Roman" w:hAnsi="Times New Roman" w:cs="Times New Roman"/>
                <w:b w:val="0"/>
                <w:bCs w:val="0"/>
                <w:sz w:val="24"/>
                <w:szCs w:val="24"/>
              </w:rPr>
              <w:t xml:space="preserve">д) заверенные организацией </w:t>
            </w:r>
            <w:r w:rsidRPr="00EF5963">
              <w:rPr>
                <w:rFonts w:ascii="Times New Roman" w:hAnsi="Times New Roman" w:cs="Times New Roman"/>
                <w:sz w:val="24"/>
                <w:szCs w:val="24"/>
              </w:rPr>
              <w:t>копии учредительных документов участника конкурса для участника - юридического лица (устав, положение или пр.) с изменениями (при наличии), или копия документа, удостоверяющего личность для участника – физического лица;</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е) предложение участника конкурса по условиям </w:t>
            </w:r>
            <w:r w:rsidRPr="00EF5963">
              <w:rPr>
                <w:rFonts w:ascii="Times New Roman" w:hAnsi="Times New Roman" w:cs="Times New Roman"/>
                <w:sz w:val="24"/>
                <w:szCs w:val="24"/>
              </w:rPr>
              <w:lastRenderedPageBreak/>
              <w:t>исполнения договора аренды</w:t>
            </w:r>
            <w:r w:rsidR="002A6FB0" w:rsidRPr="00EF5963">
              <w:rPr>
                <w:rFonts w:ascii="Times New Roman" w:hAnsi="Times New Roman" w:cs="Times New Roman"/>
                <w:sz w:val="24"/>
                <w:szCs w:val="24"/>
              </w:rPr>
              <w:t>: сумме гарантийного взноса</w:t>
            </w:r>
            <w:r w:rsidRPr="00EF5963">
              <w:rPr>
                <w:rFonts w:ascii="Times New Roman" w:hAnsi="Times New Roman" w:cs="Times New Roman"/>
                <w:sz w:val="24"/>
                <w:szCs w:val="24"/>
              </w:rPr>
              <w:t xml:space="preserve"> </w:t>
            </w:r>
            <w:r w:rsidR="002A6FB0" w:rsidRPr="00EF5963">
              <w:rPr>
                <w:rFonts w:ascii="Times New Roman" w:hAnsi="Times New Roman" w:cs="Times New Roman"/>
                <w:sz w:val="24"/>
                <w:szCs w:val="24"/>
              </w:rPr>
              <w:t xml:space="preserve">по форме 4 части </w:t>
            </w:r>
            <w:r w:rsidR="002A6FB0" w:rsidRPr="00EF5963">
              <w:rPr>
                <w:rFonts w:ascii="Times New Roman" w:hAnsi="Times New Roman" w:cs="Times New Roman"/>
                <w:sz w:val="24"/>
                <w:szCs w:val="24"/>
                <w:lang w:val="en-US"/>
              </w:rPr>
              <w:t>IV</w:t>
            </w:r>
            <w:r w:rsidR="002A6FB0" w:rsidRPr="00EF5963">
              <w:rPr>
                <w:rFonts w:ascii="Times New Roman" w:hAnsi="Times New Roman" w:cs="Times New Roman"/>
                <w:sz w:val="24"/>
                <w:szCs w:val="24"/>
              </w:rPr>
              <w:t xml:space="preserve"> </w:t>
            </w:r>
            <w:r w:rsidR="004F6622" w:rsidRPr="00EF5963">
              <w:rPr>
                <w:rFonts w:ascii="Times New Roman" w:hAnsi="Times New Roman" w:cs="Times New Roman"/>
                <w:bCs/>
                <w:sz w:val="24"/>
                <w:szCs w:val="24"/>
              </w:rPr>
              <w:t>«Образцы форм и документов для заполнения участниками конкурса» к</w:t>
            </w:r>
            <w:r w:rsidR="002A6FB0" w:rsidRPr="00EF5963">
              <w:rPr>
                <w:rFonts w:ascii="Times New Roman" w:hAnsi="Times New Roman" w:cs="Times New Roman"/>
                <w:sz w:val="24"/>
                <w:szCs w:val="24"/>
              </w:rPr>
              <w:t>онкурсной документации;</w:t>
            </w:r>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 xml:space="preserve">Участники конкурса – юридические лица дополнительно </w:t>
            </w:r>
            <w:proofErr w:type="gramStart"/>
            <w:r w:rsidRPr="00EF5963">
              <w:rPr>
                <w:rFonts w:ascii="Times New Roman" w:hAnsi="Times New Roman" w:cs="Times New Roman"/>
                <w:sz w:val="24"/>
                <w:szCs w:val="24"/>
              </w:rPr>
              <w:t>предоставляют следующие документы</w:t>
            </w:r>
            <w:proofErr w:type="gramEnd"/>
            <w:r w:rsidRPr="00EF5963">
              <w:rPr>
                <w:rFonts w:ascii="Times New Roman" w:hAnsi="Times New Roman" w:cs="Times New Roman"/>
                <w:sz w:val="24"/>
                <w:szCs w:val="24"/>
              </w:rPr>
              <w:t xml:space="preserve">: </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ж) заверенную организацией копию свидетельства о регистрации изменений</w:t>
            </w:r>
            <w:r w:rsidR="002A6FB0" w:rsidRPr="00EF5963">
              <w:rPr>
                <w:rFonts w:ascii="Times New Roman" w:hAnsi="Times New Roman" w:cs="Times New Roman"/>
                <w:sz w:val="24"/>
                <w:szCs w:val="24"/>
              </w:rPr>
              <w:t xml:space="preserve"> </w:t>
            </w:r>
            <w:r w:rsidRPr="00EF5963">
              <w:rPr>
                <w:rFonts w:ascii="Times New Roman" w:hAnsi="Times New Roman" w:cs="Times New Roman"/>
                <w:sz w:val="24"/>
                <w:szCs w:val="24"/>
              </w:rPr>
              <w:t>в учредительных документах;</w:t>
            </w:r>
          </w:p>
          <w:p w:rsidR="00AC0789" w:rsidRPr="00EF5963" w:rsidRDefault="00AC0789" w:rsidP="00AC0789">
            <w:pPr>
              <w:pStyle w:val="ConsPlusNormal"/>
              <w:ind w:firstLine="540"/>
              <w:jc w:val="both"/>
              <w:rPr>
                <w:rFonts w:ascii="Times New Roman" w:hAnsi="Times New Roman" w:cs="Times New Roman"/>
                <w:sz w:val="24"/>
                <w:szCs w:val="24"/>
              </w:rPr>
            </w:pPr>
            <w:proofErr w:type="gramStart"/>
            <w:r w:rsidRPr="00EF5963">
              <w:rPr>
                <w:rFonts w:ascii="Times New Roman" w:hAnsi="Times New Roman" w:cs="Times New Roman"/>
                <w:sz w:val="24"/>
                <w:szCs w:val="24"/>
              </w:rPr>
              <w:t>з)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настоящем абзаце - руководитель).</w:t>
            </w:r>
            <w:proofErr w:type="gramEnd"/>
            <w:r w:rsidRPr="00EF5963">
              <w:rPr>
                <w:rFonts w:ascii="Times New Roman" w:hAnsi="Times New Roman" w:cs="Times New Roman"/>
                <w:sz w:val="24"/>
                <w:szCs w:val="24"/>
              </w:rPr>
              <w:t xml:space="preserve"> В случае</w:t>
            </w:r>
            <w:proofErr w:type="gramStart"/>
            <w:r w:rsidRPr="00EF5963">
              <w:rPr>
                <w:rFonts w:ascii="Times New Roman" w:hAnsi="Times New Roman" w:cs="Times New Roman"/>
                <w:sz w:val="24"/>
                <w:szCs w:val="24"/>
              </w:rPr>
              <w:t>,</w:t>
            </w:r>
            <w:proofErr w:type="gramEnd"/>
            <w:r w:rsidRPr="00EF5963">
              <w:rPr>
                <w:rFonts w:ascii="Times New Roman" w:hAnsi="Times New Roman" w:cs="Times New Roman"/>
                <w:sz w:val="24"/>
                <w:szCs w:val="24"/>
              </w:rPr>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EF5963">
              <w:rPr>
                <w:rFonts w:ascii="Times New Roman" w:hAnsi="Times New Roman" w:cs="Times New Roman"/>
                <w:sz w:val="24"/>
                <w:szCs w:val="24"/>
              </w:rPr>
              <w:t>,</w:t>
            </w:r>
            <w:proofErr w:type="gramEnd"/>
            <w:r w:rsidRPr="00EF5963">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C0789" w:rsidRPr="00EF5963" w:rsidRDefault="00AC0789" w:rsidP="00AC0789">
            <w:pPr>
              <w:pStyle w:val="ConsPlusNormal"/>
              <w:ind w:firstLine="540"/>
              <w:jc w:val="both"/>
              <w:rPr>
                <w:rStyle w:val="16"/>
                <w:rFonts w:ascii="Times New Roman" w:hAnsi="Times New Roman" w:cs="Times New Roman"/>
                <w:b w:val="0"/>
                <w:bCs w:val="0"/>
                <w:sz w:val="24"/>
                <w:szCs w:val="24"/>
              </w:rPr>
            </w:pPr>
            <w:r w:rsidRPr="00EF5963">
              <w:rPr>
                <w:rStyle w:val="16"/>
                <w:rFonts w:ascii="Times New Roman" w:hAnsi="Times New Roman" w:cs="Times New Roman"/>
                <w:b w:val="0"/>
                <w:bCs w:val="0"/>
                <w:sz w:val="24"/>
                <w:szCs w:val="24"/>
              </w:rPr>
              <w:t xml:space="preserve">и) </w:t>
            </w:r>
            <w:r w:rsidRPr="00EF5963">
              <w:rPr>
                <w:rFonts w:ascii="Times New Roman" w:hAnsi="Times New Roman" w:cs="Times New Roman"/>
                <w:sz w:val="24"/>
                <w:szCs w:val="24"/>
              </w:rPr>
              <w:t>заверенную организацией копию документа о присвоении ИНН;</w:t>
            </w:r>
          </w:p>
          <w:p w:rsidR="00AC0789" w:rsidRPr="00EF5963" w:rsidRDefault="00AC0789" w:rsidP="00AC0789">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к) заверенную организацией копию выписки из единого государственного реестра юридических лиц (для юридического лица), заверенную выписку из единого государственного реестра индивидуальных предпринимателей (для индивидуального предпринимателя), которые получены не ранее чем за шесть месяцев до даты размещения в сети «Интернет» извещения о проведении конкурса;</w:t>
            </w:r>
          </w:p>
          <w:p w:rsidR="00AC4C93" w:rsidRPr="00EF5963" w:rsidRDefault="00AC0789" w:rsidP="002A6FB0">
            <w:pPr>
              <w:pStyle w:val="ConsPlusNormal"/>
              <w:ind w:firstLine="540"/>
              <w:jc w:val="both"/>
              <w:rPr>
                <w:rFonts w:ascii="Times New Roman" w:hAnsi="Times New Roman" w:cs="Times New Roman"/>
                <w:sz w:val="24"/>
                <w:szCs w:val="24"/>
              </w:rPr>
            </w:pPr>
            <w:r w:rsidRPr="00EF5963">
              <w:rPr>
                <w:rFonts w:ascii="Times New Roman" w:hAnsi="Times New Roman" w:cs="Times New Roman"/>
                <w:sz w:val="24"/>
                <w:szCs w:val="24"/>
              </w:rPr>
              <w:t>л) решение в письменной форме соответствующего органа управления о заключении договора аренды (если это необходимо в соответствии с учредительными документами участника конкурса и законодательством государства, в котором зарегистрирован участник</w:t>
            </w:r>
            <w:r w:rsidR="002A6FB0" w:rsidRPr="00EF5963">
              <w:rPr>
                <w:rFonts w:ascii="Times New Roman" w:hAnsi="Times New Roman" w:cs="Times New Roman"/>
                <w:sz w:val="24"/>
                <w:szCs w:val="24"/>
              </w:rPr>
              <w:t>).</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8C4C63" w:rsidRDefault="00AC4C93" w:rsidP="008B33E1">
            <w:pPr>
              <w:jc w:val="left"/>
            </w:pPr>
            <w:r w:rsidRPr="008C4C63">
              <w:lastRenderedPageBreak/>
              <w:t>27.</w:t>
            </w:r>
          </w:p>
        </w:tc>
        <w:tc>
          <w:tcPr>
            <w:tcW w:w="3345" w:type="dxa"/>
            <w:tcBorders>
              <w:top w:val="single" w:sz="4" w:space="0" w:color="auto"/>
              <w:left w:val="single" w:sz="4" w:space="0" w:color="auto"/>
              <w:bottom w:val="single" w:sz="4" w:space="0" w:color="auto"/>
              <w:right w:val="single" w:sz="4" w:space="0" w:color="auto"/>
            </w:tcBorders>
          </w:tcPr>
          <w:p w:rsidR="00AC4C93" w:rsidRPr="008C4C63" w:rsidRDefault="00AC4C93" w:rsidP="00085226">
            <w:pPr>
              <w:jc w:val="left"/>
            </w:pPr>
            <w:r w:rsidRPr="008C4C63">
              <w:t xml:space="preserve">Срок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 xml:space="preserve">Дата начала подачи заявок на участие в конкурсе: </w:t>
            </w:r>
            <w:r w:rsidR="000004DD">
              <w:t>21</w:t>
            </w:r>
            <w:r w:rsidR="0021601D" w:rsidRPr="00EF5963">
              <w:t>.</w:t>
            </w:r>
            <w:r w:rsidR="00B46BC6">
              <w:t>10</w:t>
            </w:r>
            <w:r w:rsidRPr="00EF5963">
              <w:t>.201</w:t>
            </w:r>
            <w:r w:rsidR="0000167E" w:rsidRPr="00EF5963">
              <w:t>6</w:t>
            </w:r>
            <w:r w:rsidRPr="00EF5963">
              <w:t xml:space="preserve"> года.</w:t>
            </w:r>
          </w:p>
          <w:p w:rsidR="00AC4C93" w:rsidRPr="00EF5963" w:rsidRDefault="00AC4C93" w:rsidP="000004DD">
            <w:r w:rsidRPr="00EF5963">
              <w:t>Дата окончания подачи заявок на участие в конкурсе:</w:t>
            </w:r>
            <w:r w:rsidR="00A365CF" w:rsidRPr="00EF5963">
              <w:t xml:space="preserve"> </w:t>
            </w:r>
            <w:r w:rsidR="000004DD">
              <w:t>21</w:t>
            </w:r>
            <w:r w:rsidR="0021601D" w:rsidRPr="00EF5963">
              <w:t>.</w:t>
            </w:r>
            <w:r w:rsidR="00B46BC6">
              <w:t>11</w:t>
            </w:r>
            <w:r w:rsidR="0021601D" w:rsidRPr="00EF5963">
              <w:t>.2016</w:t>
            </w:r>
            <w:r w:rsidRPr="00EF5963">
              <w:t xml:space="preserve"> года в 12 час. 00 мин.  </w:t>
            </w:r>
          </w:p>
        </w:tc>
      </w:tr>
      <w:tr w:rsidR="00AC4C93" w:rsidRPr="00085226">
        <w:trPr>
          <w:trHeight w:val="560"/>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6" w:name="_Ref166314819" w:colFirst="0" w:colLast="0"/>
            <w:r>
              <w:t>28.</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r w:rsidRPr="00085226">
              <w:t xml:space="preserve">Место подачи заявок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Заявки на участие в конкурсе принимаются по адресу:</w:t>
            </w:r>
          </w:p>
          <w:p w:rsidR="00AC4C93" w:rsidRPr="00EF5963" w:rsidRDefault="000D5CB0" w:rsidP="00DA0299">
            <w:r w:rsidRPr="00EF5963">
              <w:t xml:space="preserve">140108, город Раменское, Московская область, ул. </w:t>
            </w:r>
            <w:proofErr w:type="spellStart"/>
            <w:r w:rsidRPr="00EF5963">
              <w:lastRenderedPageBreak/>
              <w:t>Михалевича</w:t>
            </w:r>
            <w:proofErr w:type="spellEnd"/>
            <w:r w:rsidRPr="00EF5963">
              <w:t>, д.39</w:t>
            </w:r>
          </w:p>
        </w:tc>
      </w:tr>
      <w:tr w:rsidR="00AC4C93" w:rsidRPr="00085226">
        <w:trPr>
          <w:trHeight w:val="14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bookmarkStart w:id="7" w:name="_Ref166566393" w:colFirst="0" w:colLast="0"/>
            <w:bookmarkEnd w:id="6"/>
            <w:r w:rsidRPr="002472FD">
              <w:lastRenderedPageBreak/>
              <w:t>29.</w:t>
            </w:r>
          </w:p>
        </w:tc>
        <w:tc>
          <w:tcPr>
            <w:tcW w:w="3345" w:type="dxa"/>
            <w:tcBorders>
              <w:top w:val="single" w:sz="4" w:space="0" w:color="auto"/>
              <w:left w:val="single" w:sz="4" w:space="0" w:color="auto"/>
              <w:bottom w:val="single" w:sz="4" w:space="0" w:color="auto"/>
              <w:right w:val="single" w:sz="4" w:space="0" w:color="auto"/>
            </w:tcBorders>
          </w:tcPr>
          <w:p w:rsidR="00AC4C93" w:rsidRPr="00085226" w:rsidRDefault="005A5E75" w:rsidP="00C91294">
            <w:pPr>
              <w:jc w:val="left"/>
            </w:pPr>
            <w:bookmarkStart w:id="8" w:name="_Ref166566297"/>
            <w:bookmarkEnd w:id="8"/>
            <w:r>
              <w:t>Задаток на участие в конкурсе</w:t>
            </w:r>
            <w:r w:rsidR="00AC4C93" w:rsidRPr="00085226">
              <w:t xml:space="preserve"> </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7E17F3">
            <w:r w:rsidRPr="00EF5963">
              <w:t>Требуется.</w:t>
            </w:r>
          </w:p>
          <w:p w:rsidR="00AC4C93" w:rsidRPr="00EF5963" w:rsidRDefault="00AC4C93" w:rsidP="007E17F3">
            <w:r w:rsidRPr="00EF5963">
              <w:t xml:space="preserve">Сумма </w:t>
            </w:r>
            <w:r w:rsidR="005A5E75" w:rsidRPr="00EF5963">
              <w:t>задатка</w:t>
            </w:r>
            <w:r w:rsidRPr="00EF5963">
              <w:t xml:space="preserve"> на участие в конкурсе предусмотрена в следующем размере: </w:t>
            </w:r>
            <w:r w:rsidR="002B0427" w:rsidRPr="00EF5963">
              <w:t>100</w:t>
            </w:r>
            <w:r w:rsidRPr="00EF5963">
              <w:t>%</w:t>
            </w:r>
            <w:r w:rsidR="005A5E75" w:rsidRPr="00EF5963">
              <w:t xml:space="preserve"> </w:t>
            </w:r>
            <w:r w:rsidRPr="00EF5963">
              <w:t>от начальной (м</w:t>
            </w:r>
            <w:r w:rsidR="005A5E75" w:rsidRPr="00EF5963">
              <w:t>инимальной</w:t>
            </w:r>
            <w:r w:rsidRPr="00EF5963">
              <w:t xml:space="preserve">) </w:t>
            </w:r>
            <w:r w:rsidR="005A5E75" w:rsidRPr="00EF5963">
              <w:t>арендной платы</w:t>
            </w:r>
            <w:r w:rsidRPr="00EF5963">
              <w:t xml:space="preserve">, что составляет: </w:t>
            </w:r>
            <w:r w:rsidRPr="00EF5963">
              <w:br/>
            </w:r>
            <w:r w:rsidR="00386129">
              <w:rPr>
                <w:color w:val="000000"/>
              </w:rPr>
              <w:t>116 823</w:t>
            </w:r>
            <w:r w:rsidR="00386129">
              <w:rPr>
                <w:rStyle w:val="apple-converted-space"/>
                <w:color w:val="000000"/>
              </w:rPr>
              <w:t xml:space="preserve"> руб. </w:t>
            </w:r>
            <w:r w:rsidR="00386129">
              <w:rPr>
                <w:color w:val="000000"/>
              </w:rPr>
              <w:t>(Сто шестнадцать тысяч восемьсот двадцать три рубля 00 коп.)</w:t>
            </w:r>
            <w:r w:rsidR="00386129" w:rsidRPr="00EF5963">
              <w:t xml:space="preserve">, </w:t>
            </w:r>
            <w:r w:rsidRPr="00EF5963">
              <w:t>НДС не облагается. Срок внесения: до даты окончания приема заявок.</w:t>
            </w:r>
          </w:p>
          <w:p w:rsidR="00AC4C93" w:rsidRPr="00EF5963" w:rsidRDefault="00AC4C93" w:rsidP="007E17F3">
            <w:r w:rsidRPr="00EF5963">
              <w:t>Реквизиты счета для перечисления денежных сре</w:t>
            </w:r>
            <w:proofErr w:type="gramStart"/>
            <w:r w:rsidRPr="00EF5963">
              <w:t>дств в к</w:t>
            </w:r>
            <w:proofErr w:type="gramEnd"/>
            <w:r w:rsidRPr="00EF5963">
              <w:t xml:space="preserve">ачестве </w:t>
            </w:r>
            <w:r w:rsidR="005A5E75" w:rsidRPr="00EF5963">
              <w:t>задатка</w:t>
            </w:r>
            <w:r w:rsidRPr="00EF5963">
              <w:t xml:space="preserve"> на участие в конкурсе:</w:t>
            </w:r>
          </w:p>
          <w:p w:rsidR="00AC4C93" w:rsidRPr="00EF5963" w:rsidRDefault="00AC4C93" w:rsidP="006E70C7">
            <w:pPr>
              <w:pStyle w:val="aff3"/>
              <w:spacing w:before="0" w:beforeAutospacing="0" w:after="0" w:afterAutospacing="0"/>
            </w:pPr>
            <w:r w:rsidRPr="00EF5963">
              <w:t xml:space="preserve">Получатель: </w:t>
            </w:r>
          </w:p>
          <w:p w:rsidR="000D5CB0" w:rsidRPr="00EF5963" w:rsidRDefault="000D5CB0" w:rsidP="000D5CB0">
            <w:pPr>
              <w:ind w:left="360"/>
              <w:jc w:val="left"/>
            </w:pPr>
            <w:r w:rsidRPr="00EF5963">
              <w:t xml:space="preserve">  Акционерное общество                                    «Раменский приборостроительный завод» </w:t>
            </w:r>
          </w:p>
          <w:p w:rsidR="000D5CB0" w:rsidRPr="00EF5963" w:rsidRDefault="000D5CB0" w:rsidP="000D5CB0">
            <w:pPr>
              <w:ind w:left="360"/>
              <w:jc w:val="left"/>
            </w:pPr>
            <w:r w:rsidRPr="00EF5963">
              <w:t>(АО «РПЗ»)</w:t>
            </w:r>
          </w:p>
          <w:p w:rsidR="000D5CB0" w:rsidRPr="00EF5963" w:rsidRDefault="000D5CB0" w:rsidP="008A4AD5">
            <w:pPr>
              <w:ind w:left="360"/>
            </w:pPr>
            <w:r w:rsidRPr="00EF5963">
              <w:t xml:space="preserve"> 140108,  г. Раменское, Московская область, ул. </w:t>
            </w:r>
            <w:proofErr w:type="spellStart"/>
            <w:r w:rsidRPr="00EF5963">
              <w:t>Михалевича</w:t>
            </w:r>
            <w:proofErr w:type="spellEnd"/>
            <w:r w:rsidRPr="00EF5963">
              <w:t>, д.39</w:t>
            </w:r>
          </w:p>
          <w:p w:rsidR="00AC4C93" w:rsidRPr="00EF5963" w:rsidRDefault="00AC4C93" w:rsidP="008A4AD5">
            <w:pPr>
              <w:ind w:left="360"/>
            </w:pPr>
            <w:r w:rsidRPr="00EF5963">
              <w:t xml:space="preserve">ИНН   </w:t>
            </w:r>
            <w:r w:rsidR="000D5CB0" w:rsidRPr="00EF5963">
              <w:t>5040001426</w:t>
            </w:r>
          </w:p>
          <w:p w:rsidR="00AC4C93" w:rsidRPr="00EF5963" w:rsidRDefault="00AC4C93" w:rsidP="008A4AD5">
            <w:pPr>
              <w:ind w:left="360"/>
              <w:rPr>
                <w:sz w:val="16"/>
                <w:szCs w:val="16"/>
              </w:rPr>
            </w:pPr>
            <w:r w:rsidRPr="00EF5963">
              <w:t xml:space="preserve">КПП   </w:t>
            </w:r>
            <w:r w:rsidR="000D5CB0" w:rsidRPr="00EF5963">
              <w:t>509950001</w:t>
            </w:r>
          </w:p>
          <w:p w:rsidR="00AC4C93" w:rsidRPr="00EF5963" w:rsidRDefault="00AC4C93" w:rsidP="008A4AD5">
            <w:pPr>
              <w:ind w:left="360"/>
            </w:pPr>
            <w:proofErr w:type="spellStart"/>
            <w:proofErr w:type="gramStart"/>
            <w:r w:rsidRPr="00EF5963">
              <w:t>р</w:t>
            </w:r>
            <w:proofErr w:type="spellEnd"/>
            <w:proofErr w:type="gramEnd"/>
            <w:r w:rsidRPr="00EF5963">
              <w:t>/</w:t>
            </w:r>
            <w:proofErr w:type="spellStart"/>
            <w:r w:rsidRPr="00EF5963">
              <w:t>сч</w:t>
            </w:r>
            <w:proofErr w:type="spellEnd"/>
            <w:r w:rsidRPr="00EF5963">
              <w:t xml:space="preserve">  № </w:t>
            </w:r>
            <w:r w:rsidR="00F505C9" w:rsidRPr="00EF5963">
              <w:t>40702810101950000217</w:t>
            </w:r>
            <w:r w:rsidRPr="00EF5963">
              <w:tab/>
            </w:r>
          </w:p>
          <w:p w:rsidR="00823BAF" w:rsidRPr="00D06E97" w:rsidRDefault="00823BAF" w:rsidP="00823BAF">
            <w:pPr>
              <w:ind w:left="360" w:right="-143"/>
            </w:pPr>
            <w:r w:rsidRPr="00D06E97">
              <w:rPr>
                <w:color w:val="000000"/>
                <w:shd w:val="clear" w:color="auto" w:fill="FFFFFF"/>
              </w:rPr>
              <w:t>Филиал «Центральный» Банка ВТБ (ПАО) г. Москва</w:t>
            </w:r>
          </w:p>
          <w:p w:rsidR="00823BAF" w:rsidRPr="00D06E97" w:rsidRDefault="00823BAF" w:rsidP="00823BAF">
            <w:pPr>
              <w:ind w:left="360"/>
              <w:rPr>
                <w:color w:val="000000"/>
                <w:shd w:val="clear" w:color="auto" w:fill="FFFFFF"/>
              </w:rPr>
            </w:pPr>
            <w:r w:rsidRPr="00D06E97">
              <w:t xml:space="preserve">БИК  </w:t>
            </w:r>
            <w:r w:rsidRPr="00D06E97">
              <w:rPr>
                <w:color w:val="000000"/>
                <w:shd w:val="clear" w:color="auto" w:fill="FFFFFF"/>
              </w:rPr>
              <w:t>044525411</w:t>
            </w:r>
          </w:p>
          <w:p w:rsidR="00823BAF" w:rsidRDefault="00823BAF" w:rsidP="00823BAF">
            <w:pPr>
              <w:ind w:left="360"/>
              <w:rPr>
                <w:color w:val="000000"/>
                <w:shd w:val="clear" w:color="auto" w:fill="FFFFFF"/>
              </w:rPr>
            </w:pPr>
            <w:r w:rsidRPr="00D06E97">
              <w:rPr>
                <w:color w:val="000000"/>
                <w:shd w:val="clear" w:color="auto" w:fill="FFFFFF"/>
              </w:rPr>
              <w:t>к/с 30101810145250000411      </w:t>
            </w:r>
          </w:p>
          <w:p w:rsidR="00AC4C93" w:rsidRPr="00EF5963" w:rsidRDefault="00AC4C93" w:rsidP="00823BAF">
            <w:pPr>
              <w:ind w:left="360"/>
            </w:pPr>
            <w:r w:rsidRPr="00EF5963">
              <w:t xml:space="preserve">ОКПО  </w:t>
            </w:r>
            <w:r w:rsidR="007C0955" w:rsidRPr="00EF5963">
              <w:t>07515316</w:t>
            </w:r>
            <w:r w:rsidRPr="00EF5963">
              <w:tab/>
            </w:r>
            <w:r w:rsidRPr="00EF5963">
              <w:tab/>
            </w:r>
            <w:r w:rsidRPr="00EF5963">
              <w:tab/>
            </w:r>
            <w:r w:rsidRPr="00EF5963">
              <w:tab/>
            </w:r>
            <w:r w:rsidRPr="00EF5963">
              <w:tab/>
            </w:r>
          </w:p>
          <w:p w:rsidR="00AC4C93" w:rsidRPr="00EF5963" w:rsidRDefault="007C0955" w:rsidP="008A4AD5">
            <w:pPr>
              <w:ind w:left="360"/>
            </w:pPr>
            <w:r w:rsidRPr="00EF5963">
              <w:t>ОКВЭД  33</w:t>
            </w:r>
            <w:r w:rsidR="00AC4C93" w:rsidRPr="00EF5963">
              <w:t>.</w:t>
            </w:r>
            <w:r w:rsidRPr="00EF5963">
              <w:t>20.1</w:t>
            </w:r>
            <w:r w:rsidR="00AC4C93" w:rsidRPr="00EF5963">
              <w:tab/>
            </w:r>
            <w:r w:rsidR="00AC4C93" w:rsidRPr="00EF5963">
              <w:tab/>
            </w:r>
            <w:r w:rsidR="00AC4C93" w:rsidRPr="00EF5963">
              <w:tab/>
            </w:r>
            <w:r w:rsidR="00AC4C93" w:rsidRPr="00EF5963">
              <w:tab/>
            </w:r>
            <w:r w:rsidR="00AC4C93" w:rsidRPr="00EF5963">
              <w:tab/>
            </w:r>
          </w:p>
          <w:p w:rsidR="00AC4C93" w:rsidRPr="00EF5963" w:rsidRDefault="00AC4C93" w:rsidP="00192750">
            <w:pPr>
              <w:ind w:left="360"/>
            </w:pPr>
            <w:r w:rsidRPr="00EF5963">
              <w:tab/>
            </w:r>
            <w:r w:rsidRPr="00EF5963">
              <w:tab/>
            </w:r>
            <w:r w:rsidRPr="00EF5963">
              <w:tab/>
            </w:r>
          </w:p>
          <w:p w:rsidR="00AC4C93" w:rsidRPr="00EF5963" w:rsidRDefault="00AC4C93" w:rsidP="00845C81">
            <w:r w:rsidRPr="00EF5963">
              <w:t xml:space="preserve">Назначение платежа: </w:t>
            </w:r>
            <w:r w:rsidR="005A5E75" w:rsidRPr="00EF5963">
              <w:t>задаток на участие в конкурсе</w:t>
            </w:r>
            <w:r w:rsidRPr="00EF5963">
              <w:t xml:space="preserve">  (</w:t>
            </w:r>
            <w:r w:rsidR="005B0501" w:rsidRPr="00EF5963">
              <w:t xml:space="preserve">указать </w:t>
            </w:r>
            <w:r w:rsidR="005A5E75" w:rsidRPr="00EF5963">
              <w:t>номер лота, предмет торгов</w:t>
            </w:r>
            <w:r w:rsidRPr="00EF5963">
              <w:t>).</w:t>
            </w:r>
          </w:p>
        </w:tc>
      </w:tr>
      <w:bookmarkEnd w:id="7"/>
      <w:tr w:rsidR="00AC4C93" w:rsidRPr="00085226">
        <w:trPr>
          <w:trHeight w:val="152"/>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085226">
            <w:pPr>
              <w:jc w:val="left"/>
            </w:pP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5A5E75">
            <w:pPr>
              <w:jc w:val="left"/>
            </w:pPr>
            <w:r w:rsidRPr="004F5F49">
              <w:t xml:space="preserve">Дата, время </w:t>
            </w:r>
            <w:r w:rsidR="005A5E75" w:rsidRPr="004F5F49">
              <w:t xml:space="preserve">окончания приема </w:t>
            </w:r>
            <w:r w:rsidRPr="004F5F49">
              <w:t xml:space="preserve">конвертов с заявками на участие в конкурсе </w:t>
            </w:r>
          </w:p>
        </w:tc>
        <w:tc>
          <w:tcPr>
            <w:tcW w:w="6010" w:type="dxa"/>
            <w:tcBorders>
              <w:top w:val="single" w:sz="4" w:space="0" w:color="auto"/>
              <w:left w:val="single" w:sz="4" w:space="0" w:color="auto"/>
              <w:bottom w:val="single" w:sz="4" w:space="0" w:color="auto"/>
              <w:right w:val="single" w:sz="4" w:space="0" w:color="auto"/>
            </w:tcBorders>
          </w:tcPr>
          <w:p w:rsidR="005A5E75" w:rsidRPr="00EF5963" w:rsidRDefault="0021601D" w:rsidP="001037F3">
            <w:r w:rsidRPr="00EF5963">
              <w:t>12 час. 00 мин.</w:t>
            </w:r>
            <w:r w:rsidR="00ED0A7D" w:rsidRPr="00EF5963">
              <w:t xml:space="preserve"> </w:t>
            </w:r>
            <w:r w:rsidR="000004DD">
              <w:t>21</w:t>
            </w:r>
            <w:r w:rsidRPr="00EF5963">
              <w:t>.</w:t>
            </w:r>
            <w:r w:rsidR="00B46BC6">
              <w:t>11</w:t>
            </w:r>
            <w:r w:rsidRPr="00EF5963">
              <w:t>.2016</w:t>
            </w:r>
            <w:r w:rsidR="00AC4C93" w:rsidRPr="00EF5963">
              <w:t xml:space="preserve"> года </w:t>
            </w:r>
          </w:p>
          <w:p w:rsidR="00AC4C93" w:rsidRPr="00EF5963" w:rsidRDefault="005A5E75" w:rsidP="00A365CF">
            <w:r w:rsidRPr="00EF5963">
              <w:t>А</w:t>
            </w:r>
            <w:r w:rsidR="00AC4C93" w:rsidRPr="00EF5963">
              <w:t>дрес</w:t>
            </w:r>
            <w:r w:rsidRPr="00EF5963">
              <w:t xml:space="preserve"> приема заявок указан в п. </w:t>
            </w:r>
            <w:r w:rsidR="00A365CF" w:rsidRPr="00EF5963">
              <w:t xml:space="preserve">25 </w:t>
            </w:r>
            <w:r w:rsidRPr="00EF5963">
              <w:t>части III «Информационная карта конкурса»</w:t>
            </w:r>
          </w:p>
        </w:tc>
      </w:tr>
      <w:tr w:rsidR="00AC4C93" w:rsidRPr="00085226">
        <w:trPr>
          <w:trHeight w:val="825"/>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31.</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5A5E75" w:rsidP="009B6CEE">
            <w:pPr>
              <w:jc w:val="left"/>
            </w:pPr>
            <w:proofErr w:type="gramStart"/>
            <w:r w:rsidRPr="004F5F49">
              <w:t xml:space="preserve">Дата </w:t>
            </w:r>
            <w:r w:rsidR="00E01EE4" w:rsidRPr="004F5F49">
              <w:t xml:space="preserve">и место подведения итогов конкурса (подписания протокола рассмотрения </w:t>
            </w:r>
            <w:r w:rsidR="00AC4C93" w:rsidRPr="004F5F49">
              <w:t>и оценк</w:t>
            </w:r>
            <w:r w:rsidR="00E01EE4" w:rsidRPr="004F5F49">
              <w:t>и</w:t>
            </w:r>
            <w:r w:rsidR="00AC4C93" w:rsidRPr="004F5F49">
              <w:t xml:space="preserve"> заявок на участие в конкурсе</w:t>
            </w:r>
            <w:proofErr w:type="gramEnd"/>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0004DD" w:rsidP="000004DD">
            <w:r>
              <w:t>22</w:t>
            </w:r>
            <w:r w:rsidR="0021601D" w:rsidRPr="00EF5963">
              <w:t>.</w:t>
            </w:r>
            <w:r w:rsidR="00B46BC6">
              <w:t>11</w:t>
            </w:r>
            <w:r w:rsidR="0021601D" w:rsidRPr="00EF5963">
              <w:t xml:space="preserve">.2016 </w:t>
            </w:r>
            <w:r w:rsidR="00AC4C93" w:rsidRPr="00EF5963">
              <w:t xml:space="preserve">года по адресу: </w:t>
            </w:r>
            <w:r w:rsidR="000D5CB0" w:rsidRPr="00EF5963">
              <w:t>140108</w:t>
            </w:r>
            <w:r w:rsidR="00AC4C93" w:rsidRPr="00EF5963">
              <w:t xml:space="preserve">, город </w:t>
            </w:r>
            <w:r w:rsidR="000D5CB0" w:rsidRPr="00EF5963">
              <w:t>Раменское</w:t>
            </w:r>
            <w:r w:rsidR="00AC4C93" w:rsidRPr="00EF5963">
              <w:t>,</w:t>
            </w:r>
            <w:r w:rsidR="000D5CB0" w:rsidRPr="00EF5963">
              <w:t xml:space="preserve"> Московская область,</w:t>
            </w:r>
            <w:r w:rsidR="00AC4C93" w:rsidRPr="00EF5963">
              <w:t xml:space="preserve"> </w:t>
            </w:r>
            <w:r w:rsidR="000D5CB0" w:rsidRPr="00EF5963">
              <w:t xml:space="preserve">ул. </w:t>
            </w:r>
            <w:proofErr w:type="spellStart"/>
            <w:r w:rsidR="000D5CB0" w:rsidRPr="00EF5963">
              <w:t>Михалевича</w:t>
            </w:r>
            <w:proofErr w:type="spellEnd"/>
            <w:r w:rsidR="000D5CB0" w:rsidRPr="00EF5963">
              <w:t>, д.39</w:t>
            </w:r>
          </w:p>
        </w:tc>
      </w:tr>
      <w:tr w:rsidR="00AC4C93" w:rsidRPr="00085226">
        <w:trPr>
          <w:trHeight w:val="54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35.</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7411DF">
            <w:pPr>
              <w:jc w:val="left"/>
            </w:pPr>
            <w:r w:rsidRPr="004F5F49">
              <w:t xml:space="preserve">Срок подписания победителем конкурса </w:t>
            </w:r>
            <w:r w:rsidR="007411DF" w:rsidRPr="004F5F49">
              <w:t>договора аренды</w:t>
            </w:r>
          </w:p>
        </w:tc>
        <w:tc>
          <w:tcPr>
            <w:tcW w:w="6010" w:type="dxa"/>
            <w:tcBorders>
              <w:top w:val="single" w:sz="4" w:space="0" w:color="auto"/>
              <w:left w:val="single" w:sz="4" w:space="0" w:color="auto"/>
              <w:bottom w:val="single" w:sz="4" w:space="0" w:color="auto"/>
              <w:right w:val="single" w:sz="4" w:space="0" w:color="auto"/>
            </w:tcBorders>
          </w:tcPr>
          <w:p w:rsidR="00AC4C93" w:rsidRPr="00EF5963" w:rsidRDefault="00AC4C93" w:rsidP="00E01EE4">
            <w:r w:rsidRPr="00EF5963">
              <w:t xml:space="preserve">В течение десяти </w:t>
            </w:r>
            <w:r w:rsidR="00E01EE4" w:rsidRPr="00EF5963">
              <w:t xml:space="preserve">рабочих </w:t>
            </w:r>
            <w:r w:rsidRPr="00EF5963">
              <w:t xml:space="preserve">дней </w:t>
            </w:r>
            <w:proofErr w:type="gramStart"/>
            <w:r w:rsidRPr="00EF5963">
              <w:t xml:space="preserve">с даты </w:t>
            </w:r>
            <w:r w:rsidR="00E01EE4" w:rsidRPr="00EF5963">
              <w:t>подписания</w:t>
            </w:r>
            <w:proofErr w:type="gramEnd"/>
            <w:r w:rsidR="00E01EE4" w:rsidRPr="00EF5963">
              <w:t xml:space="preserve"> протокола </w:t>
            </w:r>
            <w:r w:rsidRPr="00EF5963">
              <w:t xml:space="preserve">рассмотрения и оценки заявок победитель конкурса обязан подписать </w:t>
            </w:r>
            <w:r w:rsidR="00E01EE4" w:rsidRPr="00EF5963">
              <w:t>договор аренды</w:t>
            </w:r>
            <w:r w:rsidRPr="00EF5963">
              <w:t xml:space="preserve"> и представить все экземпляры </w:t>
            </w:r>
            <w:r w:rsidR="00E01EE4" w:rsidRPr="00EF5963">
              <w:t>договора аренды Собственнику недвижимого имущества</w:t>
            </w:r>
            <w:r w:rsidRPr="00EF5963">
              <w:t>.</w:t>
            </w:r>
          </w:p>
        </w:tc>
      </w:tr>
      <w:tr w:rsidR="00AC4C93" w:rsidRPr="00085226">
        <w:trPr>
          <w:trHeight w:val="366"/>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t>36.</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AC4C93" w:rsidP="00E01EE4">
            <w:pPr>
              <w:jc w:val="left"/>
            </w:pPr>
            <w:r w:rsidRPr="004F5F49">
              <w:t xml:space="preserve">Срок </w:t>
            </w:r>
            <w:r w:rsidR="00E01EE4" w:rsidRPr="004F5F49">
              <w:t>действия договора аренды</w:t>
            </w:r>
            <w:r w:rsidR="00D93D9B" w:rsidRPr="004F5F49">
              <w:t xml:space="preserve"> (срок аренды </w:t>
            </w:r>
            <w:r w:rsidR="00C12491" w:rsidRPr="004F5F49">
              <w:t xml:space="preserve">недвижимого </w:t>
            </w:r>
            <w:r w:rsidR="00D93D9B" w:rsidRPr="004F5F49">
              <w:t>имущества)</w:t>
            </w:r>
          </w:p>
        </w:tc>
        <w:tc>
          <w:tcPr>
            <w:tcW w:w="6010" w:type="dxa"/>
            <w:tcBorders>
              <w:top w:val="single" w:sz="4" w:space="0" w:color="auto"/>
              <w:left w:val="single" w:sz="4" w:space="0" w:color="auto"/>
              <w:bottom w:val="single" w:sz="4" w:space="0" w:color="auto"/>
              <w:right w:val="single" w:sz="4" w:space="0" w:color="auto"/>
            </w:tcBorders>
          </w:tcPr>
          <w:p w:rsidR="00AC4C93" w:rsidRPr="004F5F49" w:rsidRDefault="00D93D9B" w:rsidP="00D93D9B">
            <w:r w:rsidRPr="004F5F49">
              <w:t xml:space="preserve">Договор действует со </w:t>
            </w:r>
            <w:r w:rsidR="00960228">
              <w:t>дня подписания договора до 31.</w:t>
            </w:r>
            <w:r w:rsidR="00B46BC6">
              <w:t>10</w:t>
            </w:r>
            <w:r w:rsidRPr="004F5F49">
              <w:t>.2017 г. включительно. Договор применяется к отношениям, возникшим со дня подписания Сторонами акта приема-передачи Объекта. В части осуществления взаиморасчетов договор действует до исполнения Сторонами своих обязательств в полном объеме.</w:t>
            </w:r>
          </w:p>
          <w:p w:rsidR="00D93D9B" w:rsidRPr="004F5F49" w:rsidRDefault="00D93D9B" w:rsidP="00B46BC6">
            <w:r w:rsidRPr="004F5F49">
              <w:lastRenderedPageBreak/>
              <w:t xml:space="preserve">Срок аренды </w:t>
            </w:r>
            <w:r w:rsidR="00C12491" w:rsidRPr="004F5F49">
              <w:t xml:space="preserve">недвижимого </w:t>
            </w:r>
            <w:r w:rsidRPr="004F5F49">
              <w:t>имущества: с 01.</w:t>
            </w:r>
            <w:r w:rsidR="00B46BC6">
              <w:t>12</w:t>
            </w:r>
            <w:r w:rsidRPr="004F5F49">
              <w:t>.2016 г. по 31.</w:t>
            </w:r>
            <w:r w:rsidR="00B46BC6">
              <w:t>10</w:t>
            </w:r>
            <w:r w:rsidRPr="004F5F49">
              <w:t>.2017 г.</w:t>
            </w:r>
          </w:p>
        </w:tc>
      </w:tr>
      <w:tr w:rsidR="00AC4C93"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C4C93" w:rsidRPr="00085226" w:rsidRDefault="00AC4C93" w:rsidP="008B33E1">
            <w:pPr>
              <w:jc w:val="left"/>
            </w:pPr>
            <w:r>
              <w:lastRenderedPageBreak/>
              <w:t>37.</w:t>
            </w:r>
          </w:p>
        </w:tc>
        <w:tc>
          <w:tcPr>
            <w:tcW w:w="3345" w:type="dxa"/>
            <w:tcBorders>
              <w:top w:val="single" w:sz="4" w:space="0" w:color="auto"/>
              <w:left w:val="single" w:sz="4" w:space="0" w:color="auto"/>
              <w:bottom w:val="single" w:sz="4" w:space="0" w:color="auto"/>
              <w:right w:val="single" w:sz="4" w:space="0" w:color="auto"/>
            </w:tcBorders>
          </w:tcPr>
          <w:p w:rsidR="00AC4C93" w:rsidRPr="004F5F49" w:rsidRDefault="00843074" w:rsidP="00085226">
            <w:pPr>
              <w:jc w:val="left"/>
            </w:pPr>
            <w:r w:rsidRPr="004F5F49">
              <w:t>Порядок осмотра объекта недвижимости</w:t>
            </w:r>
          </w:p>
        </w:tc>
        <w:tc>
          <w:tcPr>
            <w:tcW w:w="6010" w:type="dxa"/>
            <w:tcBorders>
              <w:top w:val="single" w:sz="4" w:space="0" w:color="auto"/>
              <w:left w:val="single" w:sz="4" w:space="0" w:color="auto"/>
              <w:bottom w:val="single" w:sz="4" w:space="0" w:color="auto"/>
              <w:right w:val="single" w:sz="4" w:space="0" w:color="auto"/>
            </w:tcBorders>
          </w:tcPr>
          <w:p w:rsidR="00843074" w:rsidRPr="004F5F49" w:rsidRDefault="00843074" w:rsidP="00843074">
            <w:r w:rsidRPr="004F5F49">
              <w:t>Осмотр помещений, выставленных на конкурс, обеспечивает Организатор торгов без взимания платы.</w:t>
            </w:r>
          </w:p>
          <w:p w:rsidR="00843074" w:rsidRPr="004F5F49" w:rsidRDefault="00843074" w:rsidP="00843074">
            <w:pPr>
              <w:autoSpaceDE w:val="0"/>
              <w:autoSpaceDN w:val="0"/>
              <w:adjustRightInd w:val="0"/>
              <w:ind w:firstLine="709"/>
              <w:rPr>
                <w:b/>
              </w:rPr>
            </w:pPr>
            <w:r w:rsidRPr="004F5F49">
              <w:t xml:space="preserve">Проведение такого осмотра осуществляется </w:t>
            </w:r>
            <w:r w:rsidRPr="004F5F49">
              <w:rPr>
                <w:b/>
              </w:rPr>
              <w:t xml:space="preserve">каждый понедельник с 10 час. 00 мин. до 12 час. 00 мин. </w:t>
            </w:r>
            <w:r w:rsidRPr="004F5F49">
              <w:t xml:space="preserve">по московскому времени </w:t>
            </w:r>
            <w:proofErr w:type="gramStart"/>
            <w:r w:rsidRPr="004F5F49">
              <w:t>с даты размещения</w:t>
            </w:r>
            <w:proofErr w:type="gramEnd"/>
            <w:r w:rsidRPr="004F5F49">
              <w:t xml:space="preserve"> </w:t>
            </w:r>
            <w:r w:rsidR="00A050A5" w:rsidRPr="004F5F49">
              <w:t>в сети «Интернет» извеще</w:t>
            </w:r>
            <w:r w:rsidRPr="004F5F49">
              <w:t xml:space="preserve">ния о проведении </w:t>
            </w:r>
            <w:r w:rsidR="00A050A5" w:rsidRPr="004F5F49">
              <w:t>конкурса</w:t>
            </w:r>
            <w:r w:rsidRPr="004F5F49">
              <w:t xml:space="preserve">, но не позднее, чем за 2 (два) рабочих дня до даты окончания подачи заявок на участие в </w:t>
            </w:r>
            <w:r w:rsidR="00A050A5" w:rsidRPr="004F5F49">
              <w:t>конкурсе</w:t>
            </w:r>
            <w:r w:rsidRPr="004F5F49">
              <w:t>.</w:t>
            </w:r>
          </w:p>
          <w:p w:rsidR="00843074" w:rsidRPr="004F5F49" w:rsidRDefault="00843074" w:rsidP="00843074">
            <w:pPr>
              <w:autoSpaceDE w:val="0"/>
              <w:autoSpaceDN w:val="0"/>
              <w:adjustRightInd w:val="0"/>
              <w:ind w:firstLine="708"/>
            </w:pPr>
            <w:r w:rsidRPr="004F5F49">
              <w:t xml:space="preserve">Для осмотра помещений, с учетом установленных сроков, лицо, желающее осмотреть их, направляет Организатору торгов по адресу: </w:t>
            </w:r>
            <w:r w:rsidR="00A050A5" w:rsidRPr="004F5F49">
              <w:t xml:space="preserve">140108, город Раменское, Московская область, ул. </w:t>
            </w:r>
            <w:proofErr w:type="spellStart"/>
            <w:r w:rsidR="00A050A5" w:rsidRPr="004F5F49">
              <w:t>Михалевича</w:t>
            </w:r>
            <w:proofErr w:type="spellEnd"/>
            <w:r w:rsidR="00A050A5" w:rsidRPr="004F5F49">
              <w:t>, д.39</w:t>
            </w:r>
            <w:r w:rsidRPr="004F5F49">
              <w:rPr>
                <w:b/>
              </w:rPr>
              <w:t xml:space="preserve"> </w:t>
            </w:r>
            <w:r w:rsidRPr="004F5F49">
              <w:t xml:space="preserve">запрос по форме </w:t>
            </w:r>
            <w:r w:rsidRPr="004F5F49">
              <w:rPr>
                <w:i/>
              </w:rPr>
              <w:t xml:space="preserve">(Приложение </w:t>
            </w:r>
            <w:r w:rsidR="00A050A5" w:rsidRPr="004F5F49">
              <w:rPr>
                <w:i/>
              </w:rPr>
              <w:t>2 к</w:t>
            </w:r>
            <w:r w:rsidR="00A050A5" w:rsidRPr="004F5F49">
              <w:t xml:space="preserve"> «ИНФОРМАЦИОННОЙ КАРТЕ КОНКУРСА»</w:t>
            </w:r>
            <w:r w:rsidRPr="004F5F49">
              <w:rPr>
                <w:i/>
              </w:rPr>
              <w:t>)</w:t>
            </w:r>
            <w:r w:rsidRPr="004F5F49">
              <w:t xml:space="preserve"> с указанием следующих данных:</w:t>
            </w:r>
          </w:p>
          <w:p w:rsidR="00843074" w:rsidRPr="004F5F49" w:rsidRDefault="00843074" w:rsidP="00843074">
            <w:pPr>
              <w:autoSpaceDE w:val="0"/>
              <w:autoSpaceDN w:val="0"/>
              <w:adjustRightInd w:val="0"/>
              <w:ind w:firstLine="709"/>
            </w:pPr>
            <w:r w:rsidRPr="004F5F49">
              <w:t>- Ф.И.О. (физического лица, индивидуального предпринимателя, руководителя организации или их представителей);</w:t>
            </w:r>
          </w:p>
          <w:p w:rsidR="00843074" w:rsidRPr="004F5F49" w:rsidRDefault="00843074" w:rsidP="00843074">
            <w:pPr>
              <w:autoSpaceDE w:val="0"/>
              <w:autoSpaceDN w:val="0"/>
              <w:adjustRightInd w:val="0"/>
              <w:ind w:firstLine="709"/>
            </w:pPr>
            <w:r w:rsidRPr="004F5F49">
              <w:t>- название организации (если имеется);</w:t>
            </w:r>
          </w:p>
          <w:p w:rsidR="00843074" w:rsidRPr="004F5F49" w:rsidRDefault="00843074" w:rsidP="00843074">
            <w:pPr>
              <w:autoSpaceDE w:val="0"/>
              <w:autoSpaceDN w:val="0"/>
              <w:adjustRightInd w:val="0"/>
              <w:ind w:firstLine="709"/>
            </w:pPr>
            <w:r w:rsidRPr="004F5F49">
              <w:t>- даты аукционов;</w:t>
            </w:r>
          </w:p>
          <w:p w:rsidR="00843074" w:rsidRPr="004F5F49" w:rsidRDefault="00843074" w:rsidP="00843074">
            <w:pPr>
              <w:autoSpaceDE w:val="0"/>
              <w:autoSpaceDN w:val="0"/>
              <w:adjustRightInd w:val="0"/>
              <w:ind w:firstLine="709"/>
            </w:pPr>
            <w:r w:rsidRPr="004F5F49">
              <w:t>- адре</w:t>
            </w:r>
            <w:proofErr w:type="gramStart"/>
            <w:r w:rsidRPr="004F5F49">
              <w:t>с(</w:t>
            </w:r>
            <w:proofErr w:type="gramEnd"/>
            <w:r w:rsidRPr="004F5F49">
              <w:t>а) помещения (й);</w:t>
            </w:r>
          </w:p>
          <w:p w:rsidR="00843074" w:rsidRPr="004F5F49" w:rsidRDefault="00843074" w:rsidP="00843074">
            <w:pPr>
              <w:autoSpaceDE w:val="0"/>
              <w:autoSpaceDN w:val="0"/>
              <w:adjustRightInd w:val="0"/>
              <w:ind w:firstLine="709"/>
            </w:pPr>
            <w:r w:rsidRPr="004F5F49">
              <w:t>- действующий контактный телефон;</w:t>
            </w:r>
          </w:p>
          <w:p w:rsidR="00843074" w:rsidRPr="00CC71C0" w:rsidRDefault="00843074" w:rsidP="00843074">
            <w:pPr>
              <w:autoSpaceDE w:val="0"/>
              <w:autoSpaceDN w:val="0"/>
              <w:adjustRightInd w:val="0"/>
              <w:ind w:firstLine="709"/>
            </w:pPr>
            <w:r w:rsidRPr="00CC71C0">
              <w:t>- дата осмотра</w:t>
            </w:r>
          </w:p>
          <w:p w:rsidR="00843074" w:rsidRPr="004F5F49" w:rsidRDefault="00843074" w:rsidP="00843074">
            <w:pPr>
              <w:autoSpaceDE w:val="0"/>
              <w:autoSpaceDN w:val="0"/>
              <w:adjustRightInd w:val="0"/>
              <w:ind w:firstLine="709"/>
            </w:pPr>
            <w:r w:rsidRPr="004F5F49">
              <w:t>Время подачи письменных обращений в рабочие дни:</w:t>
            </w:r>
          </w:p>
          <w:p w:rsidR="00843074" w:rsidRPr="004F5F49" w:rsidRDefault="00843074" w:rsidP="00843074">
            <w:pPr>
              <w:autoSpaceDE w:val="0"/>
              <w:autoSpaceDN w:val="0"/>
              <w:adjustRightInd w:val="0"/>
              <w:ind w:firstLine="708"/>
            </w:pPr>
            <w:r w:rsidRPr="004F5F49">
              <w:t>- понедельник-</w:t>
            </w:r>
            <w:r w:rsidR="00A050A5" w:rsidRPr="004F5F49">
              <w:t>пятница</w:t>
            </w:r>
            <w:r w:rsidRPr="004F5F49">
              <w:t xml:space="preserve"> с </w:t>
            </w:r>
            <w:r w:rsidR="00A050A5" w:rsidRPr="004F5F49">
              <w:t>10</w:t>
            </w:r>
            <w:r w:rsidRPr="004F5F49">
              <w:t xml:space="preserve"> час. 00 мин. до 16 час. 00 мин. по московскому времени;</w:t>
            </w:r>
          </w:p>
          <w:p w:rsidR="00843074" w:rsidRPr="004F5F49" w:rsidRDefault="00845C81" w:rsidP="00843074">
            <w:pPr>
              <w:autoSpaceDE w:val="0"/>
              <w:autoSpaceDN w:val="0"/>
              <w:adjustRightInd w:val="0"/>
              <w:ind w:firstLine="708"/>
            </w:pPr>
            <w:r w:rsidRPr="004F5F49">
              <w:t>- перерыв с 13 час. 00 мин. до 13</w:t>
            </w:r>
            <w:r w:rsidR="00843074" w:rsidRPr="004F5F49">
              <w:t xml:space="preserve"> час. 45 мин. по московскому времени.</w:t>
            </w:r>
          </w:p>
          <w:p w:rsidR="00A050A5" w:rsidRPr="004F5F49" w:rsidRDefault="00843074" w:rsidP="00843074">
            <w:pPr>
              <w:ind w:firstLine="708"/>
              <w:rPr>
                <w:b/>
                <w:bCs/>
                <w:iCs/>
              </w:rPr>
            </w:pPr>
            <w:r w:rsidRPr="004F5F49">
              <w:rPr>
                <w:bCs/>
              </w:rPr>
              <w:t xml:space="preserve">Запрос может быть направлен на электронный адрес </w:t>
            </w:r>
            <w:r w:rsidRPr="004F5F49">
              <w:rPr>
                <w:bCs/>
                <w:iCs/>
              </w:rPr>
              <w:t xml:space="preserve">Организатора торгов </w:t>
            </w:r>
            <w:r w:rsidR="00A050A5" w:rsidRPr="004F5F49">
              <w:rPr>
                <w:rFonts w:eastAsia="SimSun"/>
                <w:kern w:val="1"/>
                <w:lang w:val="en-US" w:eastAsia="hi-IN" w:bidi="hi-IN"/>
              </w:rPr>
              <w:t>o</w:t>
            </w:r>
            <w:r w:rsidR="00A050A5" w:rsidRPr="004F5F49">
              <w:rPr>
                <w:rFonts w:eastAsia="SimSun"/>
                <w:kern w:val="1"/>
                <w:lang w:eastAsia="hi-IN" w:bidi="hi-IN"/>
              </w:rPr>
              <w:t>.</w:t>
            </w:r>
            <w:proofErr w:type="spellStart"/>
            <w:r w:rsidR="00A050A5" w:rsidRPr="004F5F49">
              <w:rPr>
                <w:rFonts w:eastAsia="SimSun"/>
                <w:kern w:val="1"/>
                <w:lang w:val="en-US" w:eastAsia="hi-IN" w:bidi="hi-IN"/>
              </w:rPr>
              <w:t>motin</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rpz</w:t>
            </w:r>
            <w:proofErr w:type="spellEnd"/>
            <w:r w:rsidR="00A050A5" w:rsidRPr="004F5F49">
              <w:rPr>
                <w:rFonts w:eastAsia="SimSun"/>
                <w:kern w:val="1"/>
                <w:lang w:eastAsia="hi-IN" w:bidi="hi-IN"/>
              </w:rPr>
              <w:t>.</w:t>
            </w:r>
            <w:proofErr w:type="spellStart"/>
            <w:r w:rsidR="00A050A5" w:rsidRPr="004F5F49">
              <w:rPr>
                <w:rFonts w:eastAsia="SimSun"/>
                <w:kern w:val="1"/>
                <w:lang w:val="en-US" w:eastAsia="hi-IN" w:bidi="hi-IN"/>
              </w:rPr>
              <w:t>ru</w:t>
            </w:r>
            <w:proofErr w:type="spellEnd"/>
            <w:r w:rsidR="00A050A5" w:rsidRPr="004F5F49">
              <w:rPr>
                <w:rFonts w:eastAsia="SimSun"/>
                <w:kern w:val="1"/>
                <w:lang w:eastAsia="hi-IN" w:bidi="hi-IN"/>
              </w:rPr>
              <w:t>.</w:t>
            </w:r>
            <w:r w:rsidR="00A050A5" w:rsidRPr="004F5F49">
              <w:rPr>
                <w:b/>
                <w:bCs/>
                <w:iCs/>
              </w:rPr>
              <w:t xml:space="preserve"> </w:t>
            </w:r>
          </w:p>
          <w:p w:rsidR="00AC4C93" w:rsidRPr="004F5F49" w:rsidRDefault="00843074" w:rsidP="00A050A5">
            <w:pPr>
              <w:ind w:firstLine="708"/>
            </w:pPr>
            <w:r w:rsidRPr="004F5F49">
              <w:rPr>
                <w:bCs/>
                <w:iCs/>
              </w:rPr>
              <w:t xml:space="preserve">Поступление запроса на осмотр помещения (в форме </w:t>
            </w:r>
            <w:r w:rsidRPr="004F5F49">
              <w:t xml:space="preserve">письменного обращения или в электронной форме) должно быть осуществлено </w:t>
            </w:r>
            <w:r w:rsidRPr="004F5F49">
              <w:rPr>
                <w:bCs/>
                <w:iCs/>
              </w:rPr>
              <w:t>не позднее 15 час. 00 мин. по московскому времени дня предшествующего дате осмотра помещения, указанной в запросе.</w:t>
            </w:r>
          </w:p>
        </w:tc>
      </w:tr>
      <w:tr w:rsidR="00A766EC" w:rsidRPr="00085226">
        <w:trPr>
          <w:trHeight w:val="383"/>
        </w:trPr>
        <w:tc>
          <w:tcPr>
            <w:tcW w:w="709" w:type="dxa"/>
            <w:tcBorders>
              <w:top w:val="single" w:sz="4" w:space="0" w:color="auto"/>
              <w:left w:val="single" w:sz="4" w:space="0" w:color="auto"/>
              <w:bottom w:val="single" w:sz="4" w:space="0" w:color="auto"/>
              <w:right w:val="single" w:sz="4" w:space="0" w:color="auto"/>
            </w:tcBorders>
          </w:tcPr>
          <w:p w:rsidR="00A766EC" w:rsidRDefault="00A766EC" w:rsidP="008B33E1">
            <w:pPr>
              <w:jc w:val="left"/>
            </w:pPr>
            <w:r>
              <w:t>38.</w:t>
            </w:r>
          </w:p>
        </w:tc>
        <w:tc>
          <w:tcPr>
            <w:tcW w:w="3345" w:type="dxa"/>
            <w:tcBorders>
              <w:top w:val="single" w:sz="4" w:space="0" w:color="auto"/>
              <w:left w:val="single" w:sz="4" w:space="0" w:color="auto"/>
              <w:bottom w:val="single" w:sz="4" w:space="0" w:color="auto"/>
              <w:right w:val="single" w:sz="4" w:space="0" w:color="auto"/>
            </w:tcBorders>
          </w:tcPr>
          <w:p w:rsidR="00A766EC" w:rsidRPr="00085226" w:rsidRDefault="00843074" w:rsidP="00085226">
            <w:pPr>
              <w:jc w:val="left"/>
            </w:pPr>
            <w:r w:rsidRPr="00085226">
              <w:t>Критерии оценки заявок на участие в конкурсе, их содержание и значимость</w:t>
            </w:r>
          </w:p>
        </w:tc>
        <w:tc>
          <w:tcPr>
            <w:tcW w:w="6010" w:type="dxa"/>
            <w:tcBorders>
              <w:top w:val="single" w:sz="4" w:space="0" w:color="auto"/>
              <w:left w:val="single" w:sz="4" w:space="0" w:color="auto"/>
              <w:bottom w:val="single" w:sz="4" w:space="0" w:color="auto"/>
              <w:right w:val="single" w:sz="4" w:space="0" w:color="auto"/>
            </w:tcBorders>
          </w:tcPr>
          <w:p w:rsidR="00A766EC" w:rsidRPr="00085226" w:rsidRDefault="00843074" w:rsidP="007E17F3">
            <w:r w:rsidRPr="00085226">
              <w:t>Критерии оценки заявок на участие в конкурсе, их содержание и значимость указаны в Приложении 1 к настоящей информационной карте.</w:t>
            </w:r>
          </w:p>
        </w:tc>
      </w:tr>
    </w:tbl>
    <w:p w:rsidR="00AC4C93" w:rsidRPr="00455637" w:rsidRDefault="00AC4C93" w:rsidP="007556A1">
      <w:pPr>
        <w:keepNext/>
        <w:keepLines/>
        <w:suppressLineNumbers/>
        <w:suppressAutoHyphens/>
        <w:spacing w:after="0" w:line="360" w:lineRule="auto"/>
        <w:jc w:val="right"/>
      </w:pPr>
      <w:r w:rsidRPr="00455637">
        <w:br w:type="page"/>
      </w:r>
      <w:bookmarkEnd w:id="0"/>
      <w:r w:rsidRPr="00455637">
        <w:lastRenderedPageBreak/>
        <w:t>Приложение 1 к «ИНФОРМАЦИОННОЙ КАРТЕ КОНКУРСА»</w:t>
      </w:r>
    </w:p>
    <w:p w:rsidR="00AC4C93" w:rsidRPr="00455637" w:rsidRDefault="00AC4C93" w:rsidP="0016637C">
      <w:pPr>
        <w:keepNext/>
        <w:keepLines/>
        <w:suppressLineNumbers/>
        <w:suppressAutoHyphens/>
        <w:spacing w:after="0" w:line="360" w:lineRule="auto"/>
        <w:jc w:val="right"/>
        <w:rPr>
          <w:b/>
          <w:bCs/>
        </w:rPr>
      </w:pPr>
    </w:p>
    <w:p w:rsidR="00AC4C93" w:rsidRPr="00A050A5" w:rsidRDefault="00AC4C93" w:rsidP="001037F3">
      <w:pPr>
        <w:spacing w:after="0"/>
        <w:jc w:val="center"/>
        <w:rPr>
          <w:b/>
          <w:bCs/>
          <w:sz w:val="22"/>
          <w:szCs w:val="22"/>
          <w:lang w:eastAsia="en-US"/>
        </w:rPr>
      </w:pPr>
      <w:r w:rsidRPr="00A050A5">
        <w:rPr>
          <w:b/>
          <w:bCs/>
          <w:sz w:val="22"/>
          <w:szCs w:val="22"/>
          <w:lang w:eastAsia="en-US"/>
        </w:rPr>
        <w:t>КРИТЕРИИ ОЦЕНКИ ЗАЯВОК НА УЧАСТИЕ В КОНКУРСЕ (ЛОТЕ), ИХ СОДЕРЖАНИЕ, ЗНАЧИМОСТЬ И ПОРЯДОК ОЦЕНКИ</w:t>
      </w:r>
    </w:p>
    <w:p w:rsidR="00AC4C93" w:rsidRPr="00A050A5" w:rsidRDefault="00AC4C93" w:rsidP="001037F3">
      <w:pPr>
        <w:spacing w:after="0"/>
        <w:jc w:val="left"/>
        <w:rPr>
          <w:b/>
          <w:bCs/>
          <w:sz w:val="22"/>
          <w:szCs w:val="22"/>
          <w:lang w:eastAsia="en-US"/>
        </w:rPr>
      </w:pPr>
    </w:p>
    <w:p w:rsidR="00AC4C93" w:rsidRPr="00A050A5" w:rsidRDefault="00AC4C93" w:rsidP="001037F3">
      <w:pPr>
        <w:suppressLineNumbers/>
        <w:suppressAutoHyphens/>
        <w:spacing w:after="0"/>
        <w:ind w:firstLine="567"/>
        <w:outlineLvl w:val="1"/>
        <w:rPr>
          <w:sz w:val="22"/>
          <w:szCs w:val="22"/>
          <w:lang w:eastAsia="en-US"/>
        </w:rPr>
      </w:pPr>
      <w:r w:rsidRPr="00A050A5">
        <w:rPr>
          <w:sz w:val="22"/>
          <w:szCs w:val="22"/>
          <w:lang w:eastAsia="en-US"/>
        </w:rPr>
        <w:t>Сумма значимостей критериев оценки заявок, установленных в конкурсной документации, составляет 100 процентов.</w:t>
      </w:r>
    </w:p>
    <w:p w:rsidR="00AC4C93" w:rsidRPr="001037F3" w:rsidRDefault="00AC4C93" w:rsidP="001037F3">
      <w:pPr>
        <w:suppressLineNumbers/>
        <w:suppressAutoHyphens/>
        <w:spacing w:after="0"/>
        <w:outlineLvl w:val="1"/>
        <w:rPr>
          <w:sz w:val="22"/>
          <w:szCs w:val="22"/>
          <w:lang w:eastAsia="en-US"/>
        </w:rPr>
      </w:pPr>
      <w:r w:rsidRPr="00A050A5">
        <w:rPr>
          <w:sz w:val="22"/>
          <w:szCs w:val="22"/>
          <w:lang w:eastAsia="en-US"/>
        </w:rPr>
        <w:t>Для оценки заявок (предложений) устанавлива</w:t>
      </w:r>
      <w:r w:rsidR="0024036C" w:rsidRPr="00A050A5">
        <w:rPr>
          <w:sz w:val="22"/>
          <w:szCs w:val="22"/>
          <w:lang w:eastAsia="en-US"/>
        </w:rPr>
        <w:t>ются</w:t>
      </w:r>
      <w:r w:rsidRPr="00A050A5">
        <w:rPr>
          <w:sz w:val="22"/>
          <w:szCs w:val="22"/>
          <w:lang w:eastAsia="en-US"/>
        </w:rPr>
        <w:t xml:space="preserve"> следующие критерии оценки:</w:t>
      </w:r>
    </w:p>
    <w:p w:rsidR="00AC4C93" w:rsidRPr="001037F3" w:rsidRDefault="00AC4C93" w:rsidP="001037F3">
      <w:pPr>
        <w:suppressLineNumbers/>
        <w:suppressAutoHyphens/>
        <w:spacing w:after="0"/>
        <w:jc w:val="left"/>
        <w:outlineLvl w:val="1"/>
        <w:rPr>
          <w:sz w:val="22"/>
          <w:szCs w:val="22"/>
          <w:lang w:eastAsia="en-US"/>
        </w:rPr>
      </w:pPr>
    </w:p>
    <w:p w:rsidR="00AC4C93" w:rsidRPr="001037F3" w:rsidRDefault="00AC4C93" w:rsidP="001037F3">
      <w:pPr>
        <w:spacing w:after="0"/>
        <w:ind w:firstLine="567"/>
        <w:jc w:val="left"/>
        <w:rPr>
          <w:b/>
          <w:bCs/>
          <w:sz w:val="22"/>
          <w:szCs w:val="22"/>
          <w:lang w:eastAsia="en-US"/>
        </w:rPr>
      </w:pPr>
      <w:r w:rsidRPr="001037F3">
        <w:rPr>
          <w:b/>
          <w:bCs/>
          <w:sz w:val="22"/>
          <w:szCs w:val="22"/>
          <w:lang w:val="en-US" w:eastAsia="en-US"/>
        </w:rPr>
        <w:t>I</w:t>
      </w:r>
      <w:r w:rsidRPr="001037F3">
        <w:rPr>
          <w:b/>
          <w:bCs/>
          <w:sz w:val="22"/>
          <w:szCs w:val="22"/>
          <w:lang w:eastAsia="en-US"/>
        </w:rPr>
        <w:t>. Цена контракта</w:t>
      </w:r>
    </w:p>
    <w:p w:rsidR="00AC4C93" w:rsidRDefault="00AC4C93" w:rsidP="001037F3">
      <w:pPr>
        <w:spacing w:after="0"/>
        <w:ind w:firstLine="567"/>
        <w:rPr>
          <w:color w:val="0D0D0D"/>
          <w:sz w:val="22"/>
          <w:szCs w:val="22"/>
          <w:lang w:eastAsia="en-US"/>
        </w:rPr>
      </w:pPr>
      <w:r w:rsidRPr="001037F3">
        <w:rPr>
          <w:color w:val="0D0D0D"/>
          <w:sz w:val="22"/>
          <w:szCs w:val="22"/>
          <w:lang w:eastAsia="en-US"/>
        </w:rPr>
        <w:t xml:space="preserve">Значимость критерия: </w:t>
      </w:r>
      <w:r w:rsidR="000E3159">
        <w:rPr>
          <w:color w:val="0D0D0D"/>
          <w:sz w:val="22"/>
          <w:szCs w:val="22"/>
          <w:lang w:eastAsia="en-US"/>
        </w:rPr>
        <w:t>95</w:t>
      </w:r>
      <w:r w:rsidRPr="001037F3">
        <w:rPr>
          <w:color w:val="0D0D0D"/>
          <w:sz w:val="22"/>
          <w:szCs w:val="22"/>
          <w:lang w:eastAsia="en-US"/>
        </w:rPr>
        <w:t xml:space="preserve"> %.</w:t>
      </w:r>
    </w:p>
    <w:p w:rsidR="00301018" w:rsidRPr="00301018" w:rsidRDefault="00301018" w:rsidP="001037F3">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0,95</w:t>
      </w:r>
    </w:p>
    <w:p w:rsidR="00AC4C93" w:rsidRPr="001037F3" w:rsidRDefault="00AC4C93" w:rsidP="001037F3">
      <w:pPr>
        <w:spacing w:after="0"/>
        <w:ind w:left="567"/>
        <w:rPr>
          <w:color w:val="0D0D0D"/>
          <w:sz w:val="22"/>
          <w:szCs w:val="22"/>
          <w:lang w:eastAsia="en-US"/>
        </w:rPr>
      </w:pPr>
      <w:r w:rsidRPr="001037F3">
        <w:rPr>
          <w:color w:val="0D0D0D"/>
          <w:sz w:val="22"/>
          <w:szCs w:val="22"/>
          <w:lang w:eastAsia="en-US"/>
        </w:rPr>
        <w:t xml:space="preserve">Содержание: Стоимость </w:t>
      </w:r>
      <w:r w:rsidR="000E3159">
        <w:rPr>
          <w:color w:val="0D0D0D"/>
          <w:sz w:val="22"/>
          <w:szCs w:val="22"/>
          <w:lang w:eastAsia="en-US"/>
        </w:rPr>
        <w:t>месячной арендной платы</w:t>
      </w:r>
      <w:r w:rsidRPr="001037F3">
        <w:rPr>
          <w:color w:val="0D0D0D"/>
          <w:sz w:val="22"/>
          <w:szCs w:val="22"/>
          <w:lang w:eastAsia="en-US"/>
        </w:rPr>
        <w:t xml:space="preserve"> с учетом НДС</w:t>
      </w:r>
      <w:r w:rsidR="000E3159">
        <w:rPr>
          <w:color w:val="0D0D0D"/>
          <w:sz w:val="22"/>
          <w:szCs w:val="22"/>
          <w:lang w:eastAsia="en-US"/>
        </w:rPr>
        <w:t xml:space="preserve"> в рублях</w:t>
      </w:r>
      <w:r w:rsidRPr="001037F3">
        <w:rPr>
          <w:color w:val="0D0D0D"/>
          <w:sz w:val="22"/>
          <w:szCs w:val="22"/>
          <w:lang w:eastAsia="en-US"/>
        </w:rPr>
        <w:t>.</w:t>
      </w:r>
    </w:p>
    <w:p w:rsidR="00AC4C93" w:rsidRPr="001037F3" w:rsidRDefault="00AC4C93" w:rsidP="001037F3">
      <w:pPr>
        <w:spacing w:after="0"/>
        <w:ind w:firstLine="567"/>
        <w:jc w:val="left"/>
        <w:rPr>
          <w:color w:val="0D0D0D"/>
          <w:sz w:val="22"/>
          <w:szCs w:val="22"/>
          <w:lang w:eastAsia="en-US"/>
        </w:rPr>
      </w:pPr>
    </w:p>
    <w:p w:rsidR="00AC4C93" w:rsidRPr="001037F3" w:rsidRDefault="00AC4C93" w:rsidP="001037F3">
      <w:pPr>
        <w:spacing w:after="0"/>
        <w:ind w:firstLine="567"/>
        <w:rPr>
          <w:b/>
          <w:bCs/>
          <w:sz w:val="22"/>
          <w:szCs w:val="22"/>
        </w:rPr>
      </w:pPr>
      <w:r w:rsidRPr="001037F3">
        <w:rPr>
          <w:b/>
          <w:bCs/>
          <w:sz w:val="22"/>
          <w:szCs w:val="22"/>
        </w:rPr>
        <w:t>Порядок оценки заявок по критерию:</w:t>
      </w:r>
    </w:p>
    <w:p w:rsidR="000E3159" w:rsidRPr="001037F3" w:rsidRDefault="00AC4C93" w:rsidP="000E3159">
      <w:pPr>
        <w:widowControl w:val="0"/>
        <w:autoSpaceDE w:val="0"/>
        <w:autoSpaceDN w:val="0"/>
        <w:adjustRightInd w:val="0"/>
        <w:spacing w:after="0" w:line="276" w:lineRule="auto"/>
        <w:ind w:left="567"/>
        <w:jc w:val="left"/>
        <w:rPr>
          <w:sz w:val="22"/>
          <w:szCs w:val="22"/>
        </w:rPr>
      </w:pPr>
      <w:r w:rsidRPr="001037F3">
        <w:rPr>
          <w:sz w:val="22"/>
          <w:szCs w:val="22"/>
        </w:rPr>
        <w:t xml:space="preserve">Оценка и сопоставление заявок на участие в конкурсе по данному критерию осуществляется </w:t>
      </w:r>
    </w:p>
    <w:p w:rsidR="00AC4C93" w:rsidRPr="001037F3" w:rsidRDefault="00AC4C93" w:rsidP="000E3159">
      <w:pPr>
        <w:widowControl w:val="0"/>
        <w:autoSpaceDE w:val="0"/>
        <w:autoSpaceDN w:val="0"/>
        <w:adjustRightInd w:val="0"/>
        <w:spacing w:after="0" w:line="276" w:lineRule="auto"/>
        <w:ind w:left="540"/>
        <w:jc w:val="left"/>
        <w:rPr>
          <w:sz w:val="22"/>
          <w:szCs w:val="22"/>
        </w:rPr>
      </w:pPr>
      <w:r w:rsidRPr="001037F3">
        <w:rPr>
          <w:sz w:val="22"/>
          <w:szCs w:val="22"/>
        </w:rPr>
        <w:t>по формуле:</w:t>
      </w:r>
    </w:p>
    <w:p w:rsidR="00AC4C93" w:rsidRPr="001037F3" w:rsidRDefault="001D30A4" w:rsidP="001037F3">
      <w:pPr>
        <w:widowControl w:val="0"/>
        <w:autoSpaceDE w:val="0"/>
        <w:autoSpaceDN w:val="0"/>
        <w:adjustRightInd w:val="0"/>
        <w:ind w:firstLine="698"/>
        <w:jc w:val="center"/>
        <w:rPr>
          <w:sz w:val="22"/>
          <w:szCs w:val="22"/>
        </w:rPr>
      </w:pPr>
      <w:r>
        <w:rPr>
          <w:noProof/>
          <w:sz w:val="22"/>
          <w:szCs w:val="22"/>
        </w:rPr>
        <w:drawing>
          <wp:inline distT="0" distB="0" distL="0" distR="0">
            <wp:extent cx="1676400" cy="542925"/>
            <wp:effectExtent l="0" t="0" r="0" b="952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542925"/>
                    </a:xfrm>
                    <a:prstGeom prst="rect">
                      <a:avLst/>
                    </a:prstGeom>
                    <a:noFill/>
                    <a:ln>
                      <a:noFill/>
                    </a:ln>
                  </pic:spPr>
                </pic:pic>
              </a:graphicData>
            </a:graphic>
          </wp:inline>
        </w:drawing>
      </w:r>
      <w:r w:rsidR="00AC4C93" w:rsidRPr="001037F3">
        <w:rPr>
          <w:sz w:val="22"/>
          <w:szCs w:val="22"/>
        </w:rPr>
        <w:t>,</w:t>
      </w:r>
    </w:p>
    <w:p w:rsidR="00AC4C93" w:rsidRDefault="00AC4C93" w:rsidP="001037F3">
      <w:pPr>
        <w:widowControl w:val="0"/>
        <w:autoSpaceDE w:val="0"/>
        <w:autoSpaceDN w:val="0"/>
        <w:adjustRightInd w:val="0"/>
        <w:ind w:firstLine="720"/>
        <w:rPr>
          <w:sz w:val="22"/>
          <w:szCs w:val="22"/>
        </w:rPr>
      </w:pPr>
      <w:r w:rsidRPr="001037F3">
        <w:rPr>
          <w:sz w:val="22"/>
          <w:szCs w:val="22"/>
        </w:rPr>
        <w:t xml:space="preserve">где </w:t>
      </w:r>
      <w:r w:rsidRPr="001037F3">
        <w:rPr>
          <w:noProof/>
          <w:sz w:val="22"/>
          <w:szCs w:val="22"/>
        </w:rPr>
        <w:t>Ц</w:t>
      </w:r>
      <w:r w:rsidRPr="001037F3">
        <w:rPr>
          <w:noProof/>
          <w:sz w:val="22"/>
          <w:szCs w:val="22"/>
          <w:vertAlign w:val="subscript"/>
          <w:lang w:val="en-US"/>
        </w:rPr>
        <w:t>max</w:t>
      </w:r>
      <w:r w:rsidRPr="001037F3">
        <w:rPr>
          <w:sz w:val="22"/>
          <w:szCs w:val="22"/>
        </w:rPr>
        <w:t xml:space="preserve"> - максимальное предложение из предложений по критерию</w:t>
      </w:r>
      <w:r w:rsidR="009A4E2E">
        <w:rPr>
          <w:sz w:val="22"/>
          <w:szCs w:val="22"/>
        </w:rPr>
        <w:t xml:space="preserve">, сделанных участниками </w:t>
      </w:r>
      <w:r w:rsidR="00301018">
        <w:rPr>
          <w:sz w:val="22"/>
          <w:szCs w:val="22"/>
        </w:rPr>
        <w:t>конкурса</w:t>
      </w:r>
      <w:r w:rsidR="009A4E2E">
        <w:rPr>
          <w:sz w:val="22"/>
          <w:szCs w:val="22"/>
        </w:rPr>
        <w:t>;</w:t>
      </w:r>
    </w:p>
    <w:p w:rsidR="009A4E2E" w:rsidRDefault="009A4E2E" w:rsidP="001037F3">
      <w:pPr>
        <w:widowControl w:val="0"/>
        <w:autoSpaceDE w:val="0"/>
        <w:autoSpaceDN w:val="0"/>
        <w:adjustRightInd w:val="0"/>
        <w:ind w:firstLine="720"/>
        <w:rPr>
          <w:sz w:val="22"/>
          <w:szCs w:val="22"/>
        </w:rPr>
      </w:pPr>
      <w:r>
        <w:rPr>
          <w:sz w:val="22"/>
          <w:szCs w:val="22"/>
        </w:rPr>
        <w:t>Ц</w:t>
      </w:r>
      <w:proofErr w:type="spellStart"/>
      <w:proofErr w:type="gramStart"/>
      <w:r w:rsidRPr="009A4E2E">
        <w:rPr>
          <w:sz w:val="22"/>
          <w:szCs w:val="22"/>
          <w:vertAlign w:val="subscript"/>
          <w:lang w:val="en-US"/>
        </w:rPr>
        <w:t>i</w:t>
      </w:r>
      <w:proofErr w:type="spellEnd"/>
      <w:proofErr w:type="gramEnd"/>
      <w:r w:rsidRPr="009A4E2E">
        <w:rPr>
          <w:sz w:val="22"/>
          <w:szCs w:val="22"/>
          <w:vertAlign w:val="subscript"/>
        </w:rPr>
        <w:t xml:space="preserve"> – </w:t>
      </w:r>
      <w:r>
        <w:rPr>
          <w:sz w:val="22"/>
          <w:szCs w:val="22"/>
        </w:rPr>
        <w:t>предложение по критерию, сделанное участником</w:t>
      </w:r>
      <w:r w:rsidR="00301018">
        <w:rPr>
          <w:sz w:val="22"/>
          <w:szCs w:val="22"/>
        </w:rPr>
        <w:t xml:space="preserve"> конкурса;</w:t>
      </w:r>
    </w:p>
    <w:p w:rsidR="009A4E2E" w:rsidRPr="009A4E2E" w:rsidRDefault="009A4E2E" w:rsidP="001037F3">
      <w:pPr>
        <w:widowControl w:val="0"/>
        <w:autoSpaceDE w:val="0"/>
        <w:autoSpaceDN w:val="0"/>
        <w:adjustRightInd w:val="0"/>
        <w:ind w:firstLine="720"/>
        <w:rPr>
          <w:sz w:val="22"/>
          <w:szCs w:val="22"/>
        </w:rPr>
      </w:pPr>
      <w:r>
        <w:rPr>
          <w:sz w:val="22"/>
          <w:szCs w:val="22"/>
        </w:rPr>
        <w:t>ЦБ</w:t>
      </w:r>
      <w:proofErr w:type="spellStart"/>
      <w:proofErr w:type="gramStart"/>
      <w:r w:rsidRPr="009A4E2E">
        <w:rPr>
          <w:sz w:val="22"/>
          <w:szCs w:val="22"/>
          <w:vertAlign w:val="subscript"/>
          <w:lang w:val="en-US"/>
        </w:rPr>
        <w:t>i</w:t>
      </w:r>
      <w:proofErr w:type="spellEnd"/>
      <w:proofErr w:type="gramEnd"/>
      <w:r w:rsidRPr="009A4E2E">
        <w:rPr>
          <w:sz w:val="22"/>
          <w:szCs w:val="22"/>
          <w:vertAlign w:val="subscript"/>
        </w:rPr>
        <w:t xml:space="preserve"> </w:t>
      </w:r>
      <w:r w:rsidRPr="009A4E2E">
        <w:rPr>
          <w:sz w:val="22"/>
          <w:szCs w:val="22"/>
        </w:rPr>
        <w:t xml:space="preserve">– </w:t>
      </w:r>
      <w:r>
        <w:rPr>
          <w:sz w:val="22"/>
          <w:szCs w:val="22"/>
        </w:rPr>
        <w:t>количество баллов, присужденное заявке по критерию оценки без учета значимости критерия.</w:t>
      </w:r>
    </w:p>
    <w:p w:rsidR="00AC4C93" w:rsidRPr="001037F3" w:rsidRDefault="007D5C97" w:rsidP="001037F3">
      <w:pPr>
        <w:widowControl w:val="0"/>
        <w:autoSpaceDE w:val="0"/>
        <w:autoSpaceDN w:val="0"/>
        <w:adjustRightInd w:val="0"/>
        <w:spacing w:after="0" w:line="276" w:lineRule="auto"/>
        <w:ind w:left="540"/>
        <w:jc w:val="left"/>
        <w:rPr>
          <w:sz w:val="22"/>
          <w:szCs w:val="22"/>
        </w:rPr>
      </w:pPr>
      <w:r>
        <w:rPr>
          <w:sz w:val="22"/>
          <w:szCs w:val="22"/>
        </w:rPr>
        <w:t xml:space="preserve">Максимальная оценка 95 баллов присваивается участнику конкурса, </w:t>
      </w:r>
      <w:r w:rsidR="00911838">
        <w:rPr>
          <w:sz w:val="22"/>
          <w:szCs w:val="22"/>
        </w:rPr>
        <w:t xml:space="preserve">предложившему максимальный размер месячной арендной платы. </w:t>
      </w:r>
    </w:p>
    <w:p w:rsidR="00301018" w:rsidRPr="00301018" w:rsidRDefault="00301018"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proofErr w:type="gramStart"/>
      <w:r w:rsidRPr="00301018">
        <w:rPr>
          <w:bCs/>
          <w:sz w:val="22"/>
          <w:szCs w:val="22"/>
          <w:vertAlign w:val="subscript"/>
        </w:rPr>
        <w:t>1</w:t>
      </w:r>
      <w:proofErr w:type="gramEnd"/>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2D4A90" w:rsidRPr="00B51593" w:rsidRDefault="002D4A90" w:rsidP="001037F3">
      <w:pPr>
        <w:widowControl w:val="0"/>
        <w:autoSpaceDE w:val="0"/>
        <w:autoSpaceDN w:val="0"/>
        <w:adjustRightInd w:val="0"/>
        <w:spacing w:after="0" w:line="276" w:lineRule="auto"/>
        <w:ind w:left="567"/>
        <w:jc w:val="left"/>
        <w:outlineLvl w:val="1"/>
        <w:rPr>
          <w:b/>
          <w:bCs/>
          <w:color w:val="0D0D0D"/>
          <w:sz w:val="22"/>
          <w:szCs w:val="22"/>
        </w:rPr>
      </w:pPr>
    </w:p>
    <w:p w:rsidR="00AC4C93" w:rsidRPr="001037F3" w:rsidRDefault="007D5C97" w:rsidP="001037F3">
      <w:pPr>
        <w:widowControl w:val="0"/>
        <w:autoSpaceDE w:val="0"/>
        <w:autoSpaceDN w:val="0"/>
        <w:adjustRightInd w:val="0"/>
        <w:spacing w:after="0" w:line="276" w:lineRule="auto"/>
        <w:ind w:left="567"/>
        <w:jc w:val="left"/>
        <w:outlineLvl w:val="1"/>
        <w:rPr>
          <w:b/>
          <w:bCs/>
          <w:color w:val="0D0D0D"/>
          <w:sz w:val="22"/>
          <w:szCs w:val="22"/>
        </w:rPr>
      </w:pPr>
      <w:r>
        <w:rPr>
          <w:b/>
          <w:bCs/>
          <w:color w:val="0D0D0D"/>
          <w:sz w:val="22"/>
          <w:szCs w:val="22"/>
          <w:lang w:val="en-US"/>
        </w:rPr>
        <w:t>II</w:t>
      </w:r>
      <w:r w:rsidRPr="00301018">
        <w:rPr>
          <w:b/>
          <w:bCs/>
          <w:color w:val="0D0D0D"/>
          <w:sz w:val="22"/>
          <w:szCs w:val="22"/>
        </w:rPr>
        <w:t xml:space="preserve"> </w:t>
      </w:r>
      <w:r>
        <w:rPr>
          <w:b/>
          <w:bCs/>
          <w:color w:val="0D0D0D"/>
          <w:sz w:val="22"/>
          <w:szCs w:val="22"/>
        </w:rPr>
        <w:t>Объем</w:t>
      </w:r>
      <w:r w:rsidR="000E3159">
        <w:rPr>
          <w:b/>
          <w:bCs/>
          <w:color w:val="0D0D0D"/>
          <w:sz w:val="22"/>
          <w:szCs w:val="22"/>
        </w:rPr>
        <w:t xml:space="preserve"> гарантийного взноса</w:t>
      </w:r>
    </w:p>
    <w:p w:rsidR="00AC4C93" w:rsidRPr="007D5C97" w:rsidRDefault="00AC4C93" w:rsidP="001037F3">
      <w:pPr>
        <w:widowControl w:val="0"/>
        <w:autoSpaceDE w:val="0"/>
        <w:autoSpaceDN w:val="0"/>
        <w:adjustRightInd w:val="0"/>
        <w:spacing w:after="0" w:line="276" w:lineRule="auto"/>
        <w:ind w:left="567"/>
        <w:jc w:val="left"/>
        <w:outlineLvl w:val="1"/>
        <w:rPr>
          <w:bCs/>
          <w:sz w:val="22"/>
          <w:szCs w:val="22"/>
        </w:rPr>
      </w:pPr>
      <w:r w:rsidRPr="007D5C97">
        <w:rPr>
          <w:bCs/>
          <w:color w:val="0D0D0D"/>
          <w:sz w:val="22"/>
          <w:szCs w:val="22"/>
        </w:rPr>
        <w:t>Значимость критерия</w:t>
      </w:r>
      <w:r w:rsidRPr="007D5C97">
        <w:rPr>
          <w:color w:val="0D0D0D"/>
          <w:sz w:val="22"/>
          <w:szCs w:val="22"/>
        </w:rPr>
        <w:t>: 5 %</w:t>
      </w:r>
    </w:p>
    <w:p w:rsidR="002D4A90" w:rsidRPr="00301018" w:rsidRDefault="002D4A90" w:rsidP="002D4A90">
      <w:pPr>
        <w:spacing w:after="0"/>
        <w:ind w:firstLine="567"/>
        <w:rPr>
          <w:color w:val="0D0D0D"/>
          <w:sz w:val="22"/>
          <w:szCs w:val="22"/>
          <w:lang w:eastAsia="en-US"/>
        </w:rPr>
      </w:pPr>
      <w:r>
        <w:rPr>
          <w:color w:val="0D0D0D"/>
          <w:sz w:val="22"/>
          <w:szCs w:val="22"/>
          <w:lang w:eastAsia="en-US"/>
        </w:rPr>
        <w:t>Коэффициент значимости критерия (</w:t>
      </w:r>
      <w:proofErr w:type="spellStart"/>
      <w:r>
        <w:rPr>
          <w:color w:val="0D0D0D"/>
          <w:sz w:val="22"/>
          <w:szCs w:val="22"/>
          <w:lang w:eastAsia="en-US"/>
        </w:rPr>
        <w:t>Кз</w:t>
      </w:r>
      <w:proofErr w:type="spellEnd"/>
      <w:r>
        <w:rPr>
          <w:color w:val="0D0D0D"/>
          <w:sz w:val="22"/>
          <w:szCs w:val="22"/>
          <w:lang w:eastAsia="en-US"/>
        </w:rPr>
        <w:t>): 0,05</w:t>
      </w:r>
    </w:p>
    <w:p w:rsidR="007D5C97" w:rsidRPr="001037F3" w:rsidRDefault="007D5C97" w:rsidP="007D5C97">
      <w:pPr>
        <w:spacing w:after="0"/>
        <w:ind w:left="567"/>
        <w:rPr>
          <w:color w:val="0D0D0D"/>
          <w:sz w:val="22"/>
          <w:szCs w:val="22"/>
          <w:lang w:eastAsia="en-US"/>
        </w:rPr>
      </w:pPr>
      <w:r w:rsidRPr="001037F3">
        <w:rPr>
          <w:color w:val="0D0D0D"/>
          <w:sz w:val="22"/>
          <w:szCs w:val="22"/>
          <w:lang w:eastAsia="en-US"/>
        </w:rPr>
        <w:t xml:space="preserve">Содержание: </w:t>
      </w:r>
      <w:r>
        <w:rPr>
          <w:color w:val="0D0D0D"/>
          <w:sz w:val="22"/>
          <w:szCs w:val="22"/>
          <w:lang w:eastAsia="en-US"/>
        </w:rPr>
        <w:t xml:space="preserve">Предлагаемый участником конкурса </w:t>
      </w:r>
      <w:r w:rsidR="006D6281">
        <w:rPr>
          <w:color w:val="0D0D0D"/>
          <w:sz w:val="22"/>
          <w:szCs w:val="22"/>
          <w:lang w:eastAsia="en-US"/>
        </w:rPr>
        <w:t xml:space="preserve">коэффициент </w:t>
      </w:r>
      <w:r w:rsidR="008A716F">
        <w:rPr>
          <w:color w:val="0D0D0D"/>
          <w:sz w:val="22"/>
          <w:szCs w:val="22"/>
          <w:lang w:eastAsia="en-US"/>
        </w:rPr>
        <w:t>по</w:t>
      </w:r>
      <w:r w:rsidR="006D6281">
        <w:rPr>
          <w:color w:val="0D0D0D"/>
          <w:sz w:val="22"/>
          <w:szCs w:val="22"/>
          <w:lang w:eastAsia="en-US"/>
        </w:rPr>
        <w:t xml:space="preserve"> </w:t>
      </w:r>
      <w:r>
        <w:rPr>
          <w:color w:val="0D0D0D"/>
          <w:sz w:val="22"/>
          <w:szCs w:val="22"/>
          <w:lang w:eastAsia="en-US"/>
        </w:rPr>
        <w:t>гарантийн</w:t>
      </w:r>
      <w:r w:rsidR="008A716F">
        <w:rPr>
          <w:color w:val="0D0D0D"/>
          <w:sz w:val="22"/>
          <w:szCs w:val="22"/>
          <w:lang w:eastAsia="en-US"/>
        </w:rPr>
        <w:t>ому</w:t>
      </w:r>
      <w:r>
        <w:rPr>
          <w:color w:val="0D0D0D"/>
          <w:sz w:val="22"/>
          <w:szCs w:val="22"/>
          <w:lang w:eastAsia="en-US"/>
        </w:rPr>
        <w:t xml:space="preserve"> взнос</w:t>
      </w:r>
      <w:r w:rsidR="008A716F">
        <w:rPr>
          <w:color w:val="0D0D0D"/>
          <w:sz w:val="22"/>
          <w:szCs w:val="22"/>
          <w:lang w:eastAsia="en-US"/>
        </w:rPr>
        <w:t>у (гарантийный взнос равен стоимости месячной арендной платы)</w:t>
      </w:r>
      <w:r w:rsidRPr="001037F3">
        <w:rPr>
          <w:color w:val="0D0D0D"/>
          <w:sz w:val="22"/>
          <w:szCs w:val="22"/>
          <w:lang w:eastAsia="en-US"/>
        </w:rPr>
        <w:t>.</w:t>
      </w:r>
    </w:p>
    <w:p w:rsidR="008A716F" w:rsidRPr="00254AE7" w:rsidRDefault="008A716F" w:rsidP="008A716F">
      <w:pPr>
        <w:pStyle w:val="11"/>
        <w:keepLines/>
        <w:pageBreakBefore/>
        <w:tabs>
          <w:tab w:val="clear" w:pos="432"/>
        </w:tabs>
        <w:spacing w:before="0" w:after="0"/>
        <w:ind w:left="0" w:firstLine="0"/>
        <w:rPr>
          <w:rStyle w:val="16"/>
          <w:b/>
          <w:bCs/>
          <w:sz w:val="24"/>
          <w:szCs w:val="24"/>
        </w:rPr>
      </w:pPr>
      <w:r>
        <w:rPr>
          <w:b w:val="0"/>
          <w:bCs w:val="0"/>
          <w:color w:val="0D0D0D"/>
          <w:sz w:val="22"/>
          <w:szCs w:val="22"/>
          <w:lang w:eastAsia="en-US"/>
        </w:rPr>
        <w:lastRenderedPageBreak/>
        <w:t xml:space="preserve">При подписании договора с победителем торгов в договор будет включено условие о перечислении победителем торгов гарантийного взноса, равного произведению коэффициента по гарантийному взносу и стоимости месячной арендной платы, предложенных победителем торгов в заявке (Форма 3 и Форма 4 раздела </w:t>
      </w:r>
      <w:r w:rsidRPr="008A716F">
        <w:rPr>
          <w:rStyle w:val="16"/>
          <w:bCs/>
          <w:sz w:val="20"/>
          <w:szCs w:val="20"/>
          <w:lang w:val="en-US"/>
        </w:rPr>
        <w:t>IV</w:t>
      </w:r>
      <w:r w:rsidRPr="008A716F">
        <w:rPr>
          <w:rStyle w:val="16"/>
          <w:bCs/>
          <w:sz w:val="20"/>
          <w:szCs w:val="20"/>
        </w:rPr>
        <w:t xml:space="preserve"> ОБРАЗЦЫ ФОРМ И ДОКУМЕНТОВ ДЛЯ ЗАПОЛНЕНИЯ УЧАСТНИКАМИ КОНКУРСА</w:t>
      </w:r>
      <w:r>
        <w:rPr>
          <w:rStyle w:val="16"/>
          <w:bCs/>
          <w:sz w:val="20"/>
          <w:szCs w:val="20"/>
        </w:rPr>
        <w:t>)</w:t>
      </w:r>
    </w:p>
    <w:p w:rsidR="00AC4C93" w:rsidRDefault="00AC4C93" w:rsidP="001037F3">
      <w:pPr>
        <w:suppressAutoHyphens/>
        <w:spacing w:after="0" w:line="276" w:lineRule="auto"/>
        <w:ind w:left="567"/>
        <w:jc w:val="left"/>
        <w:rPr>
          <w:b/>
          <w:bCs/>
          <w:color w:val="0D0D0D"/>
          <w:sz w:val="22"/>
          <w:szCs w:val="22"/>
          <w:lang w:eastAsia="en-US"/>
        </w:rPr>
      </w:pPr>
    </w:p>
    <w:p w:rsidR="008A716F" w:rsidRPr="001037F3" w:rsidRDefault="008A716F" w:rsidP="001037F3">
      <w:pPr>
        <w:suppressAutoHyphens/>
        <w:spacing w:after="0" w:line="276" w:lineRule="auto"/>
        <w:ind w:left="567"/>
        <w:jc w:val="left"/>
        <w:rPr>
          <w:b/>
          <w:bCs/>
          <w:color w:val="0D0D0D"/>
          <w:sz w:val="22"/>
          <w:szCs w:val="22"/>
          <w:lang w:eastAsia="en-US"/>
        </w:rPr>
      </w:pPr>
    </w:p>
    <w:p w:rsidR="007D5C97" w:rsidRPr="001037F3" w:rsidRDefault="007D5C97" w:rsidP="007D5C97">
      <w:pPr>
        <w:spacing w:after="0"/>
        <w:ind w:firstLine="567"/>
        <w:rPr>
          <w:b/>
          <w:bCs/>
          <w:sz w:val="22"/>
          <w:szCs w:val="22"/>
        </w:rPr>
      </w:pPr>
      <w:r w:rsidRPr="001037F3">
        <w:rPr>
          <w:b/>
          <w:bCs/>
          <w:sz w:val="22"/>
          <w:szCs w:val="22"/>
        </w:rPr>
        <w:t>Порядок оценки заявок по критерию:</w:t>
      </w:r>
    </w:p>
    <w:p w:rsidR="007D5C97" w:rsidRDefault="007D5C97" w:rsidP="007D5C97">
      <w:pPr>
        <w:widowControl w:val="0"/>
        <w:autoSpaceDE w:val="0"/>
        <w:autoSpaceDN w:val="0"/>
        <w:adjustRightInd w:val="0"/>
        <w:spacing w:after="0" w:line="276" w:lineRule="auto"/>
        <w:ind w:left="567"/>
        <w:jc w:val="left"/>
        <w:rPr>
          <w:sz w:val="22"/>
          <w:szCs w:val="22"/>
        </w:rPr>
      </w:pP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Для оценки по критерию устанавливаются пределы размера </w:t>
      </w:r>
      <w:r w:rsidR="008A716F">
        <w:rPr>
          <w:color w:val="0D0D0D"/>
          <w:sz w:val="22"/>
          <w:szCs w:val="22"/>
          <w:lang w:eastAsia="en-US"/>
        </w:rPr>
        <w:t>коэффициента по гарантийному взносу</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Минимальный размер </w:t>
      </w:r>
      <w:r w:rsidR="008A716F">
        <w:rPr>
          <w:sz w:val="22"/>
          <w:szCs w:val="22"/>
        </w:rPr>
        <w:t>коэффициента</w:t>
      </w:r>
      <w:r>
        <w:rPr>
          <w:sz w:val="22"/>
          <w:szCs w:val="22"/>
        </w:rPr>
        <w:t xml:space="preserve"> – </w:t>
      </w:r>
      <w:r w:rsidR="008A716F">
        <w:rPr>
          <w:sz w:val="22"/>
          <w:szCs w:val="22"/>
        </w:rPr>
        <w:t>1</w:t>
      </w:r>
      <w:r>
        <w:rPr>
          <w:sz w:val="22"/>
          <w:szCs w:val="22"/>
        </w:rPr>
        <w:t>.</w:t>
      </w:r>
    </w:p>
    <w:p w:rsidR="00911838" w:rsidRP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Максимальный размер </w:t>
      </w:r>
      <w:r w:rsidR="008A716F">
        <w:rPr>
          <w:sz w:val="22"/>
          <w:szCs w:val="22"/>
        </w:rPr>
        <w:t xml:space="preserve">коэффициента </w:t>
      </w:r>
      <w:r>
        <w:rPr>
          <w:sz w:val="22"/>
          <w:szCs w:val="22"/>
        </w:rPr>
        <w:t>– 1,5.</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Оценка 0 баллов по критерию присваивается участнику, предложившему </w:t>
      </w:r>
      <w:r w:rsidR="008A716F">
        <w:rPr>
          <w:color w:val="0D0D0D"/>
          <w:sz w:val="22"/>
          <w:szCs w:val="22"/>
          <w:lang w:eastAsia="en-US"/>
        </w:rPr>
        <w:t>коэффициент по гарантийному взносу</w:t>
      </w:r>
      <w:r>
        <w:rPr>
          <w:sz w:val="22"/>
          <w:szCs w:val="22"/>
        </w:rPr>
        <w:t xml:space="preserve"> в размере </w:t>
      </w:r>
      <w:r w:rsidR="008A716F">
        <w:rPr>
          <w:sz w:val="22"/>
          <w:szCs w:val="22"/>
        </w:rPr>
        <w:t>1</w:t>
      </w:r>
      <w:r>
        <w:rPr>
          <w:sz w:val="22"/>
          <w:szCs w:val="22"/>
        </w:rPr>
        <w:t>.</w:t>
      </w:r>
    </w:p>
    <w:p w:rsidR="00911838" w:rsidRDefault="00911838" w:rsidP="007D5C97">
      <w:pPr>
        <w:widowControl w:val="0"/>
        <w:autoSpaceDE w:val="0"/>
        <w:autoSpaceDN w:val="0"/>
        <w:adjustRightInd w:val="0"/>
        <w:spacing w:after="0" w:line="276" w:lineRule="auto"/>
        <w:ind w:left="567"/>
        <w:jc w:val="left"/>
        <w:rPr>
          <w:sz w:val="22"/>
          <w:szCs w:val="22"/>
        </w:rPr>
      </w:pPr>
      <w:r>
        <w:rPr>
          <w:sz w:val="22"/>
          <w:szCs w:val="22"/>
        </w:rPr>
        <w:t xml:space="preserve">Максимальная оценка 5 баллов присваивается участнику, предложившему </w:t>
      </w:r>
      <w:r w:rsidR="008A716F">
        <w:rPr>
          <w:color w:val="0D0D0D"/>
          <w:sz w:val="22"/>
          <w:szCs w:val="22"/>
          <w:lang w:eastAsia="en-US"/>
        </w:rPr>
        <w:t>коэффициент по гарантийному взносу</w:t>
      </w:r>
      <w:r w:rsidR="008A716F">
        <w:rPr>
          <w:sz w:val="22"/>
          <w:szCs w:val="22"/>
        </w:rPr>
        <w:t xml:space="preserve"> в размере</w:t>
      </w:r>
      <w:r>
        <w:rPr>
          <w:sz w:val="22"/>
          <w:szCs w:val="22"/>
        </w:rPr>
        <w:t xml:space="preserve"> 1,5 и более</w:t>
      </w:r>
    </w:p>
    <w:p w:rsidR="007D5C97" w:rsidRPr="001037F3" w:rsidRDefault="007D5C97" w:rsidP="007D5C97">
      <w:pPr>
        <w:widowControl w:val="0"/>
        <w:autoSpaceDE w:val="0"/>
        <w:autoSpaceDN w:val="0"/>
        <w:adjustRightInd w:val="0"/>
        <w:spacing w:after="0" w:line="276" w:lineRule="auto"/>
        <w:ind w:left="567"/>
        <w:jc w:val="left"/>
        <w:rPr>
          <w:sz w:val="22"/>
          <w:szCs w:val="22"/>
        </w:rPr>
      </w:pPr>
      <w:r w:rsidRPr="001037F3">
        <w:rPr>
          <w:sz w:val="22"/>
          <w:szCs w:val="22"/>
        </w:rPr>
        <w:t xml:space="preserve">Оценка </w:t>
      </w:r>
      <w:r w:rsidR="00911838">
        <w:rPr>
          <w:sz w:val="22"/>
          <w:szCs w:val="22"/>
        </w:rPr>
        <w:t xml:space="preserve">по заявкам </w:t>
      </w:r>
      <w:r w:rsidR="008A716F">
        <w:rPr>
          <w:sz w:val="22"/>
          <w:szCs w:val="22"/>
        </w:rPr>
        <w:t xml:space="preserve">с размером </w:t>
      </w:r>
      <w:r w:rsidR="008A716F">
        <w:rPr>
          <w:color w:val="0D0D0D"/>
          <w:sz w:val="22"/>
          <w:szCs w:val="22"/>
          <w:lang w:eastAsia="en-US"/>
        </w:rPr>
        <w:t>коэффициента по гарантийному</w:t>
      </w:r>
      <w:r w:rsidR="008A716F">
        <w:rPr>
          <w:sz w:val="22"/>
          <w:szCs w:val="22"/>
        </w:rPr>
        <w:t xml:space="preserve"> взносу от 1 до 1,5 </w:t>
      </w:r>
      <w:r w:rsidR="00911838">
        <w:rPr>
          <w:sz w:val="22"/>
          <w:szCs w:val="22"/>
        </w:rPr>
        <w:t>рассчитывается по формуле:</w:t>
      </w:r>
      <w:r w:rsidRPr="001037F3">
        <w:rPr>
          <w:sz w:val="22"/>
          <w:szCs w:val="22"/>
        </w:rPr>
        <w:t xml:space="preserve"> </w:t>
      </w:r>
    </w:p>
    <w:p w:rsidR="007D5C97" w:rsidRDefault="007D5C97" w:rsidP="001037F3">
      <w:pPr>
        <w:suppressAutoHyphens/>
        <w:spacing w:after="0" w:line="276" w:lineRule="auto"/>
        <w:ind w:left="567"/>
        <w:rPr>
          <w:b/>
          <w:bCs/>
          <w:color w:val="0D0D0D"/>
          <w:sz w:val="22"/>
          <w:szCs w:val="22"/>
          <w:lang w:eastAsia="en-US"/>
        </w:rPr>
      </w:pPr>
    </w:p>
    <w:p w:rsidR="007D5C97" w:rsidRDefault="007D5C97" w:rsidP="001037F3">
      <w:pPr>
        <w:suppressAutoHyphens/>
        <w:spacing w:after="0" w:line="276" w:lineRule="auto"/>
        <w:ind w:left="567"/>
        <w:rPr>
          <w:b/>
          <w:bCs/>
          <w:color w:val="0D0D0D"/>
          <w:sz w:val="22"/>
          <w:szCs w:val="22"/>
          <w:lang w:eastAsia="en-US"/>
        </w:rPr>
      </w:pPr>
    </w:p>
    <w:p w:rsidR="007F5BED" w:rsidRDefault="007F5BED" w:rsidP="007F5BED">
      <w:pPr>
        <w:suppressAutoHyphens/>
        <w:spacing w:after="0" w:line="276" w:lineRule="auto"/>
        <w:ind w:left="567"/>
        <w:jc w:val="center"/>
        <w:rPr>
          <w:bCs/>
          <w:color w:val="0D0D0D"/>
          <w:sz w:val="22"/>
          <w:szCs w:val="22"/>
          <w:lang w:eastAsia="en-US"/>
        </w:rPr>
      </w:pPr>
      <w:r w:rsidRPr="007F5BED">
        <w:rPr>
          <w:bCs/>
          <w:color w:val="0D0D0D"/>
          <w:sz w:val="22"/>
          <w:szCs w:val="22"/>
          <w:lang w:eastAsia="en-US"/>
        </w:rPr>
        <w:t>ЦБ</w:t>
      </w:r>
      <w:proofErr w:type="spellStart"/>
      <w:proofErr w:type="gramStart"/>
      <w:r w:rsidRPr="007F5BED">
        <w:rPr>
          <w:bCs/>
          <w:color w:val="0D0D0D"/>
          <w:sz w:val="22"/>
          <w:szCs w:val="22"/>
          <w:lang w:val="en-US" w:eastAsia="en-US"/>
        </w:rPr>
        <w:t>i</w:t>
      </w:r>
      <w:proofErr w:type="spellEnd"/>
      <w:proofErr w:type="gramEnd"/>
      <w:r w:rsidRPr="007F5BED">
        <w:rPr>
          <w:bCs/>
          <w:color w:val="0D0D0D"/>
          <w:sz w:val="22"/>
          <w:szCs w:val="22"/>
          <w:lang w:eastAsia="en-US"/>
        </w:rPr>
        <w:t xml:space="preserve"> = (1,5-К</w:t>
      </w:r>
      <w:proofErr w:type="spellStart"/>
      <w:r w:rsidRPr="007F5BED">
        <w:rPr>
          <w:bCs/>
          <w:color w:val="0D0D0D"/>
          <w:sz w:val="22"/>
          <w:szCs w:val="22"/>
          <w:lang w:val="en-US" w:eastAsia="en-US"/>
        </w:rPr>
        <w:t>i</w:t>
      </w:r>
      <w:proofErr w:type="spellEnd"/>
      <w:r w:rsidRPr="007F5BED">
        <w:rPr>
          <w:bCs/>
          <w:color w:val="0D0D0D"/>
          <w:sz w:val="22"/>
          <w:szCs w:val="22"/>
          <w:lang w:eastAsia="en-US"/>
        </w:rPr>
        <w:t>)/1,5*100</w:t>
      </w:r>
    </w:p>
    <w:p w:rsidR="007F5BED" w:rsidRPr="007F5BED" w:rsidRDefault="007F5BED" w:rsidP="007F5BED">
      <w:pPr>
        <w:suppressAutoHyphens/>
        <w:spacing w:after="0" w:line="276" w:lineRule="auto"/>
        <w:ind w:left="567"/>
        <w:jc w:val="center"/>
        <w:rPr>
          <w:bCs/>
          <w:color w:val="0D0D0D"/>
          <w:sz w:val="22"/>
          <w:szCs w:val="22"/>
          <w:lang w:eastAsia="en-US"/>
        </w:rPr>
      </w:pPr>
    </w:p>
    <w:p w:rsidR="007F5BED" w:rsidRPr="007F5BED" w:rsidRDefault="007F5BED" w:rsidP="001037F3">
      <w:pPr>
        <w:suppressAutoHyphens/>
        <w:spacing w:after="0" w:line="276" w:lineRule="auto"/>
        <w:ind w:left="567"/>
        <w:rPr>
          <w:b/>
          <w:bCs/>
          <w:color w:val="0D0D0D"/>
          <w:sz w:val="22"/>
          <w:szCs w:val="22"/>
          <w:lang w:eastAsia="en-US"/>
        </w:rPr>
      </w:pPr>
      <w:r w:rsidRPr="007F5BED">
        <w:rPr>
          <w:bCs/>
          <w:color w:val="0D0D0D"/>
          <w:sz w:val="22"/>
          <w:szCs w:val="22"/>
          <w:lang w:eastAsia="en-US"/>
        </w:rPr>
        <w:t>где К</w:t>
      </w:r>
      <w:proofErr w:type="spellStart"/>
      <w:r w:rsidRPr="007F5BED">
        <w:rPr>
          <w:bCs/>
          <w:color w:val="0D0D0D"/>
          <w:sz w:val="22"/>
          <w:szCs w:val="22"/>
          <w:lang w:val="en-US" w:eastAsia="en-US"/>
        </w:rPr>
        <w:t>i</w:t>
      </w:r>
      <w:proofErr w:type="spellEnd"/>
      <w:r>
        <w:rPr>
          <w:b/>
          <w:bCs/>
          <w:color w:val="0D0D0D"/>
          <w:sz w:val="22"/>
          <w:szCs w:val="22"/>
          <w:lang w:eastAsia="en-US"/>
        </w:rPr>
        <w:t xml:space="preserve"> - </w:t>
      </w:r>
      <w:r>
        <w:rPr>
          <w:sz w:val="22"/>
          <w:szCs w:val="22"/>
        </w:rPr>
        <w:t xml:space="preserve">размера </w:t>
      </w:r>
      <w:r>
        <w:rPr>
          <w:color w:val="0D0D0D"/>
          <w:sz w:val="22"/>
          <w:szCs w:val="22"/>
          <w:lang w:eastAsia="en-US"/>
        </w:rPr>
        <w:t xml:space="preserve">коэффициента по гарантийному взносу, </w:t>
      </w:r>
      <w:proofErr w:type="gramStart"/>
      <w:r>
        <w:rPr>
          <w:color w:val="0D0D0D"/>
          <w:sz w:val="22"/>
          <w:szCs w:val="22"/>
          <w:lang w:eastAsia="en-US"/>
        </w:rPr>
        <w:t>предложенный</w:t>
      </w:r>
      <w:proofErr w:type="gramEnd"/>
      <w:r>
        <w:rPr>
          <w:color w:val="0D0D0D"/>
          <w:sz w:val="22"/>
          <w:szCs w:val="22"/>
          <w:lang w:eastAsia="en-US"/>
        </w:rPr>
        <w:t xml:space="preserve"> участником</w:t>
      </w:r>
    </w:p>
    <w:p w:rsidR="007F5BED" w:rsidRDefault="007F5BED" w:rsidP="001037F3">
      <w:pPr>
        <w:suppressAutoHyphens/>
        <w:spacing w:after="0" w:line="276" w:lineRule="auto"/>
        <w:ind w:left="567"/>
        <w:rPr>
          <w:b/>
          <w:bCs/>
          <w:color w:val="0D0D0D"/>
          <w:sz w:val="22"/>
          <w:szCs w:val="22"/>
          <w:lang w:eastAsia="en-US"/>
        </w:rPr>
      </w:pPr>
    </w:p>
    <w:p w:rsidR="007F5BED" w:rsidRDefault="007F5BED" w:rsidP="001037F3">
      <w:pPr>
        <w:suppressAutoHyphens/>
        <w:spacing w:after="0" w:line="276" w:lineRule="auto"/>
        <w:ind w:left="567"/>
        <w:rPr>
          <w:b/>
          <w:bCs/>
          <w:color w:val="0D0D0D"/>
          <w:sz w:val="22"/>
          <w:szCs w:val="22"/>
          <w:lang w:eastAsia="en-US"/>
        </w:rPr>
      </w:pPr>
    </w:p>
    <w:p w:rsidR="002D4A90" w:rsidRPr="00301018" w:rsidRDefault="002D4A90" w:rsidP="002D4A90">
      <w:pPr>
        <w:widowControl w:val="0"/>
        <w:autoSpaceDE w:val="0"/>
        <w:autoSpaceDN w:val="0"/>
        <w:adjustRightInd w:val="0"/>
        <w:spacing w:after="0" w:line="276" w:lineRule="auto"/>
        <w:outlineLvl w:val="1"/>
        <w:rPr>
          <w:bCs/>
          <w:sz w:val="22"/>
          <w:szCs w:val="22"/>
        </w:rPr>
      </w:pPr>
      <w:r w:rsidRPr="00301018">
        <w:rPr>
          <w:bCs/>
          <w:sz w:val="22"/>
          <w:szCs w:val="22"/>
        </w:rPr>
        <w:t>Рейтинг заявки по критерию определяется по формуле: Р</w:t>
      </w:r>
      <w:proofErr w:type="gramStart"/>
      <w:r>
        <w:rPr>
          <w:bCs/>
          <w:sz w:val="22"/>
          <w:szCs w:val="22"/>
          <w:vertAlign w:val="subscript"/>
        </w:rPr>
        <w:t>2</w:t>
      </w:r>
      <w:proofErr w:type="gramEnd"/>
      <w:r w:rsidRPr="00301018">
        <w:rPr>
          <w:bCs/>
          <w:sz w:val="22"/>
          <w:szCs w:val="22"/>
        </w:rPr>
        <w:t xml:space="preserve"> = ЦБ</w:t>
      </w:r>
      <w:proofErr w:type="spellStart"/>
      <w:r w:rsidRPr="00301018">
        <w:rPr>
          <w:bCs/>
          <w:sz w:val="22"/>
          <w:szCs w:val="22"/>
          <w:vertAlign w:val="subscript"/>
          <w:lang w:val="en-US"/>
        </w:rPr>
        <w:t>i</w:t>
      </w:r>
      <w:proofErr w:type="spellEnd"/>
      <w:r w:rsidRPr="00301018">
        <w:rPr>
          <w:bCs/>
          <w:sz w:val="22"/>
          <w:szCs w:val="22"/>
        </w:rPr>
        <w:t xml:space="preserve"> * </w:t>
      </w:r>
      <w:proofErr w:type="spellStart"/>
      <w:r w:rsidRPr="00301018">
        <w:rPr>
          <w:bCs/>
          <w:sz w:val="22"/>
          <w:szCs w:val="22"/>
        </w:rPr>
        <w:t>Кз</w:t>
      </w:r>
      <w:proofErr w:type="spellEnd"/>
      <w:r w:rsidRPr="00301018">
        <w:rPr>
          <w:bCs/>
          <w:sz w:val="22"/>
          <w:szCs w:val="22"/>
        </w:rPr>
        <w:t>,</w:t>
      </w:r>
    </w:p>
    <w:p w:rsidR="007D5C97" w:rsidRDefault="007D5C97" w:rsidP="001037F3">
      <w:pPr>
        <w:suppressAutoHyphens/>
        <w:spacing w:after="0" w:line="276" w:lineRule="auto"/>
        <w:ind w:left="567"/>
        <w:rPr>
          <w:b/>
          <w:bCs/>
          <w:color w:val="0D0D0D"/>
          <w:sz w:val="22"/>
          <w:szCs w:val="22"/>
          <w:lang w:eastAsia="en-US"/>
        </w:rPr>
      </w:pPr>
    </w:p>
    <w:p w:rsidR="00AC4C93" w:rsidRPr="002D4A90" w:rsidRDefault="00AC4C93" w:rsidP="001037F3">
      <w:pPr>
        <w:rPr>
          <w:sz w:val="22"/>
          <w:szCs w:val="22"/>
        </w:rPr>
      </w:pPr>
      <w:r w:rsidRPr="001037F3">
        <w:rPr>
          <w:sz w:val="22"/>
          <w:szCs w:val="22"/>
        </w:rPr>
        <w:t>Итоговый рейтинг заявки (предложения) вычисляется как сумма рейтингов по каждому критерию оценки заявки (предложения</w:t>
      </w:r>
      <w:r w:rsidR="002D4A90">
        <w:rPr>
          <w:sz w:val="22"/>
          <w:szCs w:val="22"/>
        </w:rPr>
        <w:t xml:space="preserve">): </w:t>
      </w:r>
      <w:proofErr w:type="gramStart"/>
      <w:r w:rsidR="002D4A90">
        <w:rPr>
          <w:sz w:val="22"/>
          <w:szCs w:val="22"/>
        </w:rPr>
        <w:t>Р</w:t>
      </w:r>
      <w:proofErr w:type="gramEnd"/>
      <w:r w:rsidR="002D4A90">
        <w:rPr>
          <w:sz w:val="22"/>
          <w:szCs w:val="22"/>
        </w:rPr>
        <w:t xml:space="preserve"> = </w:t>
      </w:r>
      <w:r w:rsidR="002D4A90" w:rsidRPr="00301018">
        <w:rPr>
          <w:bCs/>
          <w:sz w:val="22"/>
          <w:szCs w:val="22"/>
        </w:rPr>
        <w:t>Р</w:t>
      </w:r>
      <w:r w:rsidR="002D4A90" w:rsidRPr="00301018">
        <w:rPr>
          <w:bCs/>
          <w:sz w:val="22"/>
          <w:szCs w:val="22"/>
          <w:vertAlign w:val="subscript"/>
        </w:rPr>
        <w:t>1</w:t>
      </w:r>
      <w:r w:rsidR="002D4A90">
        <w:rPr>
          <w:bCs/>
          <w:sz w:val="22"/>
          <w:szCs w:val="22"/>
          <w:vertAlign w:val="subscript"/>
        </w:rPr>
        <w:t xml:space="preserve">+ </w:t>
      </w:r>
      <w:r w:rsidR="002D4A90" w:rsidRPr="00301018">
        <w:rPr>
          <w:bCs/>
          <w:sz w:val="22"/>
          <w:szCs w:val="22"/>
        </w:rPr>
        <w:t>Р</w:t>
      </w:r>
      <w:r w:rsidR="002D4A90">
        <w:rPr>
          <w:bCs/>
          <w:sz w:val="22"/>
          <w:szCs w:val="22"/>
          <w:vertAlign w:val="subscript"/>
        </w:rPr>
        <w:t>2.</w:t>
      </w:r>
    </w:p>
    <w:p w:rsidR="00AC4C93" w:rsidRDefault="00B51593" w:rsidP="00B318CB">
      <w:pPr>
        <w:widowControl w:val="0"/>
        <w:tabs>
          <w:tab w:val="left" w:pos="1701"/>
        </w:tabs>
        <w:spacing w:after="0"/>
      </w:pPr>
      <w:r>
        <w:t>Победителем признается участник конкурса, заявке которого присвоен наибольший итоговый рейтинг.</w:t>
      </w:r>
    </w:p>
    <w:p w:rsidR="00A050A5" w:rsidRDefault="00A050A5"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B318CB">
      <w:pPr>
        <w:widowControl w:val="0"/>
        <w:tabs>
          <w:tab w:val="left" w:pos="1701"/>
        </w:tabs>
        <w:spacing w:after="0"/>
      </w:pPr>
    </w:p>
    <w:p w:rsidR="00072633" w:rsidRDefault="00072633" w:rsidP="00072633">
      <w:pPr>
        <w:widowControl w:val="0"/>
        <w:tabs>
          <w:tab w:val="left" w:pos="1701"/>
        </w:tabs>
        <w:spacing w:after="0"/>
        <w:jc w:val="right"/>
      </w:pPr>
      <w:r w:rsidRPr="00455637">
        <w:t xml:space="preserve">Приложение </w:t>
      </w:r>
      <w:r>
        <w:t>2</w:t>
      </w:r>
      <w:r w:rsidRPr="00455637">
        <w:t xml:space="preserve"> к «ИНФОРМАЦИОННОЙ КАРТЕ КОНКУРСА»</w:t>
      </w:r>
    </w:p>
    <w:p w:rsidR="00072633" w:rsidRDefault="00072633" w:rsidP="00B318CB">
      <w:pPr>
        <w:widowControl w:val="0"/>
        <w:tabs>
          <w:tab w:val="left" w:pos="1701"/>
        </w:tabs>
        <w:spacing w:after="0"/>
      </w:pPr>
    </w:p>
    <w:tbl>
      <w:tblPr>
        <w:tblW w:w="10920" w:type="dxa"/>
        <w:tblLayout w:type="fixed"/>
        <w:tblCellMar>
          <w:left w:w="70" w:type="dxa"/>
          <w:right w:w="70" w:type="dxa"/>
        </w:tblCellMar>
        <w:tblLook w:val="04A0"/>
      </w:tblPr>
      <w:tblGrid>
        <w:gridCol w:w="6170"/>
        <w:gridCol w:w="4750"/>
      </w:tblGrid>
      <w:tr w:rsidR="00A050A5" w:rsidTr="005B0501">
        <w:tc>
          <w:tcPr>
            <w:tcW w:w="6166" w:type="dxa"/>
          </w:tcPr>
          <w:p w:rsidR="00A050A5" w:rsidRDefault="00A050A5" w:rsidP="005B0501">
            <w:pPr>
              <w:jc w:val="center"/>
            </w:pPr>
          </w:p>
          <w:p w:rsidR="00A050A5" w:rsidRDefault="00A050A5" w:rsidP="005B0501">
            <w:pPr>
              <w:jc w:val="center"/>
            </w:pPr>
          </w:p>
          <w:p w:rsidR="00A050A5" w:rsidRDefault="00A050A5" w:rsidP="005B0501">
            <w:pPr>
              <w:overflowPunct w:val="0"/>
              <w:autoSpaceDE w:val="0"/>
              <w:autoSpaceDN w:val="0"/>
              <w:adjustRightInd w:val="0"/>
              <w:jc w:val="center"/>
            </w:pPr>
          </w:p>
        </w:tc>
        <w:tc>
          <w:tcPr>
            <w:tcW w:w="4747" w:type="dxa"/>
            <w:hideMark/>
          </w:tcPr>
          <w:p w:rsidR="00A050A5" w:rsidRDefault="00A050A5" w:rsidP="005B0501">
            <w:pPr>
              <w:rPr>
                <w:b/>
              </w:rPr>
            </w:pPr>
            <w:r>
              <w:rPr>
                <w:b/>
              </w:rPr>
              <w:t xml:space="preserve">Организатору торгов </w:t>
            </w:r>
            <w:proofErr w:type="gramStart"/>
            <w:r>
              <w:rPr>
                <w:b/>
              </w:rPr>
              <w:t>от</w:t>
            </w:r>
            <w:proofErr w:type="gramEnd"/>
            <w:r>
              <w:rPr>
                <w:b/>
              </w:rPr>
              <w:t xml:space="preserve">  </w:t>
            </w:r>
          </w:p>
          <w:p w:rsidR="00A050A5" w:rsidRDefault="00A050A5" w:rsidP="005B0501">
            <w:pPr>
              <w:rPr>
                <w:b/>
              </w:rPr>
            </w:pPr>
            <w:r>
              <w:rPr>
                <w:b/>
              </w:rPr>
              <w:t>_______________________</w:t>
            </w:r>
          </w:p>
          <w:p w:rsidR="00A050A5" w:rsidRDefault="00A050A5" w:rsidP="005B0501">
            <w:r>
              <w:t xml:space="preserve"> Ф.И.О. физического лица или </w:t>
            </w:r>
          </w:p>
          <w:p w:rsidR="00A050A5" w:rsidRDefault="00A050A5" w:rsidP="005B0501">
            <w:r>
              <w:t xml:space="preserve"> Ф.И.О. генерального директора</w:t>
            </w:r>
          </w:p>
          <w:p w:rsidR="00A050A5" w:rsidRDefault="00A050A5" w:rsidP="005B0501">
            <w:r>
              <w:t xml:space="preserve"> (или представителя организации)</w:t>
            </w:r>
          </w:p>
          <w:p w:rsidR="00A050A5" w:rsidRDefault="00A050A5" w:rsidP="005B0501">
            <w:pPr>
              <w:overflowPunct w:val="0"/>
              <w:autoSpaceDE w:val="0"/>
              <w:autoSpaceDN w:val="0"/>
              <w:adjustRightInd w:val="0"/>
            </w:pPr>
            <w:r>
              <w:t>____________________________</w:t>
            </w:r>
            <w:r>
              <w:br/>
              <w:t xml:space="preserve">               (название организации)</w:t>
            </w:r>
          </w:p>
        </w:tc>
      </w:tr>
    </w:tbl>
    <w:p w:rsidR="00A050A5" w:rsidRDefault="00A050A5" w:rsidP="00A050A5"/>
    <w:p w:rsidR="00A050A5" w:rsidRDefault="00A050A5" w:rsidP="00A050A5"/>
    <w:p w:rsidR="00A050A5" w:rsidRDefault="00A050A5" w:rsidP="00A050A5">
      <w:pPr>
        <w:spacing w:line="360" w:lineRule="auto"/>
        <w:ind w:firstLine="709"/>
      </w:pPr>
      <w:r>
        <w:t>Прошу оформить «смотровое письмо» для осмотра помещения, выставленного на аукцион________________________________</w:t>
      </w:r>
    </w:p>
    <w:p w:rsidR="00A050A5" w:rsidRDefault="00A050A5" w:rsidP="00A050A5">
      <w:pPr>
        <w:spacing w:line="360" w:lineRule="auto"/>
      </w:pPr>
      <w:r>
        <w:t>(</w:t>
      </w:r>
      <w:r>
        <w:rPr>
          <w:b/>
        </w:rPr>
        <w:t>дата проведения аукциона</w:t>
      </w:r>
      <w:r>
        <w:t>)</w:t>
      </w:r>
    </w:p>
    <w:p w:rsidR="00A050A5" w:rsidRDefault="00A050A5" w:rsidP="00A050A5">
      <w:r>
        <w:t>по адресу:</w:t>
      </w:r>
    </w:p>
    <w:p w:rsidR="00A050A5" w:rsidRDefault="00A050A5" w:rsidP="00A050A5"/>
    <w:p w:rsidR="00A050A5" w:rsidRDefault="00A050A5" w:rsidP="00A050A5">
      <w:pPr>
        <w:overflowPunct w:val="0"/>
        <w:autoSpaceDE w:val="0"/>
        <w:autoSpaceDN w:val="0"/>
        <w:adjustRightInd w:val="0"/>
        <w:spacing w:line="360" w:lineRule="auto"/>
      </w:pPr>
      <w:r>
        <w:t>1) ____________, ул. _______________________, д. __, корп. __,</w:t>
      </w:r>
    </w:p>
    <w:p w:rsidR="00A050A5" w:rsidRDefault="00A050A5" w:rsidP="00A050A5">
      <w:pPr>
        <w:overflowPunct w:val="0"/>
        <w:autoSpaceDE w:val="0"/>
        <w:autoSpaceDN w:val="0"/>
        <w:adjustRightInd w:val="0"/>
        <w:spacing w:line="360" w:lineRule="auto"/>
      </w:pPr>
      <w:r>
        <w:t>общей площадью _________кв</w:t>
      </w:r>
      <w:proofErr w:type="gramStart"/>
      <w:r>
        <w:t>.м</w:t>
      </w:r>
      <w:proofErr w:type="gramEnd"/>
      <w:r>
        <w:t>;</w:t>
      </w:r>
    </w:p>
    <w:p w:rsidR="00A050A5" w:rsidRDefault="00A050A5" w:rsidP="00A050A5">
      <w:pPr>
        <w:overflowPunct w:val="0"/>
        <w:autoSpaceDE w:val="0"/>
        <w:autoSpaceDN w:val="0"/>
        <w:adjustRightInd w:val="0"/>
        <w:spacing w:line="360" w:lineRule="auto"/>
      </w:pPr>
    </w:p>
    <w:p w:rsidR="00A050A5" w:rsidRDefault="00A050A5" w:rsidP="00A050A5"/>
    <w:p w:rsidR="00A050A5" w:rsidRDefault="00A050A5" w:rsidP="00A050A5">
      <w:r>
        <w:t>Копия паспорта лица, производящего осмотр помещения прилагается*.</w:t>
      </w:r>
    </w:p>
    <w:p w:rsidR="00A050A5" w:rsidRDefault="00A050A5" w:rsidP="00A050A5"/>
    <w:p w:rsidR="00A050A5" w:rsidRDefault="00A050A5" w:rsidP="00A050A5">
      <w:r>
        <w:t xml:space="preserve">Подпись  ________________________                Ф.И.О. </w:t>
      </w:r>
      <w:r>
        <w:rPr>
          <w:b/>
        </w:rPr>
        <w:t>/                              /</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r>
        <w:rPr>
          <w:b/>
        </w:rPr>
        <w:t>Контактные телефоны**:____________________, электронная почта__________________</w:t>
      </w:r>
    </w:p>
    <w:p w:rsidR="00A050A5" w:rsidRDefault="00A050A5" w:rsidP="00A050A5">
      <w:pPr>
        <w:autoSpaceDE w:val="0"/>
        <w:autoSpaceDN w:val="0"/>
        <w:adjustRightInd w:val="0"/>
        <w:rPr>
          <w:b/>
        </w:rPr>
      </w:pPr>
    </w:p>
    <w:p w:rsidR="00A050A5" w:rsidRDefault="00A050A5" w:rsidP="00A050A5">
      <w:pPr>
        <w:autoSpaceDE w:val="0"/>
        <w:autoSpaceDN w:val="0"/>
        <w:adjustRightInd w:val="0"/>
        <w:rPr>
          <w:b/>
        </w:rPr>
      </w:pPr>
    </w:p>
    <w:p w:rsidR="00A050A5" w:rsidRDefault="00A050A5" w:rsidP="00A050A5">
      <w:r>
        <w:t>* копия паспорта необходима для указания паспортных данных в смотровом письме.</w:t>
      </w:r>
    </w:p>
    <w:p w:rsidR="00A050A5" w:rsidRDefault="00A050A5" w:rsidP="00A050A5">
      <w:r>
        <w:t>** обязательно указать действующие контактные телефоны и адрес электронной почты.</w:t>
      </w:r>
    </w:p>
    <w:p w:rsidR="00AC4C93" w:rsidRPr="00072633" w:rsidRDefault="00A050A5" w:rsidP="00072633">
      <w:pPr>
        <w:pStyle w:val="ConsPlusNormal"/>
        <w:ind w:firstLine="0"/>
        <w:outlineLvl w:val="0"/>
        <w:rPr>
          <w:rFonts w:ascii="Times New Roman" w:hAnsi="Times New Roman" w:cs="Times New Roman"/>
        </w:rPr>
      </w:pPr>
      <w:r>
        <w:br w:type="page"/>
      </w:r>
      <w:bookmarkStart w:id="9" w:name="_Toc166101215"/>
      <w:bookmarkStart w:id="10" w:name="_Ref166101288"/>
      <w:bookmarkStart w:id="11" w:name="_Ref166101291"/>
      <w:bookmarkStart w:id="12" w:name="_Ref166158276"/>
      <w:bookmarkStart w:id="13" w:name="_Ref166158279"/>
      <w:bookmarkStart w:id="14" w:name="_Ref166329210"/>
      <w:bookmarkStart w:id="15" w:name="_Ref166329212"/>
      <w:bookmarkStart w:id="16" w:name="_Ref166329217"/>
      <w:bookmarkStart w:id="17" w:name="_Toc171230699"/>
      <w:r w:rsidR="00AC4C93" w:rsidRPr="00072633">
        <w:rPr>
          <w:rStyle w:val="16"/>
          <w:rFonts w:ascii="Times New Roman" w:hAnsi="Times New Roman" w:cs="Times New Roman"/>
          <w:b w:val="0"/>
          <w:bCs w:val="0"/>
          <w:sz w:val="24"/>
          <w:szCs w:val="24"/>
          <w:lang w:val="en-US"/>
        </w:rPr>
        <w:lastRenderedPageBreak/>
        <w:t>IV</w:t>
      </w:r>
      <w:r w:rsidR="00AC4C93" w:rsidRPr="00072633">
        <w:rPr>
          <w:rStyle w:val="16"/>
          <w:rFonts w:ascii="Times New Roman" w:hAnsi="Times New Roman" w:cs="Times New Roman"/>
          <w:b w:val="0"/>
          <w:bCs w:val="0"/>
          <w:sz w:val="24"/>
          <w:szCs w:val="24"/>
        </w:rPr>
        <w:t xml:space="preserve"> ОБРАЗЦЫ ФОРМ И ДОКУМЕНТОВ ДЛЯ ЗАПОЛНЕНИЯ УЧАСТНИКАМИ </w:t>
      </w:r>
      <w:bookmarkEnd w:id="9"/>
      <w:bookmarkEnd w:id="10"/>
      <w:bookmarkEnd w:id="11"/>
      <w:bookmarkEnd w:id="12"/>
      <w:bookmarkEnd w:id="13"/>
      <w:bookmarkEnd w:id="14"/>
      <w:bookmarkEnd w:id="15"/>
      <w:bookmarkEnd w:id="16"/>
      <w:bookmarkEnd w:id="17"/>
      <w:r w:rsidR="00F95EBD" w:rsidRPr="00072633">
        <w:rPr>
          <w:rStyle w:val="16"/>
          <w:rFonts w:ascii="Times New Roman" w:hAnsi="Times New Roman" w:cs="Times New Roman"/>
          <w:b w:val="0"/>
          <w:bCs w:val="0"/>
          <w:sz w:val="24"/>
          <w:szCs w:val="24"/>
        </w:rPr>
        <w:t>КОНКУРСА</w:t>
      </w:r>
    </w:p>
    <w:p w:rsidR="00AC4C93" w:rsidRPr="00455637" w:rsidRDefault="00AC4C93" w:rsidP="004A7E3C">
      <w:pPr>
        <w:keepNext/>
        <w:keepLines/>
        <w:spacing w:after="0"/>
      </w:pPr>
    </w:p>
    <w:p w:rsidR="00AC4C93" w:rsidRPr="00455637" w:rsidRDefault="00AC4C93" w:rsidP="004A7E3C">
      <w:pPr>
        <w:pStyle w:val="11"/>
        <w:keepLines/>
        <w:tabs>
          <w:tab w:val="clear" w:pos="432"/>
        </w:tabs>
        <w:spacing w:before="0" w:after="0"/>
        <w:ind w:left="0" w:firstLine="0"/>
        <w:rPr>
          <w:sz w:val="24"/>
          <w:szCs w:val="24"/>
        </w:rPr>
      </w:pPr>
      <w:bookmarkStart w:id="18" w:name="_Toc127334282"/>
      <w:bookmarkStart w:id="19" w:name="_Ref166329160"/>
      <w:bookmarkStart w:id="20" w:name="_Ref166329169"/>
      <w:bookmarkStart w:id="21" w:name="_Ref166487238"/>
      <w:bookmarkStart w:id="22" w:name="_Ref166487244"/>
      <w:bookmarkStart w:id="23" w:name="_Ref166487316"/>
      <w:bookmarkStart w:id="24" w:name="_Toc171230700"/>
      <w:r w:rsidRPr="00455637">
        <w:rPr>
          <w:sz w:val="24"/>
          <w:szCs w:val="24"/>
        </w:rPr>
        <w:t>Форма 1. ОПИСЬ ДОКУМЕНТОВ</w:t>
      </w:r>
      <w:bookmarkEnd w:id="18"/>
      <w:bookmarkEnd w:id="19"/>
      <w:bookmarkEnd w:id="20"/>
      <w:bookmarkEnd w:id="21"/>
      <w:bookmarkEnd w:id="22"/>
      <w:bookmarkEnd w:id="23"/>
      <w:bookmarkEnd w:id="24"/>
    </w:p>
    <w:p w:rsidR="00AC4C93" w:rsidRPr="00455637" w:rsidRDefault="00AC4C93" w:rsidP="004A7E3C">
      <w:pPr>
        <w:keepNext/>
        <w:keepLines/>
        <w:spacing w:after="0"/>
      </w:pPr>
    </w:p>
    <w:p w:rsidR="00AC4C93" w:rsidRPr="00455637" w:rsidRDefault="00AC4C93" w:rsidP="004A7E3C">
      <w:pPr>
        <w:keepNext/>
        <w:keepLines/>
        <w:spacing w:after="0"/>
        <w:jc w:val="center"/>
        <w:rPr>
          <w:b/>
          <w:bCs/>
        </w:rPr>
      </w:pPr>
      <w:bookmarkStart w:id="25" w:name="_Ref166329536"/>
      <w:bookmarkStart w:id="26" w:name="_Toc171230701"/>
      <w:bookmarkStart w:id="27" w:name="_Toc121292706"/>
      <w:bookmarkStart w:id="28" w:name="_Toc127334286"/>
      <w:r w:rsidRPr="00455637">
        <w:rPr>
          <w:b/>
          <w:bCs/>
        </w:rPr>
        <w:t>ОПИСЬ ДОКУМЕНТОВ,</w:t>
      </w:r>
    </w:p>
    <w:p w:rsidR="00AC4C93" w:rsidRPr="00455637" w:rsidRDefault="00AC4C93" w:rsidP="004A7E3C">
      <w:pPr>
        <w:keepNext/>
        <w:keepLines/>
        <w:spacing w:after="0"/>
        <w:jc w:val="center"/>
        <w:rPr>
          <w:b/>
          <w:bCs/>
        </w:rPr>
      </w:pPr>
    </w:p>
    <w:p w:rsidR="00AC4C93" w:rsidRPr="00455637" w:rsidRDefault="00AC4C93" w:rsidP="004A7E3C">
      <w:pPr>
        <w:keepNext/>
        <w:keepLines/>
        <w:spacing w:after="0"/>
        <w:jc w:val="center"/>
      </w:pPr>
      <w:proofErr w:type="gramStart"/>
      <w:r w:rsidRPr="00455637">
        <w:t>представляемых</w:t>
      </w:r>
      <w:proofErr w:type="gramEnd"/>
      <w:r w:rsidRPr="00455637">
        <w:t xml:space="preserve"> для участия в конкурсе на ___ </w:t>
      </w:r>
      <w:r w:rsidRPr="00455637">
        <w:rPr>
          <w:i/>
          <w:iCs/>
        </w:rPr>
        <w:t>(указать наименование предмета конкурса)___</w:t>
      </w:r>
    </w:p>
    <w:p w:rsidR="00AC4C93" w:rsidRPr="00455637" w:rsidRDefault="00AC4C93" w:rsidP="004A7E3C">
      <w:pPr>
        <w:keepNext/>
        <w:keepLines/>
        <w:spacing w:after="0"/>
        <w:ind w:firstLine="709"/>
        <w:rPr>
          <w:i/>
          <w:iCs/>
        </w:rPr>
      </w:pPr>
      <w:r w:rsidRPr="00455637">
        <w:t>Настоящим ____</w:t>
      </w:r>
      <w:r w:rsidRPr="00455637">
        <w:rPr>
          <w:i/>
          <w:iCs/>
        </w:rPr>
        <w:t xml:space="preserve"> (наименование участника </w:t>
      </w:r>
      <w:r>
        <w:rPr>
          <w:i/>
          <w:iCs/>
        </w:rPr>
        <w:t>закупки</w:t>
      </w:r>
      <w:r w:rsidRPr="00455637">
        <w:rPr>
          <w:i/>
          <w:iCs/>
        </w:rPr>
        <w:t>)</w:t>
      </w:r>
      <w:r w:rsidRPr="00455637">
        <w:t>___ подтверждает, что для участия в</w:t>
      </w:r>
      <w:r w:rsidR="003B6F15">
        <w:t xml:space="preserve"> </w:t>
      </w:r>
      <w:r w:rsidRPr="00455637">
        <w:t>конкурсе на право заключения ___</w:t>
      </w:r>
      <w:r w:rsidRPr="00455637">
        <w:rPr>
          <w:i/>
          <w:iCs/>
        </w:rPr>
        <w:t xml:space="preserve">(указать наименование предмета контракта)___ </w:t>
      </w:r>
      <w:r w:rsidRPr="00455637">
        <w:t xml:space="preserve"> направляются нижеперечисленные документы:</w:t>
      </w:r>
    </w:p>
    <w:p w:rsidR="00AC4C93" w:rsidRPr="00455637" w:rsidRDefault="00AC4C93" w:rsidP="004A7E3C">
      <w:pPr>
        <w:keepNext/>
        <w:keepLines/>
        <w:spacing w:after="0"/>
        <w:ind w:left="720"/>
      </w:pPr>
    </w:p>
    <w:tbl>
      <w:tblPr>
        <w:tblW w:w="10206"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69"/>
        <w:gridCol w:w="1440"/>
        <w:gridCol w:w="1746"/>
      </w:tblGrid>
      <w:tr w:rsidR="00AC4C93" w:rsidRPr="00455637">
        <w:trPr>
          <w:tblHeader/>
        </w:trPr>
        <w:tc>
          <w:tcPr>
            <w:tcW w:w="851" w:type="dxa"/>
            <w:shd w:val="clear" w:color="000000" w:fill="auto"/>
            <w:vAlign w:val="center"/>
          </w:tcPr>
          <w:p w:rsidR="00AC4C93" w:rsidRPr="00455637" w:rsidRDefault="00AC4C93" w:rsidP="004A7E3C">
            <w:pPr>
              <w:keepNext/>
              <w:keepLines/>
              <w:spacing w:after="0"/>
              <w:jc w:val="center"/>
              <w:rPr>
                <w:b/>
                <w:bCs/>
              </w:rPr>
            </w:pPr>
            <w:r w:rsidRPr="00455637">
              <w:rPr>
                <w:b/>
                <w:bCs/>
              </w:rPr>
              <w:t>№ п\</w:t>
            </w:r>
            <w:proofErr w:type="gramStart"/>
            <w:r w:rsidRPr="00455637">
              <w:rPr>
                <w:b/>
                <w:bCs/>
              </w:rPr>
              <w:t>п</w:t>
            </w:r>
            <w:proofErr w:type="gramEnd"/>
          </w:p>
        </w:tc>
        <w:tc>
          <w:tcPr>
            <w:tcW w:w="6169" w:type="dxa"/>
            <w:shd w:val="clear" w:color="000000" w:fill="auto"/>
            <w:vAlign w:val="center"/>
          </w:tcPr>
          <w:p w:rsidR="00AC4C93" w:rsidRPr="00455637" w:rsidRDefault="00AC4C93" w:rsidP="004A7E3C">
            <w:pPr>
              <w:keepNext/>
              <w:keepLines/>
              <w:spacing w:after="0"/>
              <w:jc w:val="center"/>
              <w:rPr>
                <w:b/>
                <w:bCs/>
              </w:rPr>
            </w:pPr>
            <w:r w:rsidRPr="00455637">
              <w:rPr>
                <w:b/>
                <w:bCs/>
              </w:rPr>
              <w:t>Наименование документов</w:t>
            </w:r>
          </w:p>
        </w:tc>
        <w:tc>
          <w:tcPr>
            <w:tcW w:w="1440" w:type="dxa"/>
            <w:shd w:val="clear" w:color="000000" w:fill="auto"/>
          </w:tcPr>
          <w:p w:rsidR="00AC4C93" w:rsidRPr="00455637" w:rsidRDefault="00AC4C93" w:rsidP="004A7E3C">
            <w:pPr>
              <w:keepNext/>
              <w:keepLines/>
              <w:spacing w:after="0"/>
              <w:jc w:val="center"/>
              <w:rPr>
                <w:b/>
                <w:bCs/>
              </w:rPr>
            </w:pPr>
            <w:r w:rsidRPr="00455637">
              <w:rPr>
                <w:b/>
                <w:bCs/>
              </w:rPr>
              <w:t xml:space="preserve">Страницы </w:t>
            </w:r>
            <w:r w:rsidRPr="00455637">
              <w:rPr>
                <w:b/>
                <w:bCs/>
              </w:rPr>
              <w:br/>
            </w:r>
            <w:proofErr w:type="gramStart"/>
            <w:r w:rsidRPr="00455637">
              <w:rPr>
                <w:b/>
                <w:bCs/>
              </w:rPr>
              <w:t>с</w:t>
            </w:r>
            <w:proofErr w:type="gramEnd"/>
            <w:r w:rsidRPr="00455637">
              <w:rPr>
                <w:b/>
                <w:bCs/>
              </w:rPr>
              <w:t xml:space="preserve"> __ по __</w:t>
            </w:r>
          </w:p>
        </w:tc>
        <w:tc>
          <w:tcPr>
            <w:tcW w:w="1746" w:type="dxa"/>
            <w:shd w:val="clear" w:color="000000" w:fill="auto"/>
            <w:vAlign w:val="center"/>
          </w:tcPr>
          <w:p w:rsidR="00AC4C93" w:rsidRPr="00455637" w:rsidRDefault="00AC4C93" w:rsidP="004A7E3C">
            <w:pPr>
              <w:keepNext/>
              <w:keepLines/>
              <w:spacing w:after="0"/>
              <w:jc w:val="center"/>
              <w:rPr>
                <w:b/>
                <w:bCs/>
              </w:rPr>
            </w:pPr>
            <w:r w:rsidRPr="00455637">
              <w:rPr>
                <w:b/>
                <w:bCs/>
              </w:rPr>
              <w:t>Количество листов</w:t>
            </w:r>
          </w:p>
        </w:tc>
      </w:tr>
      <w:tr w:rsidR="00AC4C93" w:rsidRPr="00455637">
        <w:tc>
          <w:tcPr>
            <w:tcW w:w="851" w:type="dxa"/>
          </w:tcPr>
          <w:p w:rsidR="00AC4C93" w:rsidRPr="00455637" w:rsidRDefault="00747357" w:rsidP="00747357">
            <w:pPr>
              <w:keepNext/>
              <w:keepLines/>
              <w:spacing w:after="0"/>
              <w:jc w:val="center"/>
            </w:pPr>
            <w:r>
              <w:t>1</w:t>
            </w:r>
          </w:p>
        </w:tc>
        <w:tc>
          <w:tcPr>
            <w:tcW w:w="6169" w:type="dxa"/>
          </w:tcPr>
          <w:p w:rsidR="00AC4C93" w:rsidRPr="00455637" w:rsidRDefault="003B6F15" w:rsidP="003B6F15">
            <w:pPr>
              <w:keepNext/>
              <w:keepLines/>
              <w:spacing w:after="0"/>
            </w:pPr>
            <w:r>
              <w:t>Опись документов, входящих в состав заявки (форма №1)</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rPr>
          <w:trHeight w:val="389"/>
        </w:trPr>
        <w:tc>
          <w:tcPr>
            <w:tcW w:w="851" w:type="dxa"/>
          </w:tcPr>
          <w:p w:rsidR="00AC4C93" w:rsidRPr="00455637" w:rsidRDefault="00AC4C93" w:rsidP="004A7E3C">
            <w:pPr>
              <w:keepNext/>
              <w:keepLines/>
              <w:spacing w:after="0"/>
              <w:jc w:val="center"/>
            </w:pPr>
          </w:p>
          <w:p w:rsidR="00AC4C93" w:rsidRPr="00455637" w:rsidRDefault="00747357" w:rsidP="00747357">
            <w:pPr>
              <w:keepNext/>
              <w:keepLines/>
              <w:spacing w:after="0"/>
              <w:jc w:val="center"/>
            </w:pPr>
            <w:r>
              <w:t>2.</w:t>
            </w:r>
          </w:p>
        </w:tc>
        <w:tc>
          <w:tcPr>
            <w:tcW w:w="6169" w:type="dxa"/>
          </w:tcPr>
          <w:p w:rsidR="00AC4C93" w:rsidRPr="00455637" w:rsidRDefault="003B6F15" w:rsidP="003B6F15">
            <w:pPr>
              <w:keepNext/>
              <w:keepLines/>
              <w:spacing w:after="0"/>
            </w:pPr>
            <w:r>
              <w:t>Согласие на участие в конкурсе и информация об участнике конкурса (форма №2)</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AC4C93" w:rsidRPr="00455637">
        <w:tc>
          <w:tcPr>
            <w:tcW w:w="851" w:type="dxa"/>
          </w:tcPr>
          <w:p w:rsidR="00AC4C93" w:rsidRPr="00455637" w:rsidRDefault="00AC4C93" w:rsidP="004A7E3C">
            <w:pPr>
              <w:keepNext/>
              <w:keepLines/>
              <w:spacing w:after="0"/>
              <w:jc w:val="center"/>
            </w:pPr>
          </w:p>
          <w:p w:rsidR="00AC4C93" w:rsidRPr="00455637" w:rsidRDefault="003B6F15" w:rsidP="00747357">
            <w:pPr>
              <w:keepNext/>
              <w:keepLines/>
              <w:spacing w:after="0"/>
              <w:jc w:val="center"/>
            </w:pPr>
            <w:r>
              <w:t>3</w:t>
            </w:r>
          </w:p>
        </w:tc>
        <w:tc>
          <w:tcPr>
            <w:tcW w:w="6169" w:type="dxa"/>
          </w:tcPr>
          <w:p w:rsidR="00AC4C93" w:rsidRPr="00455637" w:rsidRDefault="003B6F15" w:rsidP="003B6F15">
            <w:pPr>
              <w:keepNext/>
              <w:keepLines/>
              <w:spacing w:after="0"/>
            </w:pPr>
            <w:r>
              <w:rPr>
                <w:rStyle w:val="16"/>
                <w:b w:val="0"/>
                <w:bCs w:val="0"/>
                <w:sz w:val="24"/>
                <w:szCs w:val="24"/>
              </w:rPr>
              <w:t>Предложение о месячной сумме арендной платы (</w:t>
            </w:r>
            <w:r>
              <w:t>форма №3)</w:t>
            </w:r>
          </w:p>
        </w:tc>
        <w:tc>
          <w:tcPr>
            <w:tcW w:w="1440" w:type="dxa"/>
          </w:tcPr>
          <w:p w:rsidR="00AC4C93" w:rsidRPr="00455637" w:rsidRDefault="00AC4C93" w:rsidP="004A7E3C">
            <w:pPr>
              <w:keepNext/>
              <w:keepLines/>
              <w:spacing w:after="0"/>
            </w:pPr>
          </w:p>
        </w:tc>
        <w:tc>
          <w:tcPr>
            <w:tcW w:w="1746" w:type="dxa"/>
          </w:tcPr>
          <w:p w:rsidR="00AC4C93" w:rsidRPr="00455637" w:rsidRDefault="00AC4C93" w:rsidP="004A7E3C">
            <w:pPr>
              <w:keepNext/>
              <w:keepLines/>
              <w:spacing w:after="0"/>
            </w:pPr>
          </w:p>
        </w:tc>
      </w:tr>
      <w:tr w:rsidR="000325A9" w:rsidRPr="00455637">
        <w:tc>
          <w:tcPr>
            <w:tcW w:w="851" w:type="dxa"/>
          </w:tcPr>
          <w:p w:rsidR="000325A9" w:rsidRDefault="000325A9" w:rsidP="004A7E3C">
            <w:pPr>
              <w:keepNext/>
              <w:keepLines/>
              <w:spacing w:after="0"/>
              <w:jc w:val="center"/>
            </w:pPr>
            <w:r>
              <w:t>4</w:t>
            </w:r>
          </w:p>
        </w:tc>
        <w:tc>
          <w:tcPr>
            <w:tcW w:w="6169" w:type="dxa"/>
          </w:tcPr>
          <w:p w:rsidR="000325A9" w:rsidRDefault="000325A9" w:rsidP="000325A9">
            <w:pPr>
              <w:keepNext/>
              <w:keepLines/>
              <w:spacing w:after="0"/>
              <w:rPr>
                <w:rStyle w:val="16"/>
                <w:b w:val="0"/>
                <w:bCs w:val="0"/>
                <w:sz w:val="24"/>
                <w:szCs w:val="24"/>
              </w:rPr>
            </w:pPr>
            <w:r>
              <w:t xml:space="preserve">Предложение участника конкурса </w:t>
            </w:r>
            <w:r w:rsidRPr="00075F68">
              <w:t>по условиям исполнения договора аренды</w:t>
            </w:r>
            <w:r>
              <w:t>: сумме гарантийного взноса</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3B6F15" w:rsidRPr="00455637">
        <w:tc>
          <w:tcPr>
            <w:tcW w:w="851" w:type="dxa"/>
          </w:tcPr>
          <w:p w:rsidR="003B6F15" w:rsidRPr="00455637" w:rsidRDefault="000325A9" w:rsidP="000325A9">
            <w:pPr>
              <w:keepNext/>
              <w:keepLines/>
              <w:spacing w:after="0"/>
              <w:jc w:val="center"/>
            </w:pPr>
            <w:r>
              <w:t>5</w:t>
            </w:r>
          </w:p>
        </w:tc>
        <w:tc>
          <w:tcPr>
            <w:tcW w:w="6169" w:type="dxa"/>
          </w:tcPr>
          <w:p w:rsidR="003B6F15" w:rsidRPr="00455637" w:rsidRDefault="000325A9" w:rsidP="000325A9">
            <w:pPr>
              <w:keepNext/>
              <w:keepLines/>
              <w:spacing w:after="0"/>
            </w:pPr>
            <w:r>
              <w:rPr>
                <w:rStyle w:val="16"/>
                <w:b w:val="0"/>
                <w:bCs w:val="0"/>
                <w:sz w:val="24"/>
                <w:szCs w:val="24"/>
              </w:rPr>
              <w:t>П</w:t>
            </w:r>
            <w:r w:rsidR="003B6F15">
              <w:rPr>
                <w:rStyle w:val="16"/>
                <w:b w:val="0"/>
                <w:bCs w:val="0"/>
                <w:sz w:val="24"/>
                <w:szCs w:val="24"/>
              </w:rPr>
              <w:t>латежный документ с отметкой банка об исполнении, подтверждающий внесение задатка участником конку</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6.1</w:t>
            </w:r>
          </w:p>
        </w:tc>
        <w:tc>
          <w:tcPr>
            <w:tcW w:w="6169" w:type="dxa"/>
          </w:tcPr>
          <w:p w:rsidR="003B6F15" w:rsidRPr="00455637" w:rsidRDefault="000325A9" w:rsidP="000325A9">
            <w:pPr>
              <w:keepNext/>
              <w:keepLines/>
              <w:spacing w:after="0"/>
            </w:pPr>
            <w:r>
              <w:t>К</w:t>
            </w:r>
            <w:r w:rsidRPr="00455637">
              <w:t>опии учредительных документов</w:t>
            </w:r>
            <w:r>
              <w:t xml:space="preserve"> с изменениями</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0325A9" w:rsidRPr="00455637" w:rsidRDefault="000325A9" w:rsidP="00747357">
            <w:pPr>
              <w:keepNext/>
              <w:keepLines/>
              <w:spacing w:after="0"/>
              <w:jc w:val="center"/>
            </w:pPr>
            <w:r>
              <w:t>6.2</w:t>
            </w:r>
          </w:p>
        </w:tc>
        <w:tc>
          <w:tcPr>
            <w:tcW w:w="6169" w:type="dxa"/>
          </w:tcPr>
          <w:p w:rsidR="003B6F15" w:rsidRPr="00455637" w:rsidRDefault="000325A9" w:rsidP="000325A9">
            <w:pPr>
              <w:keepNext/>
              <w:keepLines/>
              <w:spacing w:after="0"/>
            </w:pPr>
            <w:r>
              <w:t>Копия документа, удостоверяющего личность</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7</w:t>
            </w:r>
          </w:p>
        </w:tc>
        <w:tc>
          <w:tcPr>
            <w:tcW w:w="6169" w:type="dxa"/>
          </w:tcPr>
          <w:p w:rsidR="003B6F15" w:rsidRPr="00455637" w:rsidRDefault="000325A9" w:rsidP="000325A9">
            <w:pPr>
              <w:keepNext/>
              <w:keepLines/>
              <w:spacing w:after="0"/>
            </w:pPr>
            <w:r>
              <w:t>К</w:t>
            </w:r>
            <w:r w:rsidRPr="00DD7399">
              <w:t>опи</w:t>
            </w:r>
            <w:r>
              <w:t>я</w:t>
            </w:r>
            <w:r w:rsidRPr="00DD7399">
              <w:t xml:space="preserve"> свидетельства о регистрации изменений</w:t>
            </w:r>
            <w:r>
              <w:t xml:space="preserve"> </w:t>
            </w:r>
            <w:r w:rsidRPr="00DD7399">
              <w:t>в учредительных документах</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3B6F15" w:rsidRPr="00455637">
        <w:tc>
          <w:tcPr>
            <w:tcW w:w="851" w:type="dxa"/>
          </w:tcPr>
          <w:p w:rsidR="003B6F15" w:rsidRPr="00455637" w:rsidRDefault="000325A9" w:rsidP="004A7E3C">
            <w:pPr>
              <w:keepNext/>
              <w:keepLines/>
              <w:spacing w:after="0"/>
              <w:jc w:val="center"/>
            </w:pPr>
            <w:r>
              <w:t>8</w:t>
            </w:r>
          </w:p>
        </w:tc>
        <w:tc>
          <w:tcPr>
            <w:tcW w:w="6169" w:type="dxa"/>
          </w:tcPr>
          <w:p w:rsidR="003B6F15" w:rsidRPr="00455637" w:rsidRDefault="000325A9" w:rsidP="009B6CEE">
            <w:pPr>
              <w:keepNext/>
              <w:keepLines/>
              <w:spacing w:after="0"/>
            </w:pPr>
            <w:r>
              <w:t>Д</w:t>
            </w:r>
            <w:r w:rsidRPr="00455637">
              <w:t>окумент</w:t>
            </w:r>
            <w:r>
              <w:t>ы</w:t>
            </w:r>
            <w:r w:rsidRPr="00455637">
              <w:t>, подтверждающи</w:t>
            </w:r>
            <w:r>
              <w:t>е</w:t>
            </w:r>
            <w:r w:rsidRPr="00455637">
              <w:t xml:space="preserve"> полномочия лица на осуществление действий от имени участника конкурса - юридического лица</w:t>
            </w:r>
          </w:p>
        </w:tc>
        <w:tc>
          <w:tcPr>
            <w:tcW w:w="1440" w:type="dxa"/>
          </w:tcPr>
          <w:p w:rsidR="003B6F15" w:rsidRPr="00455637" w:rsidRDefault="003B6F15" w:rsidP="004A7E3C">
            <w:pPr>
              <w:keepNext/>
              <w:keepLines/>
              <w:spacing w:after="0"/>
            </w:pPr>
          </w:p>
        </w:tc>
        <w:tc>
          <w:tcPr>
            <w:tcW w:w="1746" w:type="dxa"/>
          </w:tcPr>
          <w:p w:rsidR="003B6F15" w:rsidRPr="00455637" w:rsidRDefault="003B6F15"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9</w:t>
            </w:r>
          </w:p>
        </w:tc>
        <w:tc>
          <w:tcPr>
            <w:tcW w:w="6169" w:type="dxa"/>
          </w:tcPr>
          <w:p w:rsidR="000325A9" w:rsidRPr="00455637" w:rsidRDefault="000325A9" w:rsidP="000325A9">
            <w:pPr>
              <w:keepNext/>
              <w:keepLines/>
              <w:spacing w:after="0"/>
            </w:pPr>
            <w:r>
              <w:t>К</w:t>
            </w:r>
            <w:r w:rsidRPr="00310793">
              <w:t>опи</w:t>
            </w:r>
            <w:r>
              <w:t>я</w:t>
            </w:r>
            <w:r w:rsidRPr="00310793">
              <w:t xml:space="preserve"> документа о присвоении ИНН</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10</w:t>
            </w:r>
          </w:p>
        </w:tc>
        <w:tc>
          <w:tcPr>
            <w:tcW w:w="6169" w:type="dxa"/>
          </w:tcPr>
          <w:p w:rsidR="000325A9" w:rsidRPr="00455637" w:rsidRDefault="000325A9" w:rsidP="009B6CEE">
            <w:pPr>
              <w:keepNext/>
              <w:keepLines/>
              <w:spacing w:after="0"/>
            </w:pPr>
            <w:r>
              <w:t>К</w:t>
            </w:r>
            <w:r w:rsidRPr="00310793">
              <w:t>опи</w:t>
            </w:r>
            <w:r>
              <w:t>я</w:t>
            </w:r>
            <w:r w:rsidRPr="00310793">
              <w:t xml:space="preserve"> выписки из единого государственного реестра юридических лиц</w:t>
            </w:r>
            <w:r>
              <w:t xml:space="preserve"> (полученная</w:t>
            </w:r>
            <w:r w:rsidRPr="00310793">
              <w:t xml:space="preserve"> </w:t>
            </w:r>
            <w:proofErr w:type="gramStart"/>
            <w:r w:rsidRPr="00310793">
              <w:t>ранее</w:t>
            </w:r>
            <w:proofErr w:type="gramEnd"/>
            <w:r w:rsidRPr="00310793">
              <w:t xml:space="preserve"> чем за шесть месяцев до даты размещения в сети «Интернет» извещения о проведении конкурса</w:t>
            </w: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Pr="00455637" w:rsidRDefault="000325A9" w:rsidP="004A7E3C">
            <w:pPr>
              <w:keepNext/>
              <w:keepLines/>
              <w:spacing w:after="0"/>
              <w:jc w:val="center"/>
            </w:pPr>
            <w:r>
              <w:t>11</w:t>
            </w:r>
          </w:p>
        </w:tc>
        <w:tc>
          <w:tcPr>
            <w:tcW w:w="6169" w:type="dxa"/>
          </w:tcPr>
          <w:p w:rsidR="000325A9" w:rsidRPr="00455637" w:rsidRDefault="000325A9" w:rsidP="000325A9">
            <w:pPr>
              <w:keepNext/>
              <w:keepLines/>
              <w:spacing w:after="0"/>
            </w:pPr>
            <w:r>
              <w:t>Р</w:t>
            </w:r>
            <w:r w:rsidRPr="00310793">
              <w:t>ешение органа управления о заключении договора аренды</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0325A9" w:rsidRPr="00455637">
        <w:tc>
          <w:tcPr>
            <w:tcW w:w="851" w:type="dxa"/>
          </w:tcPr>
          <w:p w:rsidR="000325A9" w:rsidRDefault="000325A9" w:rsidP="004A7E3C">
            <w:pPr>
              <w:keepNext/>
              <w:keepLines/>
              <w:spacing w:after="0"/>
              <w:jc w:val="center"/>
            </w:pPr>
            <w:r>
              <w:t>…</w:t>
            </w:r>
          </w:p>
        </w:tc>
        <w:tc>
          <w:tcPr>
            <w:tcW w:w="6169" w:type="dxa"/>
          </w:tcPr>
          <w:p w:rsidR="000325A9" w:rsidRDefault="000325A9" w:rsidP="000325A9">
            <w:pPr>
              <w:keepNext/>
              <w:keepLines/>
              <w:spacing w:after="0"/>
            </w:pPr>
            <w:r>
              <w:t>……</w:t>
            </w:r>
          </w:p>
        </w:tc>
        <w:tc>
          <w:tcPr>
            <w:tcW w:w="1440" w:type="dxa"/>
          </w:tcPr>
          <w:p w:rsidR="000325A9" w:rsidRPr="00455637" w:rsidRDefault="000325A9" w:rsidP="004A7E3C">
            <w:pPr>
              <w:keepNext/>
              <w:keepLines/>
              <w:spacing w:after="0"/>
            </w:pPr>
          </w:p>
        </w:tc>
        <w:tc>
          <w:tcPr>
            <w:tcW w:w="1746" w:type="dxa"/>
          </w:tcPr>
          <w:p w:rsidR="000325A9" w:rsidRPr="00455637" w:rsidRDefault="000325A9" w:rsidP="004A7E3C">
            <w:pPr>
              <w:keepNext/>
              <w:keepLines/>
              <w:spacing w:after="0"/>
            </w:pPr>
          </w:p>
        </w:tc>
      </w:tr>
      <w:tr w:rsidR="00AC4C93" w:rsidRPr="00455637">
        <w:tc>
          <w:tcPr>
            <w:tcW w:w="851" w:type="dxa"/>
          </w:tcPr>
          <w:p w:rsidR="00AC4C93" w:rsidRPr="00455637" w:rsidRDefault="00AC4C93" w:rsidP="004A7E3C">
            <w:pPr>
              <w:keepNext/>
              <w:keepLines/>
              <w:spacing w:after="0"/>
              <w:ind w:left="360"/>
              <w:jc w:val="center"/>
            </w:pPr>
          </w:p>
        </w:tc>
        <w:tc>
          <w:tcPr>
            <w:tcW w:w="7609" w:type="dxa"/>
            <w:gridSpan w:val="2"/>
          </w:tcPr>
          <w:p w:rsidR="00AC4C93" w:rsidRPr="00455637" w:rsidRDefault="00AC4C93" w:rsidP="004A7E3C">
            <w:pPr>
              <w:keepNext/>
              <w:keepLines/>
              <w:spacing w:after="0"/>
              <w:jc w:val="left"/>
              <w:rPr>
                <w:b/>
                <w:bCs/>
              </w:rPr>
            </w:pPr>
          </w:p>
          <w:p w:rsidR="00AC4C93" w:rsidRPr="00455637" w:rsidRDefault="00AC4C93" w:rsidP="004A7E3C">
            <w:pPr>
              <w:keepNext/>
              <w:keepLines/>
              <w:spacing w:after="0"/>
              <w:jc w:val="left"/>
              <w:rPr>
                <w:b/>
                <w:bCs/>
              </w:rPr>
            </w:pPr>
            <w:r w:rsidRPr="00455637">
              <w:rPr>
                <w:b/>
                <w:bCs/>
              </w:rPr>
              <w:t>ВСЕГО листов:</w:t>
            </w:r>
          </w:p>
          <w:p w:rsidR="00AC4C93" w:rsidRPr="00455637" w:rsidRDefault="00AC4C93" w:rsidP="004A7E3C">
            <w:pPr>
              <w:keepNext/>
              <w:keepLines/>
              <w:spacing w:after="0"/>
              <w:jc w:val="left"/>
            </w:pPr>
          </w:p>
        </w:tc>
        <w:tc>
          <w:tcPr>
            <w:tcW w:w="1746" w:type="dxa"/>
          </w:tcPr>
          <w:p w:rsidR="00AC4C93" w:rsidRPr="00455637" w:rsidRDefault="00AC4C93" w:rsidP="004A7E3C">
            <w:pPr>
              <w:keepNext/>
              <w:keepLines/>
              <w:spacing w:after="0"/>
            </w:pPr>
          </w:p>
        </w:tc>
      </w:tr>
    </w:tbl>
    <w:p w:rsidR="00AC4C93" w:rsidRDefault="00AC4C93" w:rsidP="004A7E3C">
      <w:pPr>
        <w:keepNext/>
        <w:keepLines/>
        <w:spacing w:after="0"/>
        <w:ind w:left="720"/>
        <w:rPr>
          <w:b/>
          <w:bCs/>
        </w:rPr>
      </w:pPr>
    </w:p>
    <w:p w:rsidR="00AC4C93" w:rsidRPr="00455637" w:rsidRDefault="00AC4C93" w:rsidP="004A7E3C">
      <w:pPr>
        <w:keepNext/>
        <w:keepLines/>
        <w:spacing w:after="0"/>
        <w:ind w:left="720"/>
        <w:rPr>
          <w:b/>
          <w:bCs/>
        </w:rPr>
      </w:pPr>
    </w:p>
    <w:p w:rsidR="00AC4C93" w:rsidRPr="00455637" w:rsidRDefault="00AC4C93" w:rsidP="004A7E3C">
      <w:pPr>
        <w:keepNext/>
        <w:keepLines/>
        <w:spacing w:after="0"/>
        <w:rPr>
          <w:b/>
          <w:bCs/>
        </w:rPr>
      </w:pPr>
      <w:r w:rsidRPr="00455637">
        <w:rPr>
          <w:b/>
          <w:bCs/>
        </w:rPr>
        <w:t xml:space="preserve">Руководитель участника </w:t>
      </w:r>
      <w:r w:rsidR="00747357">
        <w:rPr>
          <w:b/>
          <w:bCs/>
        </w:rPr>
        <w:t>конкурса</w:t>
      </w:r>
    </w:p>
    <w:p w:rsidR="00747357" w:rsidRDefault="00AC4C93" w:rsidP="004A7E3C">
      <w:pPr>
        <w:keepNext/>
        <w:keepLines/>
        <w:spacing w:after="0"/>
      </w:pPr>
      <w:proofErr w:type="gramStart"/>
      <w:r w:rsidRPr="00455637">
        <w:t>(уполномоченный представитель</w:t>
      </w:r>
      <w:r w:rsidR="00747357">
        <w:t xml:space="preserve">, </w:t>
      </w:r>
      <w:proofErr w:type="gramEnd"/>
    </w:p>
    <w:p w:rsidR="00AC4C93" w:rsidRPr="00455637" w:rsidRDefault="00747357" w:rsidP="004A7E3C">
      <w:pPr>
        <w:keepNext/>
        <w:keepLines/>
        <w:spacing w:after="0"/>
      </w:pPr>
      <w:r>
        <w:t>Участник конкурса</w:t>
      </w:r>
      <w:r w:rsidR="00AC4C93" w:rsidRPr="00455637">
        <w:t xml:space="preserve">) </w:t>
      </w:r>
      <w:r w:rsidR="00AC4C93" w:rsidRPr="00455637">
        <w:tab/>
      </w:r>
      <w:r w:rsidR="00AC4C93" w:rsidRPr="00455637">
        <w:tab/>
      </w:r>
      <w:r w:rsidR="00AC4C93" w:rsidRPr="00455637">
        <w:tab/>
      </w:r>
      <w:r w:rsidR="00AC4C93" w:rsidRPr="00455637">
        <w:tab/>
      </w:r>
      <w:r>
        <w:t xml:space="preserve">          </w:t>
      </w:r>
      <w:r w:rsidR="00AC4C93" w:rsidRPr="00455637">
        <w:t>_________________  (Ф.И.О.)</w:t>
      </w:r>
    </w:p>
    <w:p w:rsidR="00AC4C93" w:rsidRDefault="00AC4C93" w:rsidP="004A7E3C">
      <w:pPr>
        <w:keepNext/>
        <w:keepLines/>
        <w:spacing w:after="0"/>
        <w:rPr>
          <w:vertAlign w:val="superscript"/>
        </w:rPr>
      </w:pPr>
      <w:r w:rsidRPr="00455637">
        <w:rPr>
          <w:b/>
          <w:bCs/>
          <w:vertAlign w:val="superscript"/>
        </w:rPr>
        <w:t xml:space="preserve">М.п. </w:t>
      </w:r>
      <w:r w:rsidRPr="00455637">
        <w:rPr>
          <w:vertAlign w:val="superscript"/>
        </w:rPr>
        <w:t xml:space="preserve">                                                                                                     </w:t>
      </w:r>
      <w:r w:rsidR="00747357">
        <w:rPr>
          <w:vertAlign w:val="superscript"/>
        </w:rPr>
        <w:t xml:space="preserve">                               </w:t>
      </w:r>
      <w:r w:rsidRPr="00455637">
        <w:rPr>
          <w:vertAlign w:val="superscript"/>
        </w:rPr>
        <w:t xml:space="preserve"> (подпись)</w:t>
      </w:r>
    </w:p>
    <w:p w:rsidR="00097BAD" w:rsidRDefault="00097BAD" w:rsidP="004A7E3C">
      <w:pPr>
        <w:keepNext/>
        <w:keepLines/>
        <w:spacing w:after="0"/>
        <w:rPr>
          <w:b/>
          <w:bCs/>
          <w:vertAlign w:val="superscript"/>
        </w:rPr>
      </w:pPr>
    </w:p>
    <w:p w:rsidR="00A365CF" w:rsidRDefault="00A365CF" w:rsidP="004A7E3C">
      <w:pPr>
        <w:keepNext/>
        <w:keepLines/>
        <w:spacing w:after="0"/>
        <w:rPr>
          <w:b/>
          <w:bCs/>
          <w:vertAlign w:val="superscript"/>
        </w:rPr>
      </w:pPr>
    </w:p>
    <w:p w:rsidR="00072633" w:rsidRDefault="00072633" w:rsidP="004A7E3C">
      <w:pPr>
        <w:keepNext/>
        <w:keepLines/>
        <w:spacing w:after="0"/>
        <w:rPr>
          <w:b/>
          <w:bCs/>
          <w:vertAlign w:val="superscript"/>
        </w:rPr>
      </w:pPr>
    </w:p>
    <w:p w:rsidR="00072633" w:rsidRPr="00455637" w:rsidRDefault="00072633" w:rsidP="004A7E3C">
      <w:pPr>
        <w:keepNext/>
        <w:keepLines/>
        <w:spacing w:after="0"/>
        <w:rPr>
          <w:b/>
          <w:bCs/>
          <w:vertAlign w:val="superscript"/>
        </w:rPr>
      </w:pPr>
    </w:p>
    <w:p w:rsidR="00AC4C93" w:rsidRPr="00455637" w:rsidRDefault="00AC4C93" w:rsidP="004A7E3C">
      <w:pPr>
        <w:keepNext/>
        <w:keepLines/>
        <w:spacing w:after="0"/>
        <w:rPr>
          <w:b/>
          <w:bCs/>
          <w:vertAlign w:val="superscript"/>
        </w:rPr>
      </w:pPr>
    </w:p>
    <w:bookmarkEnd w:id="25"/>
    <w:bookmarkEnd w:id="26"/>
    <w:p w:rsidR="00AC4C93" w:rsidRDefault="00AC4C93" w:rsidP="004A7E3C">
      <w:pPr>
        <w:widowControl w:val="0"/>
        <w:spacing w:after="0"/>
      </w:pPr>
    </w:p>
    <w:p w:rsidR="00102F6C" w:rsidRDefault="00102F6C" w:rsidP="004A7E3C">
      <w:pPr>
        <w:widowControl w:val="0"/>
        <w:spacing w:after="0"/>
      </w:pPr>
    </w:p>
    <w:p w:rsidR="00072633" w:rsidRPr="00455637" w:rsidRDefault="00072633" w:rsidP="004A7E3C">
      <w:pPr>
        <w:widowControl w:val="0"/>
        <w:spacing w:after="0"/>
      </w:pPr>
    </w:p>
    <w:p w:rsidR="00072633" w:rsidRPr="00455637" w:rsidRDefault="00072633" w:rsidP="00072633">
      <w:pPr>
        <w:pStyle w:val="11"/>
        <w:keepNext w:val="0"/>
        <w:widowControl w:val="0"/>
        <w:tabs>
          <w:tab w:val="clear" w:pos="432"/>
          <w:tab w:val="num" w:pos="1931"/>
        </w:tabs>
        <w:spacing w:before="0" w:after="0"/>
        <w:ind w:left="851" w:firstLine="0"/>
        <w:rPr>
          <w:sz w:val="24"/>
          <w:szCs w:val="24"/>
        </w:rPr>
      </w:pPr>
      <w:r w:rsidRPr="00455637">
        <w:rPr>
          <w:sz w:val="24"/>
          <w:szCs w:val="24"/>
        </w:rPr>
        <w:lastRenderedPageBreak/>
        <w:t xml:space="preserve">Форма 2. </w:t>
      </w:r>
      <w:r>
        <w:rPr>
          <w:sz w:val="24"/>
          <w:szCs w:val="24"/>
        </w:rPr>
        <w:t>СОГЛАСИЕ НА УЧАСТИЕ В КОНКУРСЕ И ИНФОРМАЦИЯ ОБ УЧАСТНИКЕ КОНКУРСА</w:t>
      </w:r>
    </w:p>
    <w:p w:rsidR="00072633" w:rsidRDefault="00072633" w:rsidP="004A7E3C">
      <w:pPr>
        <w:widowControl w:val="0"/>
        <w:spacing w:after="0"/>
        <w:jc w:val="center"/>
        <w:rPr>
          <w:i/>
          <w:iCs/>
        </w:rPr>
      </w:pPr>
    </w:p>
    <w:p w:rsidR="00AC4C93" w:rsidRPr="00C91294" w:rsidRDefault="00AC4C93" w:rsidP="004A7E3C">
      <w:pPr>
        <w:widowControl w:val="0"/>
        <w:spacing w:after="0"/>
        <w:jc w:val="center"/>
        <w:rPr>
          <w:i/>
          <w:iCs/>
        </w:rPr>
      </w:pPr>
      <w:r w:rsidRPr="00C91294">
        <w:rPr>
          <w:i/>
          <w:iCs/>
        </w:rPr>
        <w:t xml:space="preserve">На бланке участника </w:t>
      </w:r>
      <w:r w:rsidR="00A4622F">
        <w:rPr>
          <w:i/>
          <w:iCs/>
        </w:rPr>
        <w:t>конкурса</w:t>
      </w:r>
    </w:p>
    <w:p w:rsidR="00AC4C93" w:rsidRPr="00455637" w:rsidRDefault="00AC4C93" w:rsidP="004A7E3C">
      <w:pPr>
        <w:widowControl w:val="0"/>
        <w:spacing w:after="0"/>
        <w:jc w:val="center"/>
        <w:rPr>
          <w:i/>
          <w:iCs/>
        </w:rPr>
      </w:pPr>
      <w:r w:rsidRPr="00455637">
        <w:rPr>
          <w:i/>
          <w:iCs/>
        </w:rPr>
        <w:t>(по возможности)</w:t>
      </w:r>
    </w:p>
    <w:p w:rsidR="00AC4C93" w:rsidRPr="00455637" w:rsidRDefault="00AC4C93" w:rsidP="004A7E3C">
      <w:pPr>
        <w:widowControl w:val="0"/>
        <w:spacing w:after="0"/>
        <w:jc w:val="center"/>
        <w:rPr>
          <w:i/>
          <w:iCs/>
        </w:rPr>
      </w:pPr>
    </w:p>
    <w:p w:rsidR="00AC4C93" w:rsidRPr="00455637" w:rsidRDefault="00AC4C93" w:rsidP="004A7E3C">
      <w:pPr>
        <w:widowControl w:val="0"/>
        <w:spacing w:after="0"/>
      </w:pPr>
      <w:r w:rsidRPr="00455637">
        <w:t>Дата, исх. номер</w:t>
      </w:r>
    </w:p>
    <w:p w:rsidR="00AC4C93" w:rsidRPr="00455637" w:rsidRDefault="00A4622F" w:rsidP="00A4622F">
      <w:pPr>
        <w:widowControl w:val="0"/>
        <w:spacing w:after="0"/>
        <w:ind w:left="6096"/>
        <w:jc w:val="left"/>
      </w:pPr>
      <w:r>
        <w:rPr>
          <w:rStyle w:val="afff7"/>
        </w:rPr>
        <w:t xml:space="preserve">В </w:t>
      </w:r>
      <w:r w:rsidRPr="000E3159">
        <w:rPr>
          <w:rStyle w:val="afff7"/>
        </w:rPr>
        <w:t>АО Раменский Приборостроительный Завод</w:t>
      </w:r>
    </w:p>
    <w:p w:rsidR="00A4622F" w:rsidRDefault="00A4622F"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r w:rsidRPr="00455637">
        <w:rPr>
          <w:i w:val="0"/>
          <w:iCs w:val="0"/>
          <w:sz w:val="24"/>
          <w:szCs w:val="24"/>
        </w:rPr>
        <w:t>ЗАЯВКА НА УЧАСТИЕ В КОНКУРСЕ</w:t>
      </w:r>
    </w:p>
    <w:p w:rsidR="00AC4C93" w:rsidRPr="00455637" w:rsidRDefault="00AC4C93" w:rsidP="004A7E3C">
      <w:pPr>
        <w:pStyle w:val="38"/>
        <w:keepNext w:val="0"/>
        <w:keepLines w:val="0"/>
        <w:suppressLineNumbers w:val="0"/>
        <w:suppressAutoHyphens w:val="0"/>
        <w:spacing w:before="0" w:after="0"/>
        <w:jc w:val="center"/>
        <w:rPr>
          <w:i w:val="0"/>
          <w:iCs w:val="0"/>
          <w:sz w:val="24"/>
          <w:szCs w:val="24"/>
        </w:rPr>
      </w:pPr>
    </w:p>
    <w:p w:rsidR="00AC4C93" w:rsidRPr="00455637" w:rsidRDefault="00AC4C93" w:rsidP="004A7E3C">
      <w:pPr>
        <w:widowControl w:val="0"/>
        <w:spacing w:after="0"/>
        <w:jc w:val="center"/>
      </w:pPr>
      <w:r w:rsidRPr="00455637">
        <w:t xml:space="preserve">на право заключения с ___ </w:t>
      </w:r>
      <w:r w:rsidRPr="00455637">
        <w:rPr>
          <w:i/>
          <w:iCs/>
        </w:rPr>
        <w:t xml:space="preserve">(указывается наименование </w:t>
      </w:r>
      <w:r w:rsidR="00A4622F">
        <w:rPr>
          <w:i/>
          <w:iCs/>
        </w:rPr>
        <w:t>с</w:t>
      </w:r>
      <w:r w:rsidR="00A4622F" w:rsidRPr="00A4622F">
        <w:rPr>
          <w:i/>
        </w:rPr>
        <w:t>обственника недвижимого имущества</w:t>
      </w:r>
      <w:r w:rsidRPr="00455637">
        <w:rPr>
          <w:i/>
          <w:iCs/>
        </w:rPr>
        <w:t>)___</w:t>
      </w:r>
      <w:r w:rsidRPr="00455637">
        <w:t xml:space="preserve"> </w:t>
      </w:r>
      <w:r w:rsidR="00A4622F">
        <w:t xml:space="preserve">договора </w:t>
      </w:r>
      <w:r w:rsidRPr="00455637">
        <w:t>на ____</w:t>
      </w:r>
      <w:r w:rsidRPr="00455637">
        <w:rPr>
          <w:i/>
          <w:iCs/>
        </w:rPr>
        <w:t xml:space="preserve">(указывается предмет </w:t>
      </w:r>
      <w:r w:rsidR="00A4622F">
        <w:rPr>
          <w:i/>
          <w:iCs/>
        </w:rPr>
        <w:t>торгов</w:t>
      </w:r>
      <w:r w:rsidRPr="00455637">
        <w:rPr>
          <w:i/>
          <w:iCs/>
        </w:rPr>
        <w:t>)_____</w:t>
      </w:r>
    </w:p>
    <w:p w:rsidR="00AC4C93" w:rsidRPr="00455637" w:rsidRDefault="00AC4C93" w:rsidP="004A7E3C">
      <w:pPr>
        <w:pStyle w:val="af5"/>
        <w:widowControl w:val="0"/>
        <w:spacing w:after="0"/>
        <w:ind w:firstLine="510"/>
      </w:pPr>
    </w:p>
    <w:p w:rsidR="00AC4C93" w:rsidRPr="00455637" w:rsidRDefault="00AC4C93" w:rsidP="004A7E3C">
      <w:pPr>
        <w:pStyle w:val="afffff2"/>
        <w:widowControl w:val="0"/>
        <w:jc w:val="both"/>
      </w:pPr>
      <w:r w:rsidRPr="00455637">
        <w:t>1. </w:t>
      </w:r>
      <w:proofErr w:type="gramStart"/>
      <w:r w:rsidRPr="00455637">
        <w:t xml:space="preserve">Изучив конкурсную документацию на право заключения вышеупомянутого </w:t>
      </w:r>
      <w:r w:rsidR="00A4622F">
        <w:t>договора</w:t>
      </w:r>
      <w:r w:rsidRPr="00455637">
        <w:t xml:space="preserve">, </w:t>
      </w:r>
      <w:r w:rsidRPr="00455637">
        <w:rPr>
          <w:i/>
          <w:iCs/>
        </w:rPr>
        <w:t xml:space="preserve">____(указывается </w:t>
      </w:r>
      <w:r w:rsidRPr="00EA2BC0">
        <w:rPr>
          <w:i/>
          <w:iCs/>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sidRPr="00455637">
        <w:rPr>
          <w:i/>
          <w:iCs/>
        </w:rPr>
        <w:t>)______,</w:t>
      </w:r>
      <w:r w:rsidRPr="00455637">
        <w:t xml:space="preserve"> в лице __</w:t>
      </w:r>
      <w:r w:rsidRPr="00455637">
        <w:rPr>
          <w:i/>
          <w:iCs/>
        </w:rPr>
        <w:t xml:space="preserve">(наименование должности, Ф.И.О. руководителя, уполномоченного лица)_____,  </w:t>
      </w:r>
      <w:r w:rsidRPr="00455637">
        <w:t>сообщает о согласии участвовать в конкурсе на условиях, установленных в указанных выше документах, и</w:t>
      </w:r>
      <w:proofErr w:type="gramEnd"/>
      <w:r w:rsidRPr="00455637">
        <w:t xml:space="preserve"> направляет настоящую заявку на участие в конкурсе.</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2. Мы согласны оказать услуги в соответствии с требованиями конкурсной документации и на условиях, которые мы представили ниже в предложении, а именно:</w:t>
      </w:r>
    </w:p>
    <w:p w:rsidR="00AC4C93" w:rsidRPr="00455637" w:rsidRDefault="00AC4C93" w:rsidP="004A7E3C">
      <w:pPr>
        <w:pStyle w:val="afffff2"/>
        <w:widowControl w:val="0"/>
        <w:jc w:val="both"/>
      </w:pPr>
    </w:p>
    <w:p w:rsidR="00AC4C93" w:rsidRPr="00404F15" w:rsidRDefault="00AC4C93" w:rsidP="004A7E3C">
      <w:pPr>
        <w:pStyle w:val="afffff2"/>
        <w:widowControl w:val="0"/>
        <w:jc w:val="both"/>
      </w:pPr>
      <w:r w:rsidRPr="00404F15">
        <w:t xml:space="preserve">2.1. Предложение </w:t>
      </w:r>
      <w:r w:rsidR="00B23102">
        <w:rPr>
          <w:rStyle w:val="16"/>
          <w:b w:val="0"/>
          <w:bCs w:val="0"/>
          <w:sz w:val="24"/>
          <w:szCs w:val="24"/>
        </w:rPr>
        <w:t xml:space="preserve">о месячной сумме арендной платы </w:t>
      </w:r>
      <w:r w:rsidRPr="00404F15">
        <w:t>указано в Приложении № 1 к заявке на участие в конкурсе на ___ лист__;</w:t>
      </w:r>
    </w:p>
    <w:p w:rsidR="00AC4C93" w:rsidRPr="00EA2BC0" w:rsidRDefault="00AC4C93" w:rsidP="004A7E3C">
      <w:pPr>
        <w:pStyle w:val="afffff2"/>
        <w:widowControl w:val="0"/>
        <w:jc w:val="both"/>
        <w:rPr>
          <w:highlight w:val="yellow"/>
        </w:rPr>
      </w:pPr>
    </w:p>
    <w:p w:rsidR="00AC4C93" w:rsidRPr="00404F15" w:rsidRDefault="00AC4C93" w:rsidP="004A7E3C">
      <w:pPr>
        <w:widowControl w:val="0"/>
        <w:spacing w:after="0"/>
        <w:rPr>
          <w:lang w:eastAsia="ar-SA"/>
        </w:rPr>
      </w:pPr>
      <w:r w:rsidRPr="00404F15">
        <w:rPr>
          <w:lang w:eastAsia="ar-SA"/>
        </w:rPr>
        <w:t xml:space="preserve">2.2. Предложения </w:t>
      </w:r>
      <w:r w:rsidR="00B23102">
        <w:rPr>
          <w:lang w:eastAsia="ar-SA"/>
        </w:rPr>
        <w:t xml:space="preserve">по </w:t>
      </w:r>
      <w:r w:rsidR="00B23102">
        <w:t>сумме гарантийного взноса</w:t>
      </w:r>
      <w:r w:rsidR="00B23102" w:rsidRPr="00404F15">
        <w:rPr>
          <w:lang w:eastAsia="ar-SA"/>
        </w:rPr>
        <w:t xml:space="preserve"> </w:t>
      </w:r>
      <w:r w:rsidRPr="00404F15">
        <w:rPr>
          <w:lang w:eastAsia="ar-SA"/>
        </w:rPr>
        <w:t>представлены в Приложени</w:t>
      </w:r>
      <w:r w:rsidR="00B23102">
        <w:rPr>
          <w:lang w:eastAsia="ar-SA"/>
        </w:rPr>
        <w:t>и</w:t>
      </w:r>
      <w:r w:rsidRPr="00404F15">
        <w:rPr>
          <w:lang w:eastAsia="ar-SA"/>
        </w:rPr>
        <w:t xml:space="preserve"> № </w:t>
      </w:r>
      <w:r w:rsidR="00B23102">
        <w:rPr>
          <w:lang w:eastAsia="ar-SA"/>
        </w:rPr>
        <w:t>2</w:t>
      </w:r>
      <w:r w:rsidRPr="00404F15">
        <w:rPr>
          <w:lang w:eastAsia="ar-SA"/>
        </w:rPr>
        <w:t xml:space="preserve"> к заявке на участие в конкурсе _____ лист___.</w:t>
      </w:r>
    </w:p>
    <w:p w:rsidR="00AC4C93" w:rsidRPr="00EA2BC0" w:rsidRDefault="00AC4C93" w:rsidP="004A7E3C">
      <w:pPr>
        <w:widowControl w:val="0"/>
        <w:spacing w:after="0"/>
        <w:rPr>
          <w:highlight w:val="yellow"/>
          <w:lang w:eastAsia="ar-SA"/>
        </w:rPr>
      </w:pPr>
    </w:p>
    <w:p w:rsidR="00AC4C93" w:rsidRPr="00455637" w:rsidRDefault="00B23102" w:rsidP="004A7E3C">
      <w:pPr>
        <w:pStyle w:val="afffff2"/>
        <w:widowControl w:val="0"/>
        <w:jc w:val="both"/>
      </w:pPr>
      <w:r>
        <w:t>3</w:t>
      </w:r>
      <w:r w:rsidR="00AC4C93" w:rsidRPr="00455637">
        <w:t>. Мы ознакомлены с материалами, содержащимися в конкурсной документац</w:t>
      </w:r>
      <w:proofErr w:type="gramStart"/>
      <w:r w:rsidR="00AC4C93" w:rsidRPr="00455637">
        <w:t>ии и ее</w:t>
      </w:r>
      <w:proofErr w:type="gramEnd"/>
      <w:r w:rsidR="00AC4C93" w:rsidRPr="00455637">
        <w:t xml:space="preserve"> технической части.</w:t>
      </w:r>
    </w:p>
    <w:p w:rsidR="00AC4C93" w:rsidRPr="00455637" w:rsidRDefault="00AC4C93" w:rsidP="004A7E3C">
      <w:pPr>
        <w:pStyle w:val="afffff2"/>
        <w:widowControl w:val="0"/>
        <w:jc w:val="both"/>
      </w:pPr>
    </w:p>
    <w:p w:rsidR="00AC4C93" w:rsidRDefault="00B23102" w:rsidP="004A7E3C">
      <w:pPr>
        <w:pStyle w:val="afffff2"/>
        <w:widowControl w:val="0"/>
        <w:jc w:val="both"/>
      </w:pPr>
      <w:r>
        <w:t>4</w:t>
      </w:r>
      <w:r w:rsidR="00AC4C93" w:rsidRPr="00EE5CE0">
        <w:t>. Если наш</w:t>
      </w:r>
      <w:r>
        <w:t>е</w:t>
      </w:r>
      <w:r w:rsidR="00AC4C93" w:rsidRPr="00EE5CE0">
        <w:t xml:space="preserve"> предложени</w:t>
      </w:r>
      <w:r>
        <w:t>е</w:t>
      </w:r>
      <w:r w:rsidR="00AC4C93" w:rsidRPr="00EE5CE0">
        <w:t>, изложенн</w:t>
      </w:r>
      <w:r>
        <w:t>ое</w:t>
      </w:r>
      <w:r w:rsidR="00AC4C93" w:rsidRPr="00EE5CE0">
        <w:t xml:space="preserve"> выше, буд</w:t>
      </w:r>
      <w:r>
        <w:t>ет</w:t>
      </w:r>
      <w:r w:rsidR="00AC4C93" w:rsidRPr="00EE5CE0">
        <w:t xml:space="preserve"> принят</w:t>
      </w:r>
      <w:r>
        <w:t>о</w:t>
      </w:r>
      <w:r w:rsidR="00AC4C93" w:rsidRPr="00EE5CE0">
        <w:t xml:space="preserve">, мы берем на себя обязательство </w:t>
      </w:r>
      <w:r>
        <w:t xml:space="preserve">заключить договор аренды на </w:t>
      </w:r>
      <w:r w:rsidR="00AC4C93" w:rsidRPr="00EE5CE0">
        <w:t>требуемых условиях и согласно наш</w:t>
      </w:r>
      <w:r>
        <w:t>ему</w:t>
      </w:r>
      <w:r w:rsidR="00AC4C93" w:rsidRPr="00EE5CE0">
        <w:t xml:space="preserve"> предложени</w:t>
      </w:r>
      <w:r>
        <w:t>ю</w:t>
      </w:r>
      <w:r w:rsidR="00AC4C93" w:rsidRPr="00EE5CE0">
        <w:t>, котор</w:t>
      </w:r>
      <w:r>
        <w:t>ое</w:t>
      </w:r>
      <w:r w:rsidR="00AC4C93" w:rsidRPr="00EE5CE0">
        <w:t xml:space="preserve"> мы просим включить в </w:t>
      </w:r>
      <w:r>
        <w:t>договор аренды</w:t>
      </w:r>
      <w:r w:rsidR="00AC4C93" w:rsidRPr="00EE5CE0">
        <w:t>.</w:t>
      </w:r>
    </w:p>
    <w:p w:rsidR="00AC4C93" w:rsidRPr="00EE5CE0" w:rsidRDefault="00AC4C93" w:rsidP="004A7E3C">
      <w:pPr>
        <w:pStyle w:val="afffff2"/>
        <w:widowControl w:val="0"/>
        <w:jc w:val="both"/>
      </w:pPr>
    </w:p>
    <w:p w:rsidR="00AC4C93" w:rsidRPr="00455637" w:rsidRDefault="00B23102" w:rsidP="004A7E3C">
      <w:pPr>
        <w:pStyle w:val="afffff2"/>
        <w:widowControl w:val="0"/>
        <w:jc w:val="both"/>
      </w:pPr>
      <w:r>
        <w:t>5</w:t>
      </w:r>
      <w:r w:rsidR="00AC4C93" w:rsidRPr="00455637">
        <w:t>. Настоящим гарантируем достоверность представленной нами в заявке на участие в конкурсе информации.</w:t>
      </w:r>
    </w:p>
    <w:p w:rsidR="00AC4C93" w:rsidRPr="00455637" w:rsidRDefault="00AC4C93" w:rsidP="004A7E3C">
      <w:pPr>
        <w:pStyle w:val="afffff2"/>
        <w:widowControl w:val="0"/>
        <w:jc w:val="both"/>
      </w:pPr>
    </w:p>
    <w:p w:rsidR="00AC4C93" w:rsidRDefault="00B23102" w:rsidP="004A7E3C">
      <w:pPr>
        <w:pStyle w:val="afffff2"/>
        <w:widowControl w:val="0"/>
        <w:jc w:val="both"/>
      </w:pPr>
      <w:r>
        <w:t>6</w:t>
      </w:r>
      <w:r w:rsidR="00AC4C93" w:rsidRPr="00455637">
        <w:t>. В случае если наш</w:t>
      </w:r>
      <w:r>
        <w:t>е</w:t>
      </w:r>
      <w:r w:rsidR="00AC4C93" w:rsidRPr="00455637">
        <w:t xml:space="preserve"> предложени</w:t>
      </w:r>
      <w:r>
        <w:t>е</w:t>
      </w:r>
      <w:r w:rsidR="00AC4C93" w:rsidRPr="00455637">
        <w:t xml:space="preserve"> буд</w:t>
      </w:r>
      <w:r>
        <w:t>ет</w:t>
      </w:r>
      <w:r w:rsidR="00AC4C93" w:rsidRPr="00455637">
        <w:t xml:space="preserve"> признан</w:t>
      </w:r>
      <w:r>
        <w:t>о</w:t>
      </w:r>
      <w:r w:rsidR="00AC4C93" w:rsidRPr="00455637">
        <w:t xml:space="preserve"> лучшим, мы берем на себя обязательств</w:t>
      </w:r>
      <w:r>
        <w:t>о</w:t>
      </w:r>
      <w:r w:rsidR="00AC4C93" w:rsidRPr="00455637">
        <w:t xml:space="preserve"> подписать </w:t>
      </w:r>
      <w:r>
        <w:t>договор аренды</w:t>
      </w:r>
      <w:r w:rsidR="00AC4C93" w:rsidRPr="00455637">
        <w:t xml:space="preserve"> с _</w:t>
      </w:r>
      <w:r w:rsidR="00AC4C93" w:rsidRPr="00455637">
        <w:rPr>
          <w:i/>
          <w:iCs/>
        </w:rPr>
        <w:t xml:space="preserve">(указывается наименование </w:t>
      </w:r>
      <w:r>
        <w:rPr>
          <w:i/>
          <w:iCs/>
        </w:rPr>
        <w:t>собственника имущества</w:t>
      </w:r>
      <w:r w:rsidR="00AC4C93" w:rsidRPr="00455637">
        <w:rPr>
          <w:i/>
          <w:iCs/>
        </w:rPr>
        <w:t>)__</w:t>
      </w:r>
      <w:r w:rsidR="00AC4C93" w:rsidRPr="00455637">
        <w:t xml:space="preserve"> в соответствии с требованиями конкурсной документации и условиями наш</w:t>
      </w:r>
      <w:r>
        <w:t>его</w:t>
      </w:r>
      <w:r w:rsidR="00AC4C93" w:rsidRPr="00455637">
        <w:t xml:space="preserve"> предложени</w:t>
      </w:r>
      <w:r>
        <w:t>я</w:t>
      </w:r>
      <w:r w:rsidR="00AC4C93" w:rsidRPr="00455637">
        <w:t xml:space="preserve">, в срок </w:t>
      </w:r>
      <w:r w:rsidR="00AC4C93">
        <w:t xml:space="preserve">не </w:t>
      </w:r>
      <w:r>
        <w:t xml:space="preserve">позднее </w:t>
      </w:r>
      <w:r w:rsidRPr="00085226">
        <w:t xml:space="preserve">десяти </w:t>
      </w:r>
      <w:r>
        <w:t xml:space="preserve">рабочих </w:t>
      </w:r>
      <w:r w:rsidRPr="00085226">
        <w:t xml:space="preserve">дней </w:t>
      </w:r>
      <w:proofErr w:type="gramStart"/>
      <w:r w:rsidRPr="00085226">
        <w:t xml:space="preserve">с даты </w:t>
      </w:r>
      <w:r>
        <w:t>подписания</w:t>
      </w:r>
      <w:proofErr w:type="gramEnd"/>
      <w:r>
        <w:t xml:space="preserve"> протокола рассмотрения и оценки заявок</w:t>
      </w:r>
      <w:r w:rsidR="00AC4C93">
        <w:t>.</w:t>
      </w:r>
    </w:p>
    <w:p w:rsidR="00AC4C93" w:rsidRPr="00455637" w:rsidRDefault="00AC4C93" w:rsidP="004A7E3C">
      <w:pPr>
        <w:pStyle w:val="afffff2"/>
        <w:widowControl w:val="0"/>
        <w:jc w:val="both"/>
      </w:pPr>
    </w:p>
    <w:p w:rsidR="00AC4C93" w:rsidRPr="00455637" w:rsidRDefault="00B23102" w:rsidP="004A7E3C">
      <w:pPr>
        <w:pStyle w:val="afffff2"/>
        <w:widowControl w:val="0"/>
        <w:jc w:val="both"/>
      </w:pPr>
      <w:r>
        <w:t>7</w:t>
      </w:r>
      <w:r w:rsidR="00AC4C93" w:rsidRPr="00455637">
        <w:t xml:space="preserve">. Подтверждаем, что </w:t>
      </w:r>
      <w:r w:rsidR="00472F57">
        <w:t>в случае признания нас победителем конкурса и уклонения</w:t>
      </w:r>
      <w:r w:rsidR="00472F57" w:rsidRPr="008077A0">
        <w:t xml:space="preserve"> </w:t>
      </w:r>
      <w:r w:rsidR="00472F57">
        <w:t xml:space="preserve">нами </w:t>
      </w:r>
      <w:r w:rsidR="00472F57" w:rsidRPr="008077A0">
        <w:t xml:space="preserve">от заключения </w:t>
      </w:r>
      <w:r w:rsidR="00472F57">
        <w:t>договора аренды</w:t>
      </w:r>
      <w:r w:rsidR="00472F57" w:rsidRPr="00455637">
        <w:t xml:space="preserve"> </w:t>
      </w:r>
      <w:r w:rsidR="00AC4C93" w:rsidRPr="00455637">
        <w:t xml:space="preserve">мы извещены о </w:t>
      </w:r>
      <w:r w:rsidR="00472F57">
        <w:t xml:space="preserve">том, что </w:t>
      </w:r>
      <w:r w:rsidR="00472F57" w:rsidRPr="00470132">
        <w:t>денежны</w:t>
      </w:r>
      <w:r w:rsidR="00472F57">
        <w:t>е</w:t>
      </w:r>
      <w:r w:rsidR="00472F57" w:rsidRPr="00470132">
        <w:t xml:space="preserve"> средств</w:t>
      </w:r>
      <w:r w:rsidR="00472F57">
        <w:t>а</w:t>
      </w:r>
      <w:r w:rsidR="00472F57" w:rsidRPr="00470132">
        <w:t>, внесенны</w:t>
      </w:r>
      <w:r w:rsidR="00472F57">
        <w:t>е</w:t>
      </w:r>
      <w:r w:rsidR="00472F57" w:rsidRPr="00470132">
        <w:t xml:space="preserve"> </w:t>
      </w:r>
      <w:r w:rsidR="00472F57">
        <w:t xml:space="preserve">нами </w:t>
      </w:r>
      <w:r w:rsidR="00472F57" w:rsidRPr="00470132">
        <w:t xml:space="preserve">в качестве </w:t>
      </w:r>
      <w:r w:rsidR="00472F57">
        <w:t>задатка</w:t>
      </w:r>
      <w:r w:rsidR="00472F57" w:rsidRPr="00470132">
        <w:t xml:space="preserve">, не </w:t>
      </w:r>
      <w:r w:rsidR="00472F57">
        <w:t>возвращаются и переходят в собственность собственника недвижимого имущества.</w:t>
      </w:r>
    </w:p>
    <w:p w:rsidR="00AC4C93" w:rsidRPr="00455637" w:rsidRDefault="00AC4C93" w:rsidP="004A7E3C">
      <w:pPr>
        <w:pStyle w:val="afffff2"/>
        <w:widowControl w:val="0"/>
        <w:jc w:val="both"/>
      </w:pPr>
    </w:p>
    <w:p w:rsidR="00AC4C93" w:rsidRPr="00455637" w:rsidRDefault="006C0A27" w:rsidP="004A7E3C">
      <w:pPr>
        <w:pStyle w:val="afffff2"/>
        <w:widowControl w:val="0"/>
        <w:jc w:val="both"/>
      </w:pPr>
      <w:r>
        <w:t>8</w:t>
      </w:r>
      <w:r w:rsidR="00AC4C93" w:rsidRPr="00455637">
        <w:t xml:space="preserve">. Сообщаем, что для оперативного уведомления нас по вопросам организационного характера и взаимодействия с </w:t>
      </w:r>
      <w:r w:rsidR="00472F57">
        <w:t>Организатором торгов</w:t>
      </w:r>
      <w:r w:rsidR="00AC4C93" w:rsidRPr="00455637">
        <w:t xml:space="preserve"> нами уполномочен __</w:t>
      </w:r>
      <w:r w:rsidR="00AC4C93" w:rsidRPr="00455637">
        <w:rPr>
          <w:i/>
          <w:iCs/>
        </w:rPr>
        <w:t xml:space="preserve">(указать Ф.И.О. полностью, </w:t>
      </w:r>
      <w:r w:rsidR="00AC4C93" w:rsidRPr="00455637">
        <w:rPr>
          <w:i/>
          <w:iCs/>
        </w:rPr>
        <w:lastRenderedPageBreak/>
        <w:t>должность и контактную информацию уполномоченного лица, включая телефон, факс (с указанием кода), адрес)__</w:t>
      </w:r>
      <w:r w:rsidR="00AC4C93" w:rsidRPr="00455637">
        <w:t>. Все сведения о проведении конкурса просим сообщать указанному уполномоченному лицу.</w:t>
      </w:r>
    </w:p>
    <w:p w:rsidR="00AC4C93" w:rsidRPr="00455637" w:rsidRDefault="006C0A27" w:rsidP="004A7E3C">
      <w:pPr>
        <w:pStyle w:val="afffff2"/>
        <w:widowControl w:val="0"/>
        <w:jc w:val="both"/>
      </w:pPr>
      <w:r>
        <w:t>9.</w:t>
      </w:r>
      <w:r w:rsidR="00AC4C93" w:rsidRPr="00455637">
        <w:t xml:space="preserve"> Наши банковские реквизиты: </w:t>
      </w:r>
    </w:p>
    <w:p w:rsidR="00AC4C93" w:rsidRPr="00455637" w:rsidRDefault="00AC4C93" w:rsidP="004A7E3C">
      <w:pPr>
        <w:pStyle w:val="afffff2"/>
        <w:widowControl w:val="0"/>
        <w:jc w:val="both"/>
      </w:pPr>
    </w:p>
    <w:p w:rsidR="00AC4C93" w:rsidRPr="00455637" w:rsidRDefault="00AC4C93" w:rsidP="004A7E3C">
      <w:pPr>
        <w:pStyle w:val="afffff2"/>
        <w:widowControl w:val="0"/>
        <w:jc w:val="both"/>
      </w:pPr>
      <w:r w:rsidRPr="00455637">
        <w:t>ИНН ____________________, КПП _________________________</w:t>
      </w:r>
    </w:p>
    <w:p w:rsidR="00AC4C93" w:rsidRPr="00455637" w:rsidRDefault="00AC4C93" w:rsidP="004A7E3C">
      <w:pPr>
        <w:pStyle w:val="afffff2"/>
        <w:widowControl w:val="0"/>
        <w:jc w:val="both"/>
      </w:pPr>
      <w:r w:rsidRPr="00455637">
        <w:t>Наименование обслуживающего банка ____________________</w:t>
      </w:r>
    </w:p>
    <w:p w:rsidR="00AC4C93" w:rsidRPr="00455637" w:rsidRDefault="00AC4C93" w:rsidP="004A7E3C">
      <w:pPr>
        <w:pStyle w:val="afffff2"/>
        <w:widowControl w:val="0"/>
        <w:jc w:val="both"/>
      </w:pPr>
      <w:r w:rsidRPr="00455637">
        <w:t>Расчетный счет ____________________</w:t>
      </w:r>
    </w:p>
    <w:p w:rsidR="00AC4C93" w:rsidRPr="00455637" w:rsidRDefault="00AC4C93" w:rsidP="004A7E3C">
      <w:pPr>
        <w:pStyle w:val="afffff2"/>
        <w:widowControl w:val="0"/>
        <w:jc w:val="both"/>
      </w:pPr>
      <w:r w:rsidRPr="00455637">
        <w:t>Корреспондентский счет ____________________</w:t>
      </w:r>
    </w:p>
    <w:p w:rsidR="00AC4C93" w:rsidRPr="00455637" w:rsidRDefault="00AC4C93" w:rsidP="004A7E3C">
      <w:pPr>
        <w:pStyle w:val="afffff2"/>
        <w:widowControl w:val="0"/>
        <w:jc w:val="both"/>
      </w:pPr>
      <w:r w:rsidRPr="00455637">
        <w:t>Код БИК 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0</w:t>
      </w:r>
      <w:r w:rsidRPr="00455637">
        <w:t>. Корреспонденцию в наш адрес просим направлять по адресу: ____________________________________________________________________________________.</w:t>
      </w:r>
    </w:p>
    <w:p w:rsidR="00AC4C93" w:rsidRPr="00455637" w:rsidRDefault="00AC4C93" w:rsidP="004A7E3C">
      <w:pPr>
        <w:pStyle w:val="afffff2"/>
        <w:widowControl w:val="0"/>
        <w:jc w:val="both"/>
      </w:pPr>
    </w:p>
    <w:p w:rsidR="00AC4C93" w:rsidRDefault="00AC4C93" w:rsidP="004A7E3C">
      <w:pPr>
        <w:pStyle w:val="afffff2"/>
        <w:widowControl w:val="0"/>
        <w:jc w:val="both"/>
      </w:pPr>
      <w:r w:rsidRPr="00455637">
        <w:t>1</w:t>
      </w:r>
      <w:r w:rsidR="006C0A27">
        <w:t>1</w:t>
      </w:r>
      <w:r w:rsidRPr="00455637">
        <w:t>. К настоящей заявке на участие в конкурсе прилагаются документы, являющиеся неотъемлемой частью нашей заявки на участие в конкурсе, со</w:t>
      </w:r>
      <w:r>
        <w:t>гласно описи - на _____ лист __</w:t>
      </w:r>
    </w:p>
    <w:p w:rsidR="00AC4C93" w:rsidRDefault="00AC4C93" w:rsidP="004A7E3C">
      <w:pPr>
        <w:pStyle w:val="afffff2"/>
        <w:widowControl w:val="0"/>
        <w:jc w:val="both"/>
      </w:pPr>
    </w:p>
    <w:p w:rsidR="00AC4C93" w:rsidRDefault="00AC4C93" w:rsidP="004A7E3C">
      <w:pPr>
        <w:pStyle w:val="afffff2"/>
        <w:widowControl w:val="0"/>
        <w:jc w:val="both"/>
        <w:rPr>
          <w:b/>
          <w:bCs/>
        </w:rPr>
      </w:pPr>
      <w:r w:rsidRPr="00254AE7">
        <w:rPr>
          <w:b/>
          <w:bCs/>
        </w:rPr>
        <w:t>Руководитель Участника закупки</w:t>
      </w:r>
    </w:p>
    <w:p w:rsidR="00AC4C93" w:rsidRDefault="00AC4C93" w:rsidP="004A7E3C">
      <w:pPr>
        <w:pStyle w:val="afffff2"/>
        <w:widowControl w:val="0"/>
        <w:jc w:val="both"/>
      </w:pPr>
      <w:proofErr w:type="gramStart"/>
      <w:r w:rsidRPr="00455637">
        <w:t>(или уполномоченный представитель</w:t>
      </w:r>
      <w:r w:rsidRPr="00455637">
        <w:tab/>
        <w:t>_________________   (Фамилия И.О.)</w:t>
      </w:r>
      <w:proofErr w:type="gramEnd"/>
    </w:p>
    <w:p w:rsidR="00AC4C93" w:rsidRDefault="00472F57" w:rsidP="004A7E3C">
      <w:pPr>
        <w:pStyle w:val="afffff2"/>
        <w:widowControl w:val="0"/>
        <w:jc w:val="both"/>
        <w:rPr>
          <w:vertAlign w:val="superscript"/>
        </w:rPr>
      </w:pPr>
      <w:proofErr w:type="gramStart"/>
      <w:r>
        <w:t>Участник конкурса</w:t>
      </w:r>
      <w:r w:rsidR="009808DB" w:rsidRPr="009808DB">
        <w:t>)</w:t>
      </w:r>
      <w:r>
        <w:rPr>
          <w:vertAlign w:val="superscript"/>
        </w:rPr>
        <w:t xml:space="preserve">                                                                          </w:t>
      </w:r>
      <w:r w:rsidR="00AC4C93" w:rsidRPr="00455637">
        <w:rPr>
          <w:vertAlign w:val="superscript"/>
        </w:rPr>
        <w:t>(подпись)</w:t>
      </w:r>
      <w:proofErr w:type="gramEnd"/>
    </w:p>
    <w:p w:rsidR="00AC4C93" w:rsidRDefault="00AC4C93" w:rsidP="004A7E3C">
      <w:pPr>
        <w:pStyle w:val="afffff2"/>
        <w:widowControl w:val="0"/>
        <w:jc w:val="both"/>
        <w:rPr>
          <w:vertAlign w:val="superscript"/>
        </w:rPr>
      </w:pPr>
      <w:r w:rsidRPr="00455637">
        <w:rPr>
          <w:vertAlign w:val="superscript"/>
        </w:rPr>
        <w:t>М.П.</w:t>
      </w:r>
    </w:p>
    <w:p w:rsidR="00AC4C93" w:rsidRDefault="00AC4C93" w:rsidP="004A7E3C">
      <w:pPr>
        <w:pStyle w:val="afffff2"/>
        <w:widowControl w:val="0"/>
        <w:jc w:val="both"/>
        <w:rPr>
          <w:vertAlign w:val="superscript"/>
        </w:rPr>
      </w:pPr>
    </w:p>
    <w:p w:rsidR="00AC4C93" w:rsidRPr="00455637" w:rsidRDefault="00AC4C93" w:rsidP="004A7E3C">
      <w:pPr>
        <w:pStyle w:val="2d"/>
        <w:keepNext/>
        <w:keepLines/>
        <w:spacing w:after="0" w:line="240" w:lineRule="auto"/>
        <w:jc w:val="right"/>
      </w:pPr>
      <w:r w:rsidRPr="00455637">
        <w:lastRenderedPageBreak/>
        <w:t xml:space="preserve">Приложение № 1 </w:t>
      </w:r>
    </w:p>
    <w:p w:rsidR="00AC4C93" w:rsidRPr="00455637" w:rsidRDefault="00AC4C93" w:rsidP="004A7E3C">
      <w:pPr>
        <w:pStyle w:val="2d"/>
        <w:keepNext/>
        <w:keepLines/>
        <w:spacing w:after="0" w:line="240" w:lineRule="auto"/>
        <w:jc w:val="right"/>
      </w:pPr>
      <w:r w:rsidRPr="00455637">
        <w:t>к заявке на участие в конкурсе</w:t>
      </w:r>
    </w:p>
    <w:p w:rsidR="00AC4C93" w:rsidRPr="00455637" w:rsidRDefault="00AC4C93" w:rsidP="004A7E3C">
      <w:pPr>
        <w:pStyle w:val="2d"/>
        <w:keepNext/>
        <w:keepLines/>
        <w:spacing w:after="0" w:line="240" w:lineRule="auto"/>
        <w:jc w:val="right"/>
        <w:rPr>
          <w:b/>
          <w:bCs/>
        </w:rPr>
      </w:pPr>
    </w:p>
    <w:p w:rsidR="00AC4C93" w:rsidRPr="00455637"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55637" w:rsidRDefault="00AC4C93" w:rsidP="004A7E3C">
      <w:pPr>
        <w:pStyle w:val="2d"/>
        <w:keepNext/>
        <w:keepLines/>
        <w:spacing w:after="0" w:line="240" w:lineRule="auto"/>
        <w:jc w:val="center"/>
        <w:rPr>
          <w:b/>
          <w:bCs/>
        </w:rPr>
      </w:pPr>
    </w:p>
    <w:p w:rsidR="00AC4C93" w:rsidRPr="004F2359" w:rsidRDefault="009808DB" w:rsidP="004A7E3C">
      <w:pPr>
        <w:pStyle w:val="2d"/>
        <w:keepNext/>
        <w:keepLines/>
        <w:spacing w:after="0" w:line="240" w:lineRule="auto"/>
        <w:jc w:val="center"/>
        <w:rPr>
          <w:b/>
          <w:bCs/>
        </w:rPr>
      </w:pPr>
      <w:r>
        <w:rPr>
          <w:b/>
          <w:bCs/>
        </w:rPr>
        <w:t xml:space="preserve">Форма 3. </w:t>
      </w:r>
      <w:r w:rsidR="00AC4C93" w:rsidRPr="004F2359">
        <w:rPr>
          <w:b/>
          <w:bCs/>
        </w:rPr>
        <w:t xml:space="preserve">ПРЕДЛОЖЕНИЕ О </w:t>
      </w:r>
      <w:r w:rsidR="00472F57">
        <w:rPr>
          <w:b/>
          <w:bCs/>
        </w:rPr>
        <w:t>МЕСЯЧНОЙ СУММЕ АРЕНДНОЙ ПЛАТЫ</w:t>
      </w:r>
    </w:p>
    <w:p w:rsidR="00AC4C93" w:rsidRPr="004F2359" w:rsidRDefault="00AC4C93" w:rsidP="004A7E3C">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AC4C93" w:rsidRPr="004F2359">
        <w:trPr>
          <w:cantSplit/>
          <w:trHeight w:val="1886"/>
        </w:trPr>
        <w:tc>
          <w:tcPr>
            <w:tcW w:w="569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rPr>
            </w:pPr>
            <w:r w:rsidRPr="004F2359">
              <w:rPr>
                <w:b/>
                <w:bCs/>
              </w:rPr>
              <w:t xml:space="preserve">Наименование </w:t>
            </w:r>
          </w:p>
          <w:p w:rsidR="00AC4C93" w:rsidRPr="004F2359" w:rsidRDefault="00AC4C93" w:rsidP="004A7E3C">
            <w:pPr>
              <w:keepNext/>
              <w:keepLines/>
              <w:spacing w:after="0"/>
              <w:jc w:val="center"/>
              <w:rPr>
                <w:b/>
                <w:bCs/>
              </w:rPr>
            </w:pPr>
          </w:p>
        </w:tc>
        <w:tc>
          <w:tcPr>
            <w:tcW w:w="4943" w:type="dxa"/>
            <w:vAlign w:val="center"/>
          </w:tcPr>
          <w:p w:rsidR="00AC4C93" w:rsidRPr="004F2359" w:rsidRDefault="00AC4C93" w:rsidP="004A7E3C">
            <w:pPr>
              <w:keepNext/>
              <w:keepLines/>
              <w:spacing w:after="0"/>
              <w:jc w:val="center"/>
              <w:rPr>
                <w:b/>
                <w:bCs/>
              </w:rPr>
            </w:pPr>
          </w:p>
          <w:p w:rsidR="00AC4C93" w:rsidRPr="004F2359" w:rsidRDefault="00AC4C93" w:rsidP="004A7E3C">
            <w:pPr>
              <w:keepNext/>
              <w:keepLines/>
              <w:spacing w:after="0"/>
              <w:jc w:val="center"/>
              <w:rPr>
                <w:b/>
                <w:bCs/>
                <w:spacing w:val="-4"/>
              </w:rPr>
            </w:pPr>
            <w:r w:rsidRPr="004F2359">
              <w:rPr>
                <w:b/>
                <w:bCs/>
                <w:spacing w:val="-4"/>
              </w:rPr>
              <w:t xml:space="preserve">ИТОГО </w:t>
            </w:r>
          </w:p>
          <w:p w:rsidR="00AC4C93" w:rsidRPr="004F2359" w:rsidRDefault="00AC4C93" w:rsidP="004A7E3C">
            <w:pPr>
              <w:keepNext/>
              <w:keepLines/>
              <w:spacing w:after="0"/>
              <w:jc w:val="center"/>
              <w:rPr>
                <w:b/>
                <w:bCs/>
              </w:rPr>
            </w:pPr>
            <w:r w:rsidRPr="004F2359">
              <w:rPr>
                <w:b/>
                <w:bCs/>
                <w:spacing w:val="-4"/>
              </w:rPr>
              <w:t xml:space="preserve">цена </w:t>
            </w:r>
            <w:r w:rsidR="00472F57">
              <w:rPr>
                <w:b/>
                <w:bCs/>
                <w:spacing w:val="-4"/>
              </w:rPr>
              <w:t>арендной платы</w:t>
            </w:r>
          </w:p>
          <w:p w:rsidR="00AC4C93" w:rsidRPr="004F2359" w:rsidRDefault="00AC4C93" w:rsidP="004A7E3C">
            <w:pPr>
              <w:keepNext/>
              <w:keepLines/>
              <w:spacing w:after="0"/>
              <w:jc w:val="center"/>
              <w:rPr>
                <w:b/>
                <w:bCs/>
                <w:spacing w:val="-4"/>
              </w:rPr>
            </w:pPr>
            <w:proofErr w:type="gramStart"/>
            <w:r w:rsidRPr="004F2359">
              <w:rPr>
                <w:b/>
                <w:bCs/>
              </w:rPr>
              <w:t>(вкл.</w:t>
            </w:r>
            <w:proofErr w:type="gramEnd"/>
            <w:r w:rsidRPr="004F2359">
              <w:rPr>
                <w:b/>
                <w:bCs/>
              </w:rPr>
              <w:t xml:space="preserve"> </w:t>
            </w:r>
            <w:proofErr w:type="gramStart"/>
            <w:r w:rsidRPr="004F2359">
              <w:rPr>
                <w:b/>
                <w:bCs/>
              </w:rPr>
              <w:t>НДС)</w:t>
            </w:r>
            <w:r w:rsidRPr="004F2359">
              <w:rPr>
                <w:b/>
                <w:bCs/>
                <w:spacing w:val="-4"/>
              </w:rPr>
              <w:t>, рублей</w:t>
            </w:r>
            <w:proofErr w:type="gramEnd"/>
          </w:p>
          <w:p w:rsidR="00AC4C93" w:rsidRPr="004F2359" w:rsidRDefault="00AC4C93" w:rsidP="004A7E3C">
            <w:pPr>
              <w:keepNext/>
              <w:keepLines/>
              <w:spacing w:after="0"/>
              <w:jc w:val="center"/>
              <w:rPr>
                <w:i/>
                <w:iCs/>
                <w:spacing w:val="-4"/>
              </w:rPr>
            </w:pPr>
            <w:r w:rsidRPr="004F2359">
              <w:rPr>
                <w:i/>
                <w:iCs/>
                <w:spacing w:val="-4"/>
              </w:rPr>
              <w:t>(указать цифрами и прописью)</w:t>
            </w:r>
          </w:p>
          <w:p w:rsidR="00AC4C93" w:rsidRPr="004F2359" w:rsidRDefault="00AC4C93" w:rsidP="004A7E3C">
            <w:pPr>
              <w:keepNext/>
              <w:keepLines/>
              <w:spacing w:after="0"/>
              <w:jc w:val="center"/>
              <w:rPr>
                <w:b/>
                <w:bCs/>
              </w:rPr>
            </w:pPr>
          </w:p>
        </w:tc>
      </w:tr>
      <w:tr w:rsidR="00AC4C93" w:rsidRPr="004F2359">
        <w:trPr>
          <w:cantSplit/>
          <w:trHeight w:val="1430"/>
        </w:trPr>
        <w:tc>
          <w:tcPr>
            <w:tcW w:w="5693" w:type="dxa"/>
          </w:tcPr>
          <w:p w:rsidR="009808DB" w:rsidRDefault="009808DB" w:rsidP="004A7E3C">
            <w:pPr>
              <w:keepNext/>
              <w:keepLines/>
              <w:spacing w:after="0"/>
            </w:pPr>
            <w:r>
              <w:t xml:space="preserve">              </w:t>
            </w:r>
          </w:p>
          <w:p w:rsidR="009808DB" w:rsidRDefault="009808DB" w:rsidP="004A7E3C">
            <w:pPr>
              <w:keepNext/>
              <w:keepLines/>
              <w:spacing w:after="0"/>
            </w:pPr>
          </w:p>
          <w:p w:rsidR="00AC4C93" w:rsidRPr="004F2359" w:rsidRDefault="009808DB" w:rsidP="004A7E3C">
            <w:pPr>
              <w:keepNext/>
              <w:keepLines/>
              <w:spacing w:after="0"/>
            </w:pPr>
            <w:r>
              <w:t xml:space="preserve">                 Месячная сумма арендной платы</w:t>
            </w:r>
          </w:p>
        </w:tc>
        <w:tc>
          <w:tcPr>
            <w:tcW w:w="4943" w:type="dxa"/>
          </w:tcPr>
          <w:p w:rsidR="00AC4C93" w:rsidRPr="004F2359" w:rsidRDefault="00AC4C93" w:rsidP="004A7E3C">
            <w:pPr>
              <w:keepNext/>
              <w:keepLines/>
              <w:spacing w:after="0"/>
            </w:pPr>
          </w:p>
        </w:tc>
      </w:tr>
    </w:tbl>
    <w:p w:rsidR="00AC4C93" w:rsidRPr="004F2359" w:rsidRDefault="00AC4C93" w:rsidP="004A7E3C">
      <w:pPr>
        <w:pStyle w:val="2d"/>
        <w:keepNext/>
        <w:keepLines/>
        <w:spacing w:after="0" w:line="240" w:lineRule="auto"/>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Default="00AC4C93" w:rsidP="004A7E3C">
      <w:pPr>
        <w:pStyle w:val="2d"/>
        <w:keepNext/>
        <w:keepLines/>
        <w:spacing w:after="0" w:line="240" w:lineRule="auto"/>
        <w:jc w:val="center"/>
        <w:rPr>
          <w:b/>
          <w:bCs/>
        </w:rPr>
      </w:pPr>
    </w:p>
    <w:p w:rsidR="00AC4C93" w:rsidRPr="004A7E3C" w:rsidRDefault="00AC4C93" w:rsidP="004A7E3C">
      <w:pPr>
        <w:pStyle w:val="2d"/>
        <w:keepNext/>
        <w:keepLines/>
        <w:spacing w:after="0" w:line="240" w:lineRule="auto"/>
        <w:jc w:val="center"/>
        <w:rPr>
          <w:b/>
          <w:bCs/>
        </w:rPr>
      </w:pPr>
    </w:p>
    <w:p w:rsidR="00AC4C93" w:rsidRPr="004F2359" w:rsidRDefault="00AC4C93" w:rsidP="004A7E3C">
      <w:pPr>
        <w:keepNext/>
        <w:keepLines/>
        <w:spacing w:after="0"/>
        <w:rPr>
          <w:b/>
          <w:bCs/>
        </w:rPr>
      </w:pPr>
      <w:r w:rsidRPr="004F2359">
        <w:rPr>
          <w:b/>
          <w:bCs/>
        </w:rPr>
        <w:t xml:space="preserve">Руководитель Участника </w:t>
      </w:r>
      <w:r>
        <w:rPr>
          <w:b/>
          <w:bCs/>
        </w:rPr>
        <w:t>закупки</w:t>
      </w:r>
    </w:p>
    <w:p w:rsidR="00AC4C93" w:rsidRPr="004F2359" w:rsidRDefault="00AC4C93" w:rsidP="004A7E3C">
      <w:pPr>
        <w:keepNext/>
        <w:keepLines/>
        <w:spacing w:after="0"/>
      </w:pPr>
      <w:proofErr w:type="gramStart"/>
      <w:r w:rsidRPr="004F2359">
        <w:t>(или уполномоченный представитель</w:t>
      </w:r>
      <w:r w:rsidRPr="004F2359">
        <w:tab/>
      </w:r>
      <w:r w:rsidRPr="004F2359">
        <w:tab/>
      </w:r>
      <w:r w:rsidRPr="004F2359">
        <w:tab/>
        <w:t>_________________ (Фамилия И.О.)</w:t>
      </w:r>
      <w:proofErr w:type="gramEnd"/>
    </w:p>
    <w:p w:rsidR="00AC4C93" w:rsidRPr="004F2359" w:rsidRDefault="009808DB" w:rsidP="004A7E3C">
      <w:pPr>
        <w:keepNext/>
        <w:keepLines/>
        <w:spacing w:after="0"/>
      </w:pPr>
      <w:proofErr w:type="gramStart"/>
      <w:r>
        <w:t>Участник конкурса</w:t>
      </w:r>
      <w:r w:rsidRPr="009808DB">
        <w:t>)</w:t>
      </w:r>
      <w:r>
        <w:rPr>
          <w:vertAlign w:val="superscript"/>
        </w:rPr>
        <w:t xml:space="preserve">                                                                                                                </w:t>
      </w:r>
      <w:r w:rsidR="00AC4C93" w:rsidRPr="004F2359">
        <w:rPr>
          <w:vertAlign w:val="superscript"/>
        </w:rPr>
        <w:t>(подпись)</w:t>
      </w:r>
      <w:proofErr w:type="gramEnd"/>
    </w:p>
    <w:p w:rsidR="00AC4C93" w:rsidRPr="004F2359" w:rsidRDefault="00AC4C93" w:rsidP="004A7E3C">
      <w:pPr>
        <w:keepNext/>
        <w:keepLines/>
        <w:spacing w:after="0"/>
        <w:ind w:firstLine="709"/>
        <w:rPr>
          <w:b/>
          <w:bCs/>
        </w:rPr>
      </w:pPr>
      <w:r w:rsidRPr="004F2359">
        <w:rPr>
          <w:vertAlign w:val="superscript"/>
        </w:rPr>
        <w:t>М.П.</w:t>
      </w:r>
    </w:p>
    <w:p w:rsidR="00AC4C93" w:rsidRPr="00ED433A" w:rsidRDefault="00AC4C93" w:rsidP="004A7E3C">
      <w:pPr>
        <w:pStyle w:val="2d"/>
        <w:keepNext/>
        <w:keepLines/>
        <w:spacing w:after="0" w:line="240" w:lineRule="auto"/>
        <w:jc w:val="right"/>
        <w:rPr>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A7542E" w:rsidRDefault="00A7542E" w:rsidP="004A7E3C">
      <w:pPr>
        <w:pStyle w:val="2d"/>
        <w:keepNext/>
        <w:keepLines/>
        <w:spacing w:after="0" w:line="240" w:lineRule="auto"/>
        <w:jc w:val="center"/>
        <w:rPr>
          <w:b/>
          <w:bCs/>
          <w:i/>
          <w:iCs/>
          <w:highlight w:val="yellow"/>
        </w:rPr>
      </w:pPr>
    </w:p>
    <w:p w:rsidR="00AC4C93" w:rsidRDefault="00AC4C93" w:rsidP="004A7E3C">
      <w:pPr>
        <w:pStyle w:val="2d"/>
        <w:keepNext/>
        <w:keepLines/>
        <w:spacing w:after="0" w:line="240" w:lineRule="auto"/>
        <w:jc w:val="center"/>
        <w:rPr>
          <w:b/>
          <w:bCs/>
          <w:i/>
          <w:iCs/>
          <w:highlight w:val="yellow"/>
        </w:rPr>
      </w:pPr>
    </w:p>
    <w:p w:rsidR="009808DB" w:rsidRDefault="009808DB" w:rsidP="004A7E3C">
      <w:pPr>
        <w:pStyle w:val="2d"/>
        <w:keepNext/>
        <w:keepLines/>
        <w:spacing w:after="0" w:line="240" w:lineRule="auto"/>
        <w:jc w:val="center"/>
        <w:rPr>
          <w:b/>
          <w:bCs/>
          <w:i/>
          <w:iCs/>
          <w:highlight w:val="yellow"/>
        </w:rPr>
      </w:pPr>
    </w:p>
    <w:p w:rsidR="00AC4C93" w:rsidRPr="00ED433A" w:rsidRDefault="00AC4C93" w:rsidP="004A7E3C">
      <w:pPr>
        <w:pStyle w:val="2d"/>
        <w:keepNext/>
        <w:keepLines/>
        <w:spacing w:after="0" w:line="240" w:lineRule="auto"/>
        <w:jc w:val="center"/>
        <w:rPr>
          <w:b/>
          <w:bCs/>
          <w:highlight w:val="yellow"/>
        </w:rPr>
      </w:pPr>
    </w:p>
    <w:bookmarkEnd w:id="27"/>
    <w:bookmarkEnd w:id="28"/>
    <w:p w:rsidR="00AC4C93" w:rsidRPr="000070D2" w:rsidRDefault="00AC4C93" w:rsidP="00C70D1A">
      <w:pPr>
        <w:pStyle w:val="2d"/>
        <w:keepNext/>
        <w:keepLines/>
        <w:spacing w:after="0" w:line="240" w:lineRule="auto"/>
        <w:jc w:val="right"/>
      </w:pPr>
      <w:r w:rsidRPr="000070D2">
        <w:lastRenderedPageBreak/>
        <w:t xml:space="preserve">Приложение № </w:t>
      </w:r>
      <w:r>
        <w:t>2</w:t>
      </w:r>
    </w:p>
    <w:p w:rsidR="00AC4C93" w:rsidRPr="000070D2" w:rsidRDefault="00AC4C93" w:rsidP="00C70D1A">
      <w:pPr>
        <w:pStyle w:val="2d"/>
        <w:keepNext/>
        <w:keepLines/>
        <w:spacing w:after="0" w:line="240" w:lineRule="auto"/>
        <w:jc w:val="right"/>
      </w:pPr>
      <w:r w:rsidRPr="000070D2">
        <w:t>к заявке на участие в конкурсе</w:t>
      </w:r>
    </w:p>
    <w:p w:rsidR="00AC4C93" w:rsidRPr="000070D2" w:rsidRDefault="00AC4C93" w:rsidP="00C70D1A">
      <w:pPr>
        <w:pStyle w:val="2d"/>
        <w:keepNext/>
        <w:keepLines/>
        <w:spacing w:after="0" w:line="240" w:lineRule="auto"/>
        <w:jc w:val="center"/>
        <w:rPr>
          <w:b/>
          <w:bCs/>
        </w:rPr>
      </w:pPr>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55637"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r>
        <w:rPr>
          <w:b/>
          <w:bCs/>
        </w:rPr>
        <w:t xml:space="preserve">Форма 4. </w:t>
      </w:r>
      <w:r w:rsidRPr="004F2359">
        <w:rPr>
          <w:b/>
          <w:bCs/>
        </w:rPr>
        <w:t xml:space="preserve">ПРЕДЛОЖЕНИЕ </w:t>
      </w:r>
      <w:r>
        <w:rPr>
          <w:b/>
          <w:bCs/>
        </w:rPr>
        <w:t>П</w:t>
      </w:r>
      <w:r w:rsidRPr="004F2359">
        <w:rPr>
          <w:b/>
          <w:bCs/>
        </w:rPr>
        <w:t xml:space="preserve">О </w:t>
      </w:r>
      <w:r>
        <w:rPr>
          <w:b/>
          <w:bCs/>
        </w:rPr>
        <w:t xml:space="preserve">УСЛОВИЯМ ИСПОЛНЕНИЯ ДОГОВОРА АРЕНДЫ: </w:t>
      </w:r>
    </w:p>
    <w:p w:rsidR="00214E09" w:rsidRDefault="00214E09" w:rsidP="009808DB">
      <w:pPr>
        <w:pStyle w:val="2d"/>
        <w:keepNext/>
        <w:keepLines/>
        <w:spacing w:after="0" w:line="240" w:lineRule="auto"/>
        <w:jc w:val="center"/>
        <w:rPr>
          <w:b/>
          <w:bCs/>
        </w:rPr>
      </w:pPr>
    </w:p>
    <w:p w:rsidR="009808DB" w:rsidRPr="004F2359" w:rsidRDefault="009808DB" w:rsidP="009808DB">
      <w:pPr>
        <w:pStyle w:val="2d"/>
        <w:keepNext/>
        <w:keepLines/>
        <w:spacing w:after="0" w:line="240" w:lineRule="auto"/>
        <w:jc w:val="center"/>
        <w:rPr>
          <w:b/>
          <w:bCs/>
        </w:rPr>
      </w:pPr>
      <w:r>
        <w:rPr>
          <w:b/>
          <w:bCs/>
        </w:rPr>
        <w:t>сумм</w:t>
      </w:r>
      <w:r w:rsidR="00214E09">
        <w:rPr>
          <w:b/>
          <w:bCs/>
        </w:rPr>
        <w:t>а</w:t>
      </w:r>
      <w:r>
        <w:rPr>
          <w:b/>
          <w:bCs/>
        </w:rPr>
        <w:t xml:space="preserve"> гарантийного взноса</w:t>
      </w:r>
    </w:p>
    <w:p w:rsidR="009808DB" w:rsidRPr="004F2359" w:rsidRDefault="009808DB" w:rsidP="009808DB">
      <w:pPr>
        <w:pStyle w:val="2d"/>
        <w:keepNext/>
        <w:keepLines/>
        <w:spacing w:after="0" w:line="240" w:lineRule="auto"/>
        <w:jc w:val="center"/>
        <w:rPr>
          <w:b/>
          <w:bCs/>
        </w:rPr>
      </w:pPr>
    </w:p>
    <w:tbl>
      <w:tblPr>
        <w:tblW w:w="1063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93"/>
        <w:gridCol w:w="4943"/>
      </w:tblGrid>
      <w:tr w:rsidR="009808DB" w:rsidRPr="004F2359" w:rsidTr="00214E09">
        <w:trPr>
          <w:cantSplit/>
          <w:trHeight w:val="1430"/>
        </w:trPr>
        <w:tc>
          <w:tcPr>
            <w:tcW w:w="5693" w:type="dxa"/>
          </w:tcPr>
          <w:p w:rsidR="009808DB" w:rsidRDefault="009808DB" w:rsidP="007B6BE4">
            <w:pPr>
              <w:keepNext/>
              <w:keepLines/>
              <w:spacing w:after="0"/>
            </w:pPr>
            <w:r>
              <w:t xml:space="preserve">              </w:t>
            </w:r>
          </w:p>
          <w:p w:rsidR="009808DB" w:rsidRDefault="009808DB" w:rsidP="007B6BE4">
            <w:pPr>
              <w:keepNext/>
              <w:keepLines/>
              <w:spacing w:after="0"/>
            </w:pPr>
          </w:p>
          <w:p w:rsidR="009808DB" w:rsidRPr="00214E09" w:rsidRDefault="00214E09" w:rsidP="00214E09">
            <w:pPr>
              <w:keepNext/>
              <w:keepLines/>
              <w:spacing w:after="0"/>
              <w:rPr>
                <w:b/>
              </w:rPr>
            </w:pPr>
            <w:r w:rsidRPr="00214E09">
              <w:rPr>
                <w:b/>
              </w:rPr>
              <w:t xml:space="preserve">Размер </w:t>
            </w:r>
            <w:r w:rsidRPr="00214E09">
              <w:rPr>
                <w:b/>
                <w:color w:val="0D0D0D"/>
                <w:lang w:eastAsia="en-US"/>
              </w:rPr>
              <w:t>коэффициента по гарантийному взносу</w:t>
            </w:r>
          </w:p>
        </w:tc>
        <w:tc>
          <w:tcPr>
            <w:tcW w:w="4943" w:type="dxa"/>
            <w:vAlign w:val="center"/>
          </w:tcPr>
          <w:p w:rsidR="009808DB" w:rsidRPr="00214E09" w:rsidRDefault="00214E09" w:rsidP="00214E09">
            <w:pPr>
              <w:keepNext/>
              <w:keepLines/>
              <w:spacing w:after="0"/>
              <w:jc w:val="center"/>
              <w:rPr>
                <w:i/>
              </w:rPr>
            </w:pPr>
            <w:r w:rsidRPr="00214E09">
              <w:rPr>
                <w:i/>
              </w:rPr>
              <w:t>(</w:t>
            </w:r>
            <w:r>
              <w:rPr>
                <w:i/>
              </w:rPr>
              <w:t xml:space="preserve">Участник должен указать значение коэффициента по гарантийному взносу </w:t>
            </w:r>
            <w:r w:rsidRPr="00214E09">
              <w:rPr>
                <w:i/>
              </w:rPr>
              <w:t>не менее 1</w:t>
            </w:r>
            <w:r w:rsidR="0077212A">
              <w:rPr>
                <w:i/>
              </w:rPr>
              <w:t>*</w:t>
            </w:r>
            <w:r w:rsidRPr="00214E09">
              <w:rPr>
                <w:i/>
              </w:rPr>
              <w:t>)</w:t>
            </w:r>
          </w:p>
        </w:tc>
      </w:tr>
    </w:tbl>
    <w:p w:rsidR="0077212A" w:rsidRDefault="0077212A" w:rsidP="0077212A">
      <w:pPr>
        <w:pStyle w:val="2d"/>
        <w:keepNext/>
        <w:keepLines/>
        <w:spacing w:after="0" w:line="240" w:lineRule="auto"/>
        <w:ind w:left="1080"/>
        <w:rPr>
          <w:b/>
          <w:bCs/>
        </w:rPr>
      </w:pPr>
    </w:p>
    <w:p w:rsidR="009808DB" w:rsidRPr="004F2359" w:rsidRDefault="009808DB" w:rsidP="0077212A">
      <w:pPr>
        <w:pStyle w:val="2d"/>
        <w:keepNext/>
        <w:keepLines/>
        <w:spacing w:after="0" w:line="240" w:lineRule="auto"/>
        <w:rPr>
          <w:b/>
          <w:bCs/>
        </w:rPr>
      </w:pPr>
    </w:p>
    <w:p w:rsidR="009808DB" w:rsidRDefault="009808DB" w:rsidP="009808DB">
      <w:pPr>
        <w:pStyle w:val="2d"/>
        <w:keepNext/>
        <w:keepLines/>
        <w:spacing w:after="0" w:line="240" w:lineRule="auto"/>
        <w:jc w:val="center"/>
        <w:rPr>
          <w:b/>
          <w:bCs/>
        </w:rPr>
      </w:pPr>
    </w:p>
    <w:p w:rsidR="009808DB" w:rsidRDefault="009808DB" w:rsidP="009808DB">
      <w:pPr>
        <w:pStyle w:val="2d"/>
        <w:keepNext/>
        <w:keepLines/>
        <w:spacing w:after="0" w:line="240" w:lineRule="auto"/>
        <w:jc w:val="center"/>
        <w:rPr>
          <w:b/>
          <w:bCs/>
        </w:rPr>
      </w:pPr>
    </w:p>
    <w:p w:rsidR="009808DB" w:rsidRPr="004A7E3C" w:rsidRDefault="009808DB" w:rsidP="009808DB">
      <w:pPr>
        <w:pStyle w:val="2d"/>
        <w:keepNext/>
        <w:keepLines/>
        <w:spacing w:after="0" w:line="240" w:lineRule="auto"/>
        <w:jc w:val="center"/>
        <w:rPr>
          <w:b/>
          <w:bCs/>
        </w:rPr>
      </w:pPr>
    </w:p>
    <w:p w:rsidR="009808DB" w:rsidRPr="004F2359" w:rsidRDefault="009808DB" w:rsidP="009808DB">
      <w:pPr>
        <w:keepNext/>
        <w:keepLines/>
        <w:spacing w:after="0"/>
        <w:rPr>
          <w:b/>
          <w:bCs/>
        </w:rPr>
      </w:pPr>
      <w:r w:rsidRPr="004F2359">
        <w:rPr>
          <w:b/>
          <w:bCs/>
        </w:rPr>
        <w:t xml:space="preserve">Руководитель Участника </w:t>
      </w:r>
      <w:r>
        <w:rPr>
          <w:b/>
          <w:bCs/>
        </w:rPr>
        <w:t>закупки</w:t>
      </w:r>
    </w:p>
    <w:p w:rsidR="009808DB" w:rsidRPr="004F2359" w:rsidRDefault="009808DB" w:rsidP="009808DB">
      <w:pPr>
        <w:keepNext/>
        <w:keepLines/>
        <w:spacing w:after="0"/>
      </w:pPr>
      <w:proofErr w:type="gramStart"/>
      <w:r w:rsidRPr="004F2359">
        <w:t>(или уполномоченный представитель</w:t>
      </w:r>
      <w:r w:rsidRPr="004F2359">
        <w:tab/>
      </w:r>
      <w:r w:rsidRPr="004F2359">
        <w:tab/>
      </w:r>
      <w:r w:rsidRPr="004F2359">
        <w:tab/>
        <w:t>_________________ (Фамилия И.О.)</w:t>
      </w:r>
      <w:proofErr w:type="gramEnd"/>
    </w:p>
    <w:p w:rsidR="009808DB" w:rsidRPr="004F2359" w:rsidRDefault="009808DB" w:rsidP="009808DB">
      <w:pPr>
        <w:keepNext/>
        <w:keepLines/>
        <w:spacing w:after="0"/>
      </w:pPr>
      <w:proofErr w:type="gramStart"/>
      <w:r>
        <w:t>Участник конкурса</w:t>
      </w:r>
      <w:r w:rsidRPr="009808DB">
        <w:t>)</w:t>
      </w:r>
      <w:r>
        <w:rPr>
          <w:vertAlign w:val="superscript"/>
        </w:rPr>
        <w:t xml:space="preserve">                                                                                                                </w:t>
      </w:r>
      <w:r w:rsidRPr="004F2359">
        <w:rPr>
          <w:vertAlign w:val="superscript"/>
        </w:rPr>
        <w:t>(подпись)</w:t>
      </w:r>
      <w:proofErr w:type="gramEnd"/>
    </w:p>
    <w:p w:rsidR="00AC4C93" w:rsidRPr="00ED433A"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rPr>
          <w:b/>
          <w:bCs/>
          <w:highlight w:val="yellow"/>
        </w:rPr>
      </w:pPr>
    </w:p>
    <w:p w:rsidR="00AC4C93" w:rsidRDefault="00AC4C93" w:rsidP="00C70D1A">
      <w:pPr>
        <w:pStyle w:val="2d"/>
        <w:keepNext/>
        <w:keepLines/>
        <w:spacing w:after="0" w:line="240" w:lineRule="auto"/>
        <w:jc w:val="center"/>
        <w:rPr>
          <w:b/>
          <w:bCs/>
          <w:highlight w:val="yellow"/>
        </w:rPr>
      </w:pPr>
    </w:p>
    <w:p w:rsidR="00AC4C93" w:rsidRPr="0077212A" w:rsidRDefault="00AC4C93" w:rsidP="00C70D1A">
      <w:pPr>
        <w:pStyle w:val="2d"/>
        <w:keepNext/>
        <w:keepLines/>
        <w:spacing w:after="0" w:line="240" w:lineRule="auto"/>
        <w:jc w:val="center"/>
        <w:rPr>
          <w:b/>
          <w:bCs/>
        </w:rPr>
      </w:pPr>
    </w:p>
    <w:p w:rsidR="00AC4C93" w:rsidRPr="0077212A" w:rsidRDefault="0077212A" w:rsidP="0077212A">
      <w:pPr>
        <w:pStyle w:val="2d"/>
        <w:keepNext/>
        <w:keepLines/>
        <w:spacing w:after="0" w:line="240" w:lineRule="auto"/>
        <w:ind w:left="1080"/>
        <w:rPr>
          <w:bCs/>
        </w:rPr>
      </w:pPr>
      <w:r w:rsidRPr="0077212A">
        <w:rPr>
          <w:bCs/>
        </w:rPr>
        <w:t xml:space="preserve">* Предложение участника со </w:t>
      </w:r>
      <w:r w:rsidRPr="0077212A">
        <w:t>значением коэффициента по гарантийному взносу менее 1 считается не поданным</w:t>
      </w:r>
      <w:r>
        <w:t>.</w:t>
      </w:r>
    </w:p>
    <w:p w:rsidR="00AC4C93" w:rsidRDefault="00AC4C93"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214E09" w:rsidRDefault="00214E09"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791D7E" w:rsidRDefault="00791D7E" w:rsidP="00C70D1A">
      <w:pPr>
        <w:pStyle w:val="2d"/>
        <w:keepNext/>
        <w:keepLines/>
        <w:spacing w:after="0" w:line="240" w:lineRule="auto"/>
        <w:jc w:val="center"/>
        <w:rPr>
          <w:b/>
          <w:bCs/>
          <w:highlight w:val="yellow"/>
        </w:rPr>
      </w:pPr>
    </w:p>
    <w:p w:rsidR="009808DB" w:rsidRDefault="009808DB" w:rsidP="00C70D1A">
      <w:pPr>
        <w:pStyle w:val="2d"/>
        <w:keepNext/>
        <w:keepLines/>
        <w:spacing w:after="0" w:line="240" w:lineRule="auto"/>
        <w:jc w:val="center"/>
        <w:rPr>
          <w:b/>
          <w:bCs/>
          <w:highlight w:val="yellow"/>
        </w:rPr>
      </w:pPr>
    </w:p>
    <w:p w:rsidR="00AC4C93" w:rsidRPr="004A7E3C" w:rsidRDefault="00AC4C93" w:rsidP="00C70D1A">
      <w:pPr>
        <w:pStyle w:val="2d"/>
        <w:keepNext/>
        <w:keepLines/>
        <w:spacing w:after="0" w:line="240" w:lineRule="auto"/>
        <w:jc w:val="center"/>
        <w:rPr>
          <w:b/>
          <w:bCs/>
          <w:highlight w:val="yellow"/>
        </w:rPr>
      </w:pPr>
    </w:p>
    <w:p w:rsidR="00AC4C93" w:rsidRPr="00ED433A" w:rsidRDefault="00AC4C93" w:rsidP="00C70D1A">
      <w:pPr>
        <w:pStyle w:val="2d"/>
        <w:keepNext/>
        <w:keepLines/>
        <w:spacing w:after="0" w:line="240" w:lineRule="auto"/>
        <w:jc w:val="center"/>
        <w:rPr>
          <w:b/>
          <w:bCs/>
          <w:highlight w:val="yellow"/>
        </w:rPr>
      </w:pPr>
    </w:p>
    <w:p w:rsidR="00AC4C93" w:rsidRPr="00AB4077" w:rsidRDefault="00AC4C93" w:rsidP="007B7181">
      <w:pPr>
        <w:pStyle w:val="2d"/>
        <w:spacing w:after="0"/>
        <w:jc w:val="left"/>
        <w:rPr>
          <w:b/>
          <w:bCs/>
        </w:rPr>
      </w:pPr>
    </w:p>
    <w:p w:rsidR="00AC4C93" w:rsidRPr="004F2359" w:rsidRDefault="00AC4C93" w:rsidP="004A7E3C">
      <w:pPr>
        <w:keepNext/>
        <w:keepLines/>
        <w:spacing w:after="0"/>
        <w:jc w:val="center"/>
        <w:rPr>
          <w:b/>
          <w:bCs/>
        </w:rPr>
      </w:pPr>
      <w:r w:rsidRPr="004F2359">
        <w:rPr>
          <w:b/>
          <w:bCs/>
          <w:lang w:val="en-US"/>
        </w:rPr>
        <w:lastRenderedPageBreak/>
        <w:t>V</w:t>
      </w:r>
      <w:r w:rsidRPr="004F2359">
        <w:rPr>
          <w:b/>
          <w:bCs/>
        </w:rPr>
        <w:t>. «Проект контракта»</w:t>
      </w:r>
    </w:p>
    <w:p w:rsidR="00AC4C93" w:rsidRDefault="00AC4C93" w:rsidP="004A7E3C">
      <w:pPr>
        <w:keepNext/>
        <w:keepLines/>
        <w:spacing w:after="0"/>
      </w:pPr>
    </w:p>
    <w:p w:rsidR="00BE2EC3" w:rsidRPr="00C761BF" w:rsidRDefault="00BE2EC3" w:rsidP="00BE2EC3">
      <w:pPr>
        <w:widowControl w:val="0"/>
        <w:autoSpaceDE w:val="0"/>
        <w:autoSpaceDN w:val="0"/>
        <w:adjustRightInd w:val="0"/>
        <w:spacing w:line="271" w:lineRule="auto"/>
        <w:jc w:val="center"/>
        <w:outlineLvl w:val="1"/>
        <w:rPr>
          <w:b/>
          <w:bCs/>
        </w:rPr>
      </w:pPr>
      <w:r w:rsidRPr="00C761BF">
        <w:rPr>
          <w:b/>
          <w:bCs/>
        </w:rPr>
        <w:t>ДОГОВОР</w:t>
      </w:r>
    </w:p>
    <w:p w:rsidR="00BE2EC3" w:rsidRDefault="00BE2EC3" w:rsidP="00BE2EC3">
      <w:pPr>
        <w:widowControl w:val="0"/>
        <w:autoSpaceDE w:val="0"/>
        <w:autoSpaceDN w:val="0"/>
        <w:adjustRightInd w:val="0"/>
        <w:spacing w:line="271" w:lineRule="auto"/>
        <w:jc w:val="center"/>
        <w:rPr>
          <w:b/>
          <w:bCs/>
        </w:rPr>
      </w:pPr>
      <w:r w:rsidRPr="00C761BF">
        <w:rPr>
          <w:b/>
          <w:bCs/>
        </w:rPr>
        <w:t>аренды объектов недвижимого имущества № ____</w:t>
      </w:r>
      <w:r>
        <w:rPr>
          <w:b/>
          <w:bCs/>
        </w:rPr>
        <w:t>____</w:t>
      </w:r>
    </w:p>
    <w:p w:rsidR="00BE2EC3" w:rsidRPr="00C761BF" w:rsidRDefault="00BE2EC3" w:rsidP="00BE2EC3">
      <w:pPr>
        <w:widowControl w:val="0"/>
        <w:autoSpaceDE w:val="0"/>
        <w:autoSpaceDN w:val="0"/>
        <w:adjustRightInd w:val="0"/>
        <w:spacing w:line="271" w:lineRule="auto"/>
        <w:jc w:val="center"/>
      </w:pPr>
    </w:p>
    <w:p w:rsidR="00BE2EC3" w:rsidRPr="00C761BF" w:rsidRDefault="00BE2EC3" w:rsidP="00BE2EC3">
      <w:pPr>
        <w:pStyle w:val="ConsPlusNonformat"/>
        <w:spacing w:line="319" w:lineRule="auto"/>
        <w:jc w:val="both"/>
        <w:rPr>
          <w:rFonts w:ascii="Times New Roman" w:hAnsi="Times New Roman" w:cs="Times New Roman"/>
          <w:sz w:val="24"/>
          <w:szCs w:val="24"/>
        </w:rPr>
      </w:pPr>
      <w:r w:rsidRPr="00300E28">
        <w:rPr>
          <w:rFonts w:ascii="Times New Roman" w:hAnsi="Times New Roman" w:cs="Times New Roman"/>
          <w:color w:val="000000"/>
          <w:spacing w:val="-3"/>
          <w:sz w:val="24"/>
          <w:szCs w:val="24"/>
        </w:rPr>
        <w:t>г. Раменское</w:t>
      </w:r>
      <w:r w:rsidRPr="00300E28">
        <w:rPr>
          <w:rFonts w:ascii="Times New Roman" w:hAnsi="Times New Roman" w:cs="Times New Roman"/>
          <w:sz w:val="24"/>
          <w:szCs w:val="24"/>
        </w:rPr>
        <w:t xml:space="preserve">                                                                                </w:t>
      </w:r>
      <w:r w:rsidRPr="00C761BF">
        <w:rPr>
          <w:rFonts w:ascii="Times New Roman" w:hAnsi="Times New Roman" w:cs="Times New Roman"/>
          <w:sz w:val="24"/>
          <w:szCs w:val="24"/>
        </w:rPr>
        <w:t>_____ ___________ 20___ г.</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300E28">
        <w:rPr>
          <w:b/>
          <w:bCs/>
          <w:color w:val="000000"/>
        </w:rPr>
        <w:t>Открытое акционерное общество «Раменский приборостроительный завод»</w:t>
      </w:r>
      <w:r w:rsidRPr="00C761BF">
        <w:t>, именуемое в дальнейшем «Арендодатель</w:t>
      </w:r>
      <w:r>
        <w:t>»,</w:t>
      </w:r>
      <w:r w:rsidRPr="00300E28">
        <w:rPr>
          <w:color w:val="000000"/>
          <w:spacing w:val="-3"/>
        </w:rPr>
        <w:t xml:space="preserve"> в лице  Генерального директора Анохина Сергея Вячеславовича,</w:t>
      </w:r>
      <w:r w:rsidRPr="00C761BF">
        <w:t xml:space="preserve"> действующего на основании</w:t>
      </w:r>
      <w:r>
        <w:t xml:space="preserve"> Устава, </w:t>
      </w:r>
      <w:r w:rsidRPr="00C761BF">
        <w:t xml:space="preserve">с одной стороны, </w:t>
      </w:r>
      <w:r>
        <w:t xml:space="preserve">                              </w:t>
      </w:r>
      <w:r w:rsidRPr="00C761BF">
        <w:t>и</w:t>
      </w:r>
      <w:r>
        <w:t xml:space="preserve"> </w:t>
      </w:r>
      <w:r w:rsidRPr="00C761BF">
        <w:t>«________________», именуемое в дальнейшем «Арендатор», в лице __________</w:t>
      </w:r>
      <w:r>
        <w:t>____________</w:t>
      </w:r>
      <w:r w:rsidRPr="00C761BF">
        <w:t>, действующего на о</w:t>
      </w:r>
      <w:r>
        <w:t>сновании _________________</w:t>
      </w:r>
      <w:r w:rsidRPr="00C761BF">
        <w:t xml:space="preserve">, с другой стороны, </w:t>
      </w:r>
    </w:p>
    <w:p w:rsidR="00BE2EC3" w:rsidRPr="00C761BF" w:rsidRDefault="00BE2EC3" w:rsidP="00BE2EC3">
      <w:pPr>
        <w:widowControl w:val="0"/>
        <w:autoSpaceDE w:val="0"/>
        <w:autoSpaceDN w:val="0"/>
        <w:adjustRightInd w:val="0"/>
        <w:spacing w:line="319" w:lineRule="auto"/>
        <w:ind w:firstLine="709"/>
      </w:pPr>
      <w:r w:rsidRPr="00C761BF">
        <w:t>при совместном упоминании именуемые в дальнейшем Стороны, заключили настоящий Договор о нижеследующем:</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29" w:name="Par204"/>
      <w:bookmarkEnd w:id="29"/>
      <w:r w:rsidRPr="00C761BF">
        <w:t>1. Предмет Договора</w:t>
      </w:r>
    </w:p>
    <w:p w:rsidR="00BE2EC3" w:rsidRPr="00C761BF" w:rsidRDefault="00BE2EC3" w:rsidP="00BE2EC3">
      <w:pPr>
        <w:widowControl w:val="0"/>
        <w:autoSpaceDE w:val="0"/>
        <w:autoSpaceDN w:val="0"/>
        <w:adjustRightInd w:val="0"/>
        <w:spacing w:line="319" w:lineRule="auto"/>
        <w:ind w:firstLine="709"/>
        <w:outlineLvl w:val="2"/>
      </w:pPr>
    </w:p>
    <w:p w:rsidR="00B46BC6" w:rsidRDefault="00B46BC6" w:rsidP="00B46BC6">
      <w:r>
        <w:t xml:space="preserve">1.1. </w:t>
      </w:r>
      <w:r w:rsidRPr="00C761BF">
        <w:t xml:space="preserve">В </w:t>
      </w:r>
      <w:r w:rsidRPr="004F5F49">
        <w:t>порядке и на условиях, определяемых настоящим Договором, Арендодатель передает Арендатору, а Арендатор принимает во временное владение и пользование (аренду)</w:t>
      </w:r>
      <w:r>
        <w:t xml:space="preserve"> </w:t>
      </w:r>
      <w:r w:rsidRPr="00E175AF">
        <w:t>н</w:t>
      </w:r>
      <w:r w:rsidRPr="00E175AF">
        <w:rPr>
          <w:color w:val="000000"/>
        </w:rPr>
        <w:t xml:space="preserve">ежилое помещение </w:t>
      </w:r>
      <w:r w:rsidR="00386129">
        <w:rPr>
          <w:color w:val="000000"/>
        </w:rPr>
        <w:t>№ 1</w:t>
      </w:r>
      <w:r w:rsidR="009929B6">
        <w:rPr>
          <w:color w:val="000000"/>
        </w:rPr>
        <w:t xml:space="preserve">, расположенное в здании – растворный узел, </w:t>
      </w:r>
      <w:r w:rsidRPr="00192750">
        <w:t xml:space="preserve">общей площадью </w:t>
      </w:r>
      <w:r w:rsidR="00386129">
        <w:t>556,3</w:t>
      </w:r>
      <w:r w:rsidRPr="00EF5963">
        <w:rPr>
          <w:color w:val="000000"/>
        </w:rPr>
        <w:t xml:space="preserve"> кв. м.</w:t>
      </w:r>
      <w:r>
        <w:t xml:space="preserve">, </w:t>
      </w:r>
      <w:r w:rsidRPr="004F5F49">
        <w:t>расположенн</w:t>
      </w:r>
      <w:r w:rsidR="00386129">
        <w:t>ое</w:t>
      </w:r>
      <w:r w:rsidRPr="004F5F49">
        <w:t xml:space="preserve"> по адресу: </w:t>
      </w:r>
      <w:proofErr w:type="gramStart"/>
      <w:r w:rsidRPr="004F5F49">
        <w:rPr>
          <w:sz w:val="22"/>
          <w:szCs w:val="22"/>
        </w:rPr>
        <w:t>РФ, Московская область, город Раменское</w:t>
      </w:r>
      <w:r w:rsidRPr="00386129">
        <w:rPr>
          <w:sz w:val="22"/>
          <w:szCs w:val="22"/>
        </w:rPr>
        <w:t xml:space="preserve">, </w:t>
      </w:r>
      <w:r w:rsidR="00386129" w:rsidRPr="00386129">
        <w:rPr>
          <w:color w:val="000000"/>
        </w:rPr>
        <w:t>Транспортный проезд, д. 2</w:t>
      </w:r>
      <w:r w:rsidR="00386129" w:rsidRPr="004F5F49">
        <w:t xml:space="preserve"> </w:t>
      </w:r>
      <w:r w:rsidRPr="004F5F49">
        <w:t xml:space="preserve">(далее – Объект). </w:t>
      </w:r>
      <w:proofErr w:type="gramEnd"/>
    </w:p>
    <w:p w:rsidR="00B46BC6" w:rsidRPr="004F5F49" w:rsidRDefault="00B46BC6" w:rsidP="00B46BC6">
      <w:pPr>
        <w:widowControl w:val="0"/>
        <w:autoSpaceDE w:val="0"/>
        <w:autoSpaceDN w:val="0"/>
        <w:adjustRightInd w:val="0"/>
        <w:spacing w:line="319" w:lineRule="auto"/>
        <w:ind w:firstLine="1134"/>
      </w:pPr>
      <w:r w:rsidRPr="004F5F49">
        <w:t xml:space="preserve">Характеристики и расположение Объекта содержатся в </w:t>
      </w:r>
      <w:hyperlink w:anchor="Par310" w:history="1">
        <w:r w:rsidRPr="004F5F49">
          <w:t>приложении № 1</w:t>
        </w:r>
      </w:hyperlink>
      <w:r w:rsidRPr="004F5F49">
        <w:t xml:space="preserve"> к настоящему Договору. </w:t>
      </w:r>
    </w:p>
    <w:p w:rsidR="00F47C8B" w:rsidRDefault="00BE2EC3" w:rsidP="0015685E">
      <w:pPr>
        <w:pStyle w:val="Default"/>
        <w:ind w:firstLine="709"/>
        <w:jc w:val="both"/>
        <w:rPr>
          <w:sz w:val="22"/>
          <w:szCs w:val="22"/>
        </w:rPr>
      </w:pPr>
      <w:r w:rsidRPr="004F5F49">
        <w:t xml:space="preserve">1.2. Объект принадлежит Арендодателю на основании </w:t>
      </w:r>
      <w:r w:rsidR="00603464">
        <w:rPr>
          <w:sz w:val="22"/>
          <w:szCs w:val="22"/>
        </w:rPr>
        <w:t>свидетельств</w:t>
      </w:r>
      <w:r w:rsidR="0015685E">
        <w:rPr>
          <w:sz w:val="22"/>
          <w:szCs w:val="22"/>
        </w:rPr>
        <w:t>а</w:t>
      </w:r>
      <w:r w:rsidR="00603464">
        <w:rPr>
          <w:sz w:val="22"/>
          <w:szCs w:val="22"/>
        </w:rPr>
        <w:t xml:space="preserve"> о государственной регистрации права </w:t>
      </w:r>
      <w:r w:rsidR="0015685E">
        <w:rPr>
          <w:sz w:val="22"/>
          <w:szCs w:val="22"/>
        </w:rPr>
        <w:t xml:space="preserve">Серия </w:t>
      </w:r>
      <w:r w:rsidR="00386129">
        <w:t>50 НБ № 606050 от 05 июля 2007 года</w:t>
      </w:r>
      <w:r w:rsidR="00F47C8B">
        <w:rPr>
          <w:sz w:val="22"/>
          <w:szCs w:val="22"/>
        </w:rPr>
        <w:t>.</w:t>
      </w:r>
    </w:p>
    <w:p w:rsidR="00C76941" w:rsidRPr="00C76941" w:rsidRDefault="00C76941" w:rsidP="00C76941">
      <w:pPr>
        <w:pStyle w:val="Default"/>
        <w:jc w:val="both"/>
        <w:rPr>
          <w:sz w:val="23"/>
          <w:szCs w:val="23"/>
        </w:rPr>
      </w:pPr>
    </w:p>
    <w:tbl>
      <w:tblPr>
        <w:tblW w:w="10208" w:type="dxa"/>
        <w:tblCellSpacing w:w="5" w:type="nil"/>
        <w:tblLayout w:type="fixed"/>
        <w:tblCellMar>
          <w:top w:w="75" w:type="dxa"/>
          <w:left w:w="40" w:type="dxa"/>
          <w:bottom w:w="75" w:type="dxa"/>
          <w:right w:w="40" w:type="dxa"/>
        </w:tblCellMar>
        <w:tblLook w:val="0000"/>
      </w:tblPr>
      <w:tblGrid>
        <w:gridCol w:w="10208"/>
      </w:tblGrid>
      <w:tr w:rsidR="00BE2EC3" w:rsidRPr="00C761BF" w:rsidTr="001B3DF0">
        <w:trPr>
          <w:trHeight w:val="600"/>
          <w:tblCellSpacing w:w="5" w:type="nil"/>
        </w:trPr>
        <w:tc>
          <w:tcPr>
            <w:tcW w:w="10208" w:type="dxa"/>
          </w:tcPr>
          <w:p w:rsidR="00386129" w:rsidRPr="00EF5963" w:rsidRDefault="00FD2CF0" w:rsidP="00386129">
            <w:pPr>
              <w:pStyle w:val="Default"/>
              <w:jc w:val="both"/>
              <w:rPr>
                <w:sz w:val="22"/>
                <w:szCs w:val="22"/>
              </w:rPr>
            </w:pPr>
            <w:r>
              <w:t xml:space="preserve">               </w:t>
            </w:r>
            <w:r w:rsidR="00BE2EC3" w:rsidRPr="00C761BF">
              <w:t>1.3. Арендатор имеет право использовать Объект</w:t>
            </w:r>
            <w:r w:rsidR="00386129">
              <w:t xml:space="preserve"> под производственно - административные цели.</w:t>
            </w:r>
          </w:p>
          <w:p w:rsidR="00BE2EC3" w:rsidRPr="00192750" w:rsidRDefault="00BE2EC3" w:rsidP="00FD2CF0">
            <w:pPr>
              <w:pStyle w:val="Default"/>
              <w:jc w:val="both"/>
              <w:rPr>
                <w:sz w:val="22"/>
                <w:szCs w:val="22"/>
              </w:rPr>
            </w:pPr>
          </w:p>
        </w:tc>
      </w:tr>
    </w:tbl>
    <w:p w:rsidR="00BE2EC3" w:rsidRDefault="00BE2EC3" w:rsidP="00FD2CF0">
      <w:pPr>
        <w:widowControl w:val="0"/>
        <w:autoSpaceDE w:val="0"/>
        <w:autoSpaceDN w:val="0"/>
        <w:adjustRightInd w:val="0"/>
        <w:spacing w:line="319" w:lineRule="auto"/>
        <w:ind w:firstLine="709"/>
      </w:pPr>
      <w:r w:rsidRPr="00C761BF">
        <w:t>1.4. Помещения передаются Арендатору по Акту приема-передачи, составленному и подписанному Арендатором и Арендодателем в двух экземплярах и являющемуся неотъемлемой частью настоящего Договора.</w:t>
      </w:r>
      <w:r>
        <w:t xml:space="preserve">                                                    </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jc w:val="center"/>
        <w:outlineLvl w:val="2"/>
      </w:pPr>
      <w:bookmarkStart w:id="30" w:name="Par220"/>
      <w:bookmarkEnd w:id="30"/>
      <w:r w:rsidRPr="00C761BF">
        <w:t>2. Права и обязанности Сторон</w:t>
      </w:r>
    </w:p>
    <w:p w:rsidR="005B0501" w:rsidRPr="00C761BF" w:rsidRDefault="005B0501" w:rsidP="00BE2EC3">
      <w:pPr>
        <w:widowControl w:val="0"/>
        <w:autoSpaceDE w:val="0"/>
        <w:autoSpaceDN w:val="0"/>
        <w:adjustRightInd w:val="0"/>
        <w:spacing w:line="319" w:lineRule="auto"/>
        <w:jc w:val="center"/>
        <w:outlineLvl w:val="2"/>
      </w:pPr>
    </w:p>
    <w:p w:rsidR="00BE2EC3" w:rsidRPr="00C761BF" w:rsidRDefault="00BE2EC3" w:rsidP="00BE2EC3">
      <w:pPr>
        <w:widowControl w:val="0"/>
        <w:autoSpaceDE w:val="0"/>
        <w:autoSpaceDN w:val="0"/>
        <w:adjustRightInd w:val="0"/>
        <w:spacing w:line="319" w:lineRule="auto"/>
        <w:ind w:firstLine="709"/>
      </w:pPr>
      <w:r w:rsidRPr="00C761BF">
        <w:t>2.1. Арендодатель обязуется:</w:t>
      </w:r>
    </w:p>
    <w:p w:rsidR="00BE2EC3" w:rsidRPr="00C761BF" w:rsidRDefault="00BE2EC3" w:rsidP="00BE2EC3">
      <w:pPr>
        <w:widowControl w:val="0"/>
        <w:autoSpaceDE w:val="0"/>
        <w:autoSpaceDN w:val="0"/>
        <w:adjustRightInd w:val="0"/>
        <w:spacing w:line="319" w:lineRule="auto"/>
        <w:ind w:firstLine="709"/>
      </w:pPr>
      <w:r w:rsidRPr="00C761BF">
        <w:t>2.1.1. передать Арендатору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2.1.2. в течение 3 (трех) рабочих дней со дня окончания действия настоящего Договора принять у Арендатора Объект по акту приема-передачи. При возврате Объекта в состоянии худшем, чем он был передан Арендатору в аренду, с учетом нормального износа, в акте приема-</w:t>
      </w:r>
      <w:r w:rsidRPr="00C761BF">
        <w:lastRenderedPageBreak/>
        <w:t>передачи, подписываемом Сторонами при возврате Объекта, отражается факт нанесения Объекту ущерба, размер нанесенного Объекту ущерба, сумма ущерба и сроки его возмещения;</w:t>
      </w:r>
    </w:p>
    <w:p w:rsidR="00BE2EC3" w:rsidRPr="00C761BF" w:rsidRDefault="00BE2EC3" w:rsidP="00BE2EC3">
      <w:pPr>
        <w:widowControl w:val="0"/>
        <w:autoSpaceDE w:val="0"/>
        <w:autoSpaceDN w:val="0"/>
        <w:adjustRightInd w:val="0"/>
        <w:spacing w:line="319" w:lineRule="auto"/>
        <w:ind w:firstLine="709"/>
      </w:pPr>
      <w:r w:rsidRPr="00C761BF">
        <w:t>2.1.3. обеспечить уплату коммунальных платежей соответствующим снабжающим организациям во избежание отключения Объекта от сетей указанных организаций (если применимо).</w:t>
      </w:r>
    </w:p>
    <w:p w:rsidR="00BE2EC3" w:rsidRPr="00C761BF" w:rsidRDefault="00BE2EC3" w:rsidP="00BE2EC3">
      <w:pPr>
        <w:widowControl w:val="0"/>
        <w:autoSpaceDE w:val="0"/>
        <w:autoSpaceDN w:val="0"/>
        <w:adjustRightInd w:val="0"/>
        <w:spacing w:line="319" w:lineRule="auto"/>
        <w:ind w:firstLine="709"/>
      </w:pPr>
      <w:bookmarkStart w:id="31" w:name="Par225"/>
      <w:bookmarkEnd w:id="31"/>
      <w:r w:rsidRPr="00C761BF">
        <w:t>2.2. Арендатор обязуется:</w:t>
      </w:r>
    </w:p>
    <w:p w:rsidR="00BE2EC3" w:rsidRPr="00C761BF" w:rsidRDefault="00BE2EC3" w:rsidP="00BE2EC3">
      <w:pPr>
        <w:widowControl w:val="0"/>
        <w:autoSpaceDE w:val="0"/>
        <w:autoSpaceDN w:val="0"/>
        <w:adjustRightInd w:val="0"/>
        <w:spacing w:line="319" w:lineRule="auto"/>
        <w:ind w:firstLine="709"/>
      </w:pPr>
      <w:r w:rsidRPr="00C761BF">
        <w:t>2.2.1. принять у Арендодателя Объект по акту приема-передачи;</w:t>
      </w:r>
    </w:p>
    <w:p w:rsidR="00BE2EC3" w:rsidRPr="00C761BF" w:rsidRDefault="00BE2EC3" w:rsidP="00BE2EC3">
      <w:pPr>
        <w:widowControl w:val="0"/>
        <w:autoSpaceDE w:val="0"/>
        <w:autoSpaceDN w:val="0"/>
        <w:adjustRightInd w:val="0"/>
        <w:spacing w:line="319" w:lineRule="auto"/>
        <w:ind w:firstLine="709"/>
      </w:pPr>
      <w:r w:rsidRPr="00C761BF">
        <w:t>2.2.2. не сдавать Объект в субаренду и не заключать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 аренды в уставной (складочный) капитал и др.);</w:t>
      </w:r>
    </w:p>
    <w:p w:rsidR="00BE2EC3" w:rsidRPr="00C761BF" w:rsidRDefault="00BE2EC3" w:rsidP="00BE2EC3">
      <w:pPr>
        <w:widowControl w:val="0"/>
        <w:autoSpaceDE w:val="0"/>
        <w:autoSpaceDN w:val="0"/>
        <w:adjustRightInd w:val="0"/>
        <w:spacing w:line="319" w:lineRule="auto"/>
        <w:ind w:firstLine="709"/>
      </w:pPr>
      <w:r w:rsidRPr="00C761BF">
        <w:t>2.2.3. своевременно и в полном объеме производить расчеты с Арендодателем в соответствии с условиями раздела 3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2.2.4. обеспечивать соблюдение своими работниками, клиентами Арендатора, при нахождении на Объекте, в здании, помещениях, на территории Арендодателя норм и правил пожарной, технической безопасности, в том числе требований законодательства об охране труда, санитарно-эпидемиологического, экологического, миграционного законодательства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 xml:space="preserve">2.2.5. обеспечивать представителям Арендодателя беспрепятственный доступ на Объект в рабочие часы с 9:00 до 18:00 по рабочим дням для осмотра Объекта и проверки соблюдения Арендатором условий настоящего Договора, а также в случае аварийных ситуаций обеспечивать доступ на Объект работникам ремонтно-эксплуатационных организаций и аварийно-технических служб в любое время; </w:t>
      </w:r>
    </w:p>
    <w:p w:rsidR="00BE2EC3" w:rsidRPr="00C761BF" w:rsidRDefault="00BE2EC3" w:rsidP="00BE2EC3">
      <w:pPr>
        <w:widowControl w:val="0"/>
        <w:autoSpaceDE w:val="0"/>
        <w:autoSpaceDN w:val="0"/>
        <w:adjustRightInd w:val="0"/>
        <w:spacing w:line="319" w:lineRule="auto"/>
        <w:ind w:firstLine="709"/>
      </w:pPr>
      <w:r w:rsidRPr="00C761BF">
        <w:t>2.2.6. в течение 3 (трех) дней со дня окончания действия настоящего Договора передать Арендодателю Объект и ключи от него (если применимо) по акту приема-передачи в полной исправности и надлежащем санитарно-техническом состоянии, с учетом нормального износа (если применимо). В случае неудовлетворительного состояния Объекта Арендатор обязан по требованию Арендодателя произвести восстановительный ремонт Объекта за свой счет в установленный срок;</w:t>
      </w:r>
    </w:p>
    <w:p w:rsidR="00BE2EC3" w:rsidRPr="00C761BF" w:rsidRDefault="00BE2EC3" w:rsidP="00BE2EC3">
      <w:pPr>
        <w:widowControl w:val="0"/>
        <w:autoSpaceDE w:val="0"/>
        <w:autoSpaceDN w:val="0"/>
        <w:adjustRightInd w:val="0"/>
        <w:spacing w:line="319" w:lineRule="auto"/>
        <w:ind w:firstLine="709"/>
      </w:pPr>
      <w:r w:rsidRPr="00C761BF">
        <w:t>2.2.7. если настоящий Договор, права по настоящему Договору подлежат государственной регистрации, обеспечить за свой счет государственную регистрацию настоящего Договора, прав по настоящему Договору, включая получение документов кадастрового учета;</w:t>
      </w:r>
    </w:p>
    <w:p w:rsidR="00BE2EC3" w:rsidRPr="00C761BF" w:rsidRDefault="00BE2EC3" w:rsidP="00BE2EC3">
      <w:pPr>
        <w:widowControl w:val="0"/>
        <w:autoSpaceDE w:val="0"/>
        <w:autoSpaceDN w:val="0"/>
        <w:adjustRightInd w:val="0"/>
        <w:spacing w:line="319" w:lineRule="auto"/>
        <w:ind w:firstLine="709"/>
      </w:pPr>
      <w:r w:rsidRPr="00C761BF">
        <w:t>2.2.8. выполнять требования, предписания, регламенты в отношении Объекта, направляемые Арендодателем Арендатору;</w:t>
      </w:r>
    </w:p>
    <w:p w:rsidR="00BE2EC3" w:rsidRPr="00C761BF" w:rsidRDefault="00BE2EC3" w:rsidP="00BE2EC3">
      <w:pPr>
        <w:widowControl w:val="0"/>
        <w:autoSpaceDE w:val="0"/>
        <w:autoSpaceDN w:val="0"/>
        <w:adjustRightInd w:val="0"/>
        <w:spacing w:line="319" w:lineRule="auto"/>
        <w:ind w:firstLine="709"/>
      </w:pPr>
      <w:r w:rsidRPr="00C761BF">
        <w:t>2.2.9. размещать рекламу на Объекте только с предварительного письменного согласия Арендодателя;</w:t>
      </w:r>
    </w:p>
    <w:p w:rsidR="00BE2EC3" w:rsidRPr="00C761BF" w:rsidRDefault="00BE2EC3" w:rsidP="00BE2EC3">
      <w:pPr>
        <w:widowControl w:val="0"/>
        <w:autoSpaceDE w:val="0"/>
        <w:autoSpaceDN w:val="0"/>
        <w:adjustRightInd w:val="0"/>
        <w:spacing w:line="319" w:lineRule="auto"/>
        <w:ind w:firstLine="709"/>
      </w:pPr>
      <w:proofErr w:type="gramStart"/>
      <w:r w:rsidRPr="00C761BF">
        <w:t xml:space="preserve">2.2.10. обеспечивать соблюдение своими работниками, клиентами пропускного режима в здании (на территории), а также соблюдать дисциплину и порядок в здании, не создавая препятствий и не мешая работе других арендаторов, клиентов и иных посетителей, в том числе не </w:t>
      </w:r>
      <w:r w:rsidRPr="00C761BF">
        <w:lastRenderedPageBreak/>
        <w:t>допускать загазованности, электронного, магнитного, радиационного и иных видов излучений, необычных вибраций, шума и иных подобных явлений;</w:t>
      </w:r>
      <w:proofErr w:type="gramEnd"/>
    </w:p>
    <w:p w:rsidR="00BE2EC3" w:rsidRPr="00C761BF" w:rsidRDefault="00BE2EC3" w:rsidP="00BE2EC3">
      <w:pPr>
        <w:widowControl w:val="0"/>
        <w:autoSpaceDE w:val="0"/>
        <w:autoSpaceDN w:val="0"/>
        <w:adjustRightInd w:val="0"/>
        <w:spacing w:line="319" w:lineRule="auto"/>
        <w:ind w:firstLine="709"/>
      </w:pPr>
      <w:r w:rsidRPr="00C761BF">
        <w:t>2.2.11. сообщать Арендодателю о принятии решения о ликвидации или реорганизации Арендатора в течение 10 (десяти) дней с момента принятия решения и в течение 7 (семи) дней о внесении изменений или дополнений в учредительные документы Арендатора;</w:t>
      </w:r>
    </w:p>
    <w:p w:rsidR="00BE2EC3" w:rsidRPr="00C761BF" w:rsidRDefault="00BE2EC3" w:rsidP="00BE2EC3">
      <w:pPr>
        <w:widowControl w:val="0"/>
        <w:autoSpaceDE w:val="0"/>
        <w:autoSpaceDN w:val="0"/>
        <w:adjustRightInd w:val="0"/>
        <w:spacing w:line="319" w:lineRule="auto"/>
        <w:ind w:firstLine="709"/>
      </w:pPr>
      <w:r w:rsidRPr="00C761BF">
        <w:t>2.2.12. содержать Объект в полной исправности и образцовом санитарном состоянии в соответствии с требованиями СЭС, обеспечивать пожарную и электротехническую безопасность;</w:t>
      </w:r>
    </w:p>
    <w:p w:rsidR="00BE2EC3" w:rsidRPr="00C761BF" w:rsidRDefault="00BE2EC3" w:rsidP="00BE2EC3">
      <w:pPr>
        <w:widowControl w:val="0"/>
        <w:autoSpaceDE w:val="0"/>
        <w:autoSpaceDN w:val="0"/>
        <w:adjustRightInd w:val="0"/>
        <w:spacing w:line="319" w:lineRule="auto"/>
        <w:ind w:firstLine="709"/>
      </w:pPr>
      <w:r w:rsidRPr="00C761BF">
        <w:t xml:space="preserve">2.2.13. производить за свой счет текущий ремонт и нести расходы на содержание Объекта; </w:t>
      </w:r>
    </w:p>
    <w:p w:rsidR="00BE2EC3" w:rsidRPr="00C761BF" w:rsidRDefault="00BE2EC3" w:rsidP="00BE2EC3">
      <w:pPr>
        <w:widowControl w:val="0"/>
        <w:autoSpaceDE w:val="0"/>
        <w:autoSpaceDN w:val="0"/>
        <w:adjustRightInd w:val="0"/>
        <w:spacing w:line="319" w:lineRule="auto"/>
        <w:ind w:firstLine="709"/>
      </w:pPr>
      <w:r w:rsidRPr="00C761BF">
        <w:t>2.2.14. не производить никаких перепланировок, переустройства и переоборудования, в т.ч. расположенных в них сетей и коммуникаций, без согласия Арендодателя;</w:t>
      </w:r>
    </w:p>
    <w:p w:rsidR="00BE2EC3" w:rsidRPr="00C761BF" w:rsidRDefault="00BE2EC3" w:rsidP="00BE2EC3">
      <w:pPr>
        <w:widowControl w:val="0"/>
        <w:autoSpaceDE w:val="0"/>
        <w:autoSpaceDN w:val="0"/>
        <w:adjustRightInd w:val="0"/>
        <w:spacing w:line="319" w:lineRule="auto"/>
        <w:ind w:firstLine="709"/>
      </w:pPr>
      <w:r w:rsidRPr="00C761BF">
        <w:t>2.2.15.</w:t>
      </w:r>
      <w:r w:rsidRPr="00C761BF">
        <w:tab/>
        <w:t xml:space="preserve">не производить улучшений Объекта, </w:t>
      </w:r>
      <w:proofErr w:type="gramStart"/>
      <w:r w:rsidRPr="00C761BF">
        <w:t>не отделимых</w:t>
      </w:r>
      <w:proofErr w:type="gramEnd"/>
      <w:r w:rsidRPr="00C761BF">
        <w:t xml:space="preserve"> без вреда для Объекта, без согласия Арендодателя. Стоимость неотделимых улучшений Объекта, произведенная Арендатором, возмещению не подлежит;</w:t>
      </w:r>
    </w:p>
    <w:p w:rsidR="00BE2EC3" w:rsidRPr="00C761BF" w:rsidRDefault="00BE2EC3" w:rsidP="00BE2EC3">
      <w:pPr>
        <w:widowControl w:val="0"/>
        <w:autoSpaceDE w:val="0"/>
        <w:autoSpaceDN w:val="0"/>
        <w:adjustRightInd w:val="0"/>
        <w:spacing w:line="319" w:lineRule="auto"/>
        <w:ind w:firstLine="709"/>
      </w:pPr>
      <w:r w:rsidRPr="00C761BF">
        <w:t>2.2.16.</w:t>
      </w:r>
      <w:r w:rsidRPr="00C761BF">
        <w:tab/>
        <w:t>при обнаружении признаков аварийного состояния сантехнического, электротехнического и иного оборудования, находящегося на Объекте, или пр</w:t>
      </w:r>
      <w:r>
        <w:t>и любом ином событии, нанесшем (</w:t>
      </w:r>
      <w:r w:rsidRPr="00C761BF">
        <w:t>или грозящем нанести) Объекту ущерб, немедленно сообщать об этом Арендодателю и своевременно принимать все возможные меры по предотвращению разрушения или повреждения Объекта, причинения ущерба Арендодателю, третьим лицам;</w:t>
      </w:r>
    </w:p>
    <w:p w:rsidR="00BE2EC3" w:rsidRPr="00C761BF" w:rsidRDefault="00BE2EC3" w:rsidP="00BE2EC3">
      <w:pPr>
        <w:widowControl w:val="0"/>
        <w:autoSpaceDE w:val="0"/>
        <w:autoSpaceDN w:val="0"/>
        <w:adjustRightInd w:val="0"/>
        <w:spacing w:line="319" w:lineRule="auto"/>
        <w:ind w:firstLine="709"/>
      </w:pPr>
      <w:proofErr w:type="gramStart"/>
      <w:r w:rsidRPr="00C761BF">
        <w:t>2.2.17.</w:t>
      </w:r>
      <w:r w:rsidRPr="00C761BF">
        <w:tab/>
        <w:t>если Объект в результате действий Арендатора или непринятия им обоснованных и своевременных мер придет в аварийное состояние, то Арендатор обязуется восстановить Объект своими силами за счет собственных средств или возместить в полном объеме причиненный ущерб в установленном законодательством Российской Федерации порядке.</w:t>
      </w:r>
      <w:proofErr w:type="gramEnd"/>
    </w:p>
    <w:p w:rsidR="00BE2EC3" w:rsidRPr="00C761BF" w:rsidRDefault="00BE2EC3" w:rsidP="00BE2EC3">
      <w:pPr>
        <w:widowControl w:val="0"/>
        <w:autoSpaceDE w:val="0"/>
        <w:autoSpaceDN w:val="0"/>
        <w:adjustRightInd w:val="0"/>
        <w:spacing w:line="319" w:lineRule="auto"/>
        <w:ind w:firstLine="709"/>
      </w:pPr>
      <w:r w:rsidRPr="00C761BF">
        <w:t>2.3. Арендодатель имеет право:</w:t>
      </w:r>
    </w:p>
    <w:p w:rsidR="00BE2EC3" w:rsidRPr="00C761BF" w:rsidRDefault="00BE2EC3" w:rsidP="00BE2EC3">
      <w:pPr>
        <w:widowControl w:val="0"/>
        <w:autoSpaceDE w:val="0"/>
        <w:autoSpaceDN w:val="0"/>
        <w:adjustRightInd w:val="0"/>
        <w:spacing w:line="319" w:lineRule="auto"/>
        <w:ind w:firstLine="709"/>
      </w:pPr>
      <w:r w:rsidRPr="00C761BF">
        <w:t>2.3.1. контролировать соблюдение Арендатором условий н</w:t>
      </w:r>
      <w:r w:rsidR="00E33E1A">
        <w:t>астоящего Договора, в том числе</w:t>
      </w:r>
      <w:r w:rsidRPr="00C761BF">
        <w:t xml:space="preserve"> целевого использования Объекта в порядке, предусмотренном настоящим Договором, предупредив Арендатора о своем визите не менее чем за одни сутки;</w:t>
      </w:r>
    </w:p>
    <w:p w:rsidR="00BE2EC3" w:rsidRPr="00C761BF" w:rsidRDefault="00BE2EC3" w:rsidP="00BE2EC3">
      <w:pPr>
        <w:widowControl w:val="0"/>
        <w:autoSpaceDE w:val="0"/>
        <w:autoSpaceDN w:val="0"/>
        <w:adjustRightInd w:val="0"/>
        <w:spacing w:line="319" w:lineRule="auto"/>
        <w:ind w:firstLine="709"/>
        <w:outlineLvl w:val="2"/>
      </w:pPr>
      <w:r w:rsidRPr="00C761BF">
        <w:t>2.3.2. отказаться от исполнения настоящего Договора полностью или в части в случаях, предусмотренных пунктом 8.1 настоящего Договора, письменно уведомив Арендатора не менее чем за 14 (четырнадцать) календарных дней;</w:t>
      </w:r>
    </w:p>
    <w:p w:rsidR="00BE2EC3" w:rsidRPr="00C761BF" w:rsidRDefault="00BE2EC3" w:rsidP="00BE2EC3">
      <w:pPr>
        <w:widowControl w:val="0"/>
        <w:autoSpaceDE w:val="0"/>
        <w:autoSpaceDN w:val="0"/>
        <w:adjustRightInd w:val="0"/>
        <w:spacing w:line="319" w:lineRule="auto"/>
        <w:ind w:firstLine="709"/>
      </w:pPr>
      <w:r w:rsidRPr="00C761BF">
        <w:t>2.3.3. по своему желанию расторгнуть настоящий Договор в одностороннем внесудебном порядке, предварительно письменно уведомив Арендатор</w:t>
      </w:r>
      <w:r>
        <w:t>а не менее чем за 30 (тридцать</w:t>
      </w:r>
      <w:r w:rsidR="00E33E1A">
        <w:t>)</w:t>
      </w:r>
      <w:r w:rsidRPr="00C761BF">
        <w:t xml:space="preserve"> календарных дней до даты расторжения;</w:t>
      </w:r>
    </w:p>
    <w:p w:rsidR="00BE2EC3" w:rsidRPr="00C761BF" w:rsidRDefault="00BE2EC3" w:rsidP="00BE2EC3">
      <w:pPr>
        <w:widowControl w:val="0"/>
        <w:autoSpaceDE w:val="0"/>
        <w:autoSpaceDN w:val="0"/>
        <w:adjustRightInd w:val="0"/>
        <w:spacing w:line="319" w:lineRule="auto"/>
        <w:ind w:firstLine="709"/>
      </w:pPr>
      <w:r w:rsidRPr="00C761BF">
        <w:t>2.3.4. осуществлять фот</w:t>
      </w:r>
      <w:proofErr w:type="gramStart"/>
      <w:r w:rsidRPr="00C761BF">
        <w:t>о-</w:t>
      </w:r>
      <w:proofErr w:type="gramEnd"/>
      <w:r w:rsidRPr="00C761BF">
        <w:t xml:space="preserve"> и </w:t>
      </w:r>
      <w:proofErr w:type="spellStart"/>
      <w:r w:rsidRPr="00C761BF">
        <w:t>видеофиксацию</w:t>
      </w:r>
      <w:proofErr w:type="spellEnd"/>
      <w:r w:rsidRPr="00C761BF">
        <w:t xml:space="preserve"> состояния Объекта.</w:t>
      </w:r>
    </w:p>
    <w:p w:rsidR="00BE2EC3" w:rsidRPr="00C761BF" w:rsidRDefault="00BE2EC3" w:rsidP="00BE2EC3">
      <w:pPr>
        <w:widowControl w:val="0"/>
        <w:autoSpaceDE w:val="0"/>
        <w:autoSpaceDN w:val="0"/>
        <w:adjustRightInd w:val="0"/>
        <w:spacing w:line="319" w:lineRule="auto"/>
        <w:ind w:firstLine="709"/>
      </w:pPr>
      <w:r w:rsidRPr="00C761BF">
        <w:t>2.4. Арендатор имеет право:</w:t>
      </w:r>
    </w:p>
    <w:p w:rsidR="00BE2EC3" w:rsidRPr="00C761BF" w:rsidRDefault="00BE2EC3" w:rsidP="00BE2EC3">
      <w:pPr>
        <w:widowControl w:val="0"/>
        <w:autoSpaceDE w:val="0"/>
        <w:autoSpaceDN w:val="0"/>
        <w:adjustRightInd w:val="0"/>
        <w:spacing w:line="319" w:lineRule="auto"/>
        <w:ind w:firstLine="709"/>
      </w:pPr>
      <w:r w:rsidRPr="00C761BF">
        <w:t>2.4.1. получать от Арендодателя копии правоустанавливающих документов на Объект;</w:t>
      </w:r>
    </w:p>
    <w:p w:rsidR="00BE2EC3" w:rsidRPr="00C761BF" w:rsidRDefault="00BE2EC3" w:rsidP="00BE2EC3">
      <w:pPr>
        <w:widowControl w:val="0"/>
        <w:autoSpaceDE w:val="0"/>
        <w:autoSpaceDN w:val="0"/>
        <w:adjustRightInd w:val="0"/>
        <w:spacing w:line="319" w:lineRule="auto"/>
        <w:ind w:firstLine="709"/>
      </w:pPr>
      <w:r w:rsidRPr="00C761BF">
        <w:t>2.4.2. требовать расторжения настоящего Договора в предусмотренных законом случаях;</w:t>
      </w:r>
    </w:p>
    <w:p w:rsidR="00BE2EC3" w:rsidRPr="00C761BF" w:rsidRDefault="00BE2EC3" w:rsidP="00BE2EC3">
      <w:pPr>
        <w:widowControl w:val="0"/>
        <w:autoSpaceDE w:val="0"/>
        <w:autoSpaceDN w:val="0"/>
        <w:adjustRightInd w:val="0"/>
        <w:spacing w:line="319" w:lineRule="auto"/>
        <w:ind w:firstLine="709"/>
      </w:pPr>
      <w:r w:rsidRPr="00C761BF">
        <w:t xml:space="preserve">2.4.3.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30 (тридцать</w:t>
      </w:r>
      <w:r w:rsidRPr="00C761BF">
        <w:t xml:space="preserve">) </w:t>
      </w:r>
      <w:r w:rsidRPr="00C761BF">
        <w:lastRenderedPageBreak/>
        <w:t>календарных дней до даты расторжения.</w:t>
      </w:r>
    </w:p>
    <w:p w:rsidR="00BE2EC3" w:rsidRDefault="00BE2EC3" w:rsidP="00931946">
      <w:pPr>
        <w:widowControl w:val="0"/>
        <w:autoSpaceDE w:val="0"/>
        <w:autoSpaceDN w:val="0"/>
        <w:adjustRightInd w:val="0"/>
        <w:ind w:firstLine="709"/>
      </w:pPr>
      <w:r w:rsidRPr="00C761BF">
        <w:t xml:space="preserve">2.5. Арендатор, заключивший настоящий Договор на торгах и надлежащим образом исполнявший свои обязанности, по 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без проведения торгов. Для реализации указанного права Арендатор должен письменно уведомить Арендодателя о том, что он желает использовать свое право, </w:t>
      </w:r>
      <w:r w:rsidRPr="000C005C">
        <w:t xml:space="preserve">не позднее </w:t>
      </w:r>
      <w:r>
        <w:t>3</w:t>
      </w:r>
      <w:r w:rsidRPr="000C005C">
        <w:t>0 (</w:t>
      </w:r>
      <w:r>
        <w:t>тридцати</w:t>
      </w:r>
      <w:r w:rsidRPr="000C005C">
        <w:t>) календарных дней.</w:t>
      </w:r>
    </w:p>
    <w:p w:rsidR="00931946" w:rsidRPr="00C761BF" w:rsidRDefault="00931946" w:rsidP="00931946">
      <w:pPr>
        <w:widowControl w:val="0"/>
        <w:autoSpaceDE w:val="0"/>
        <w:autoSpaceDN w:val="0"/>
        <w:adjustRightInd w:val="0"/>
        <w:ind w:firstLine="709"/>
      </w:pPr>
    </w:p>
    <w:p w:rsidR="00BE2EC3" w:rsidRPr="00C761BF" w:rsidRDefault="00BE2EC3" w:rsidP="00BE2EC3">
      <w:pPr>
        <w:widowControl w:val="0"/>
        <w:autoSpaceDE w:val="0"/>
        <w:autoSpaceDN w:val="0"/>
        <w:adjustRightInd w:val="0"/>
        <w:spacing w:line="319" w:lineRule="auto"/>
        <w:jc w:val="center"/>
      </w:pPr>
      <w:r w:rsidRPr="00C761BF">
        <w:t>3. Арендная плата и порядок расчетов</w:t>
      </w:r>
    </w:p>
    <w:p w:rsidR="00BE2EC3" w:rsidRPr="00C761BF" w:rsidRDefault="00BE2EC3" w:rsidP="00BE2EC3">
      <w:pPr>
        <w:widowControl w:val="0"/>
        <w:autoSpaceDE w:val="0"/>
        <w:autoSpaceDN w:val="0"/>
        <w:adjustRightInd w:val="0"/>
        <w:spacing w:line="319" w:lineRule="auto"/>
        <w:ind w:firstLine="709"/>
      </w:pPr>
      <w:r w:rsidRPr="00C761BF">
        <w:t>3.1.</w:t>
      </w:r>
      <w:r w:rsidRPr="00C761BF">
        <w:tab/>
        <w:t>Сумма арендной платы составляет</w:t>
      </w:r>
      <w:proofErr w:type="gramStart"/>
      <w:r w:rsidRPr="00C761BF">
        <w:t xml:space="preserve"> ______ (______; _______) </w:t>
      </w:r>
      <w:proofErr w:type="gramEnd"/>
      <w:r w:rsidRPr="00C761BF">
        <w:t>рублей _____ копеек в месяц, в том числе НДС 18% в размере _____ (_____) рублей ______ копеек.</w:t>
      </w:r>
    </w:p>
    <w:p w:rsidR="00BE2EC3" w:rsidRPr="00C761BF" w:rsidRDefault="00BE2EC3" w:rsidP="00BE2EC3">
      <w:pPr>
        <w:widowControl w:val="0"/>
        <w:autoSpaceDE w:val="0"/>
        <w:autoSpaceDN w:val="0"/>
        <w:adjustRightInd w:val="0"/>
        <w:spacing w:line="319" w:lineRule="auto"/>
        <w:ind w:firstLine="709"/>
      </w:pPr>
      <w:r w:rsidRPr="00C761BF">
        <w:t>3.2.</w:t>
      </w:r>
      <w:r w:rsidRPr="00C761BF">
        <w:tab/>
        <w:t>Уплата арендной платы производится Арендатором ежемесячно путем перечисления в безналичном порядке денежных средств на расчетный счет Арендодателя в течение первых</w:t>
      </w:r>
      <w:r>
        <w:t xml:space="preserve"> пяти</w:t>
      </w:r>
      <w:r w:rsidRPr="00C761BF">
        <w:t xml:space="preserve"> рабочих дней месяца оказания услуг (аренды).</w:t>
      </w:r>
    </w:p>
    <w:p w:rsidR="00BE2EC3" w:rsidRPr="00C761BF" w:rsidRDefault="00BE2EC3" w:rsidP="00BE2EC3">
      <w:pPr>
        <w:widowControl w:val="0"/>
        <w:autoSpaceDE w:val="0"/>
        <w:autoSpaceDN w:val="0"/>
        <w:adjustRightInd w:val="0"/>
        <w:spacing w:line="319" w:lineRule="auto"/>
        <w:ind w:firstLine="709"/>
      </w:pPr>
      <w:r w:rsidRPr="00C761BF">
        <w:t>3.3.</w:t>
      </w:r>
      <w:r w:rsidRPr="00C761BF">
        <w:tab/>
        <w:t>Обязанность Арендатора по оплате считается исполненной со дня поступления на расчетный счет Арендодателя денежных средств, указанных в пункте 3.1 настоящего Договора.</w:t>
      </w:r>
    </w:p>
    <w:p w:rsidR="00BE2EC3" w:rsidRDefault="00BE2EC3" w:rsidP="00BE2EC3">
      <w:pPr>
        <w:widowControl w:val="0"/>
        <w:autoSpaceDE w:val="0"/>
        <w:autoSpaceDN w:val="0"/>
        <w:adjustRightInd w:val="0"/>
        <w:spacing w:line="319" w:lineRule="auto"/>
        <w:ind w:firstLine="709"/>
      </w:pPr>
      <w:r w:rsidRPr="00C761BF">
        <w:t>3.4.</w:t>
      </w:r>
      <w:r>
        <w:t xml:space="preserve">     </w:t>
      </w:r>
      <w:r w:rsidRPr="00B30B3E">
        <w:t>Ежемесячная арендная плата включает в себя плату за 1 кв</w:t>
      </w:r>
      <w:proofErr w:type="gramStart"/>
      <w:r w:rsidRPr="00B30B3E">
        <w:t>.м</w:t>
      </w:r>
      <w:proofErr w:type="gramEnd"/>
      <w:r w:rsidRPr="00B30B3E">
        <w:t xml:space="preserve"> общей площади арендуемого помещения в размере </w:t>
      </w:r>
      <w:r>
        <w:t xml:space="preserve">________ </w:t>
      </w:r>
      <w:r w:rsidRPr="00B30B3E">
        <w:t>руб.</w:t>
      </w:r>
    </w:p>
    <w:p w:rsidR="00BE2EC3" w:rsidRDefault="00BE2EC3" w:rsidP="00BE2EC3">
      <w:pPr>
        <w:widowControl w:val="0"/>
        <w:autoSpaceDE w:val="0"/>
        <w:autoSpaceDN w:val="0"/>
        <w:adjustRightInd w:val="0"/>
        <w:ind w:firstLine="709"/>
      </w:pPr>
      <w:r w:rsidRPr="00C761BF">
        <w:t>3.5.</w:t>
      </w:r>
      <w:r>
        <w:t xml:space="preserve">    </w:t>
      </w:r>
      <w:r w:rsidRPr="000C005C">
        <w:t xml:space="preserve">Арендная плата не включает в себя </w:t>
      </w:r>
      <w:r w:rsidRPr="003416CC">
        <w:t>страхование, плату (возмещение расходов Общества) за пользование земельным участком, на котором находился Объект, коммунальными услугами (водопроводом, канализацией, электроэнергией и пр.)</w:t>
      </w:r>
      <w:r w:rsidR="002B66A2">
        <w:t xml:space="preserve"> </w:t>
      </w:r>
      <w:r w:rsidRPr="000C005C">
        <w:t>и иные услуги.</w:t>
      </w:r>
      <w:r w:rsidRPr="00C761BF">
        <w:tab/>
      </w:r>
    </w:p>
    <w:p w:rsidR="00BE2EC3" w:rsidRPr="00C761BF" w:rsidRDefault="00BE2EC3" w:rsidP="00BE2EC3">
      <w:pPr>
        <w:widowControl w:val="0"/>
        <w:autoSpaceDE w:val="0"/>
        <w:autoSpaceDN w:val="0"/>
        <w:adjustRightInd w:val="0"/>
        <w:spacing w:line="319" w:lineRule="auto"/>
        <w:ind w:firstLine="709"/>
      </w:pPr>
      <w:r w:rsidRPr="00C761BF">
        <w:t>3.6.</w:t>
      </w:r>
      <w:r w:rsidRPr="00C761BF">
        <w:tab/>
        <w:t>Счет-фактура выставляется Арендодателем в соответствии с требованиями законодательства Российской Федерации.</w:t>
      </w:r>
    </w:p>
    <w:p w:rsidR="00931946" w:rsidRDefault="00BE2EC3" w:rsidP="00BE2EC3">
      <w:pPr>
        <w:widowControl w:val="0"/>
        <w:autoSpaceDE w:val="0"/>
        <w:autoSpaceDN w:val="0"/>
        <w:adjustRightInd w:val="0"/>
        <w:spacing w:line="319" w:lineRule="auto"/>
        <w:ind w:firstLine="709"/>
      </w:pPr>
      <w:r w:rsidRPr="00C761BF">
        <w:t>3.7.</w:t>
      </w:r>
      <w:r w:rsidRPr="00C761BF">
        <w:tab/>
        <w:t>Арендная плата может быть изменена Арендодателем в одностороннем порядке, но не чаще одного раза в год и не более чем на официально опубликованный индекс потребительских цен</w:t>
      </w:r>
      <w:r>
        <w:t>.</w:t>
      </w:r>
    </w:p>
    <w:p w:rsidR="00BE2EC3" w:rsidRPr="00C761BF" w:rsidRDefault="00BE2EC3" w:rsidP="00BE2EC3">
      <w:pPr>
        <w:widowControl w:val="0"/>
        <w:autoSpaceDE w:val="0"/>
        <w:autoSpaceDN w:val="0"/>
        <w:adjustRightInd w:val="0"/>
        <w:spacing w:line="319" w:lineRule="auto"/>
        <w:ind w:firstLine="709"/>
      </w:pPr>
      <w:r w:rsidRPr="00C761BF">
        <w:t xml:space="preserve">Арендодатель обязан предупредить Арендатора об изменении размера арендной платы в письменной форме не </w:t>
      </w:r>
      <w:proofErr w:type="gramStart"/>
      <w:r w:rsidRPr="00C761BF">
        <w:t>позднее</w:t>
      </w:r>
      <w:proofErr w:type="gramEnd"/>
      <w:r w:rsidRPr="00C761BF">
        <w:t xml:space="preserve"> чем за один месяц. Новый размер арендной платы применяется к отношениям Сторон по настоящему Договору со дня, указанного в уведомлении Арендодателя</w:t>
      </w:r>
      <w:r w:rsidRPr="00C761BF">
        <w:rPr>
          <w:i/>
        </w:rPr>
        <w:t>.</w:t>
      </w:r>
    </w:p>
    <w:p w:rsidR="00E57CD2" w:rsidRPr="004F5F49" w:rsidRDefault="00BE2EC3" w:rsidP="00BE2EC3">
      <w:pPr>
        <w:widowControl w:val="0"/>
        <w:autoSpaceDE w:val="0"/>
        <w:autoSpaceDN w:val="0"/>
        <w:adjustRightInd w:val="0"/>
        <w:spacing w:line="319" w:lineRule="auto"/>
        <w:ind w:firstLine="709"/>
      </w:pPr>
      <w:r w:rsidRPr="00C761BF">
        <w:t>3.8.</w:t>
      </w:r>
      <w:r w:rsidRPr="00C761BF">
        <w:tab/>
        <w:t>Одновременно с уплатой первого фиксирова</w:t>
      </w:r>
      <w:r>
        <w:t xml:space="preserve">нного платежа Арендатор вносит </w:t>
      </w:r>
      <w:r w:rsidRPr="00C761BF">
        <w:t xml:space="preserve">на </w:t>
      </w:r>
      <w:r w:rsidRPr="004F5F49">
        <w:t>расчетный счет Арендодателя гарантийный взнос, составляющий</w:t>
      </w:r>
      <w:r w:rsidR="00931946" w:rsidRPr="004F5F49">
        <w:t xml:space="preserve"> </w:t>
      </w:r>
      <w:r w:rsidR="00467E4E" w:rsidRPr="004F5F49">
        <w:rPr>
          <w:iCs/>
        </w:rPr>
        <w:t>_______________________________________________</w:t>
      </w:r>
      <w:r w:rsidR="00931946" w:rsidRPr="004F5F49">
        <w:t>.</w:t>
      </w:r>
      <w:r w:rsidR="00A7542E">
        <w:t xml:space="preserve"> </w:t>
      </w:r>
      <w:r w:rsidR="00A7542E" w:rsidRPr="007F08E1">
        <w:t>Проценты по денежному обязательству за период пользования денежными средствами в соответствии со ст. 317.1 ГК РФ устанавливаются Сторонами договора в размере 0%.</w:t>
      </w:r>
      <w:r w:rsidR="00A7542E">
        <w:t xml:space="preserve"> </w:t>
      </w:r>
      <w:r w:rsidRPr="004F5F49">
        <w:t>Сумма гарантийного взноса подлежит зачету при рас</w:t>
      </w:r>
      <w:r w:rsidR="005B0501" w:rsidRPr="004F5F49">
        <w:t xml:space="preserve">четах за последний месяц аренды. </w:t>
      </w:r>
    </w:p>
    <w:p w:rsidR="00BE2EC3" w:rsidRPr="004F5F49" w:rsidRDefault="00BE2EC3" w:rsidP="00BE2EC3">
      <w:pPr>
        <w:widowControl w:val="0"/>
        <w:autoSpaceDE w:val="0"/>
        <w:autoSpaceDN w:val="0"/>
        <w:adjustRightInd w:val="0"/>
        <w:spacing w:line="319" w:lineRule="auto"/>
        <w:ind w:firstLine="709"/>
      </w:pPr>
      <w:r w:rsidRPr="004F5F49">
        <w:t>3.9.</w:t>
      </w:r>
      <w:r w:rsidRPr="004F5F49">
        <w:tab/>
        <w:t xml:space="preserve">Уплаченный в ходе проведения конкурентных процедур Арендатором задаток в </w:t>
      </w:r>
      <w:r w:rsidRPr="008E2F3A">
        <w:t xml:space="preserve">сумме </w:t>
      </w:r>
      <w:r w:rsidR="00386129">
        <w:rPr>
          <w:color w:val="000000"/>
        </w:rPr>
        <w:t>116 823</w:t>
      </w:r>
      <w:r w:rsidR="00386129">
        <w:rPr>
          <w:rStyle w:val="apple-converted-space"/>
          <w:color w:val="000000"/>
        </w:rPr>
        <w:t xml:space="preserve"> руб. </w:t>
      </w:r>
      <w:r w:rsidR="00386129">
        <w:rPr>
          <w:color w:val="000000"/>
        </w:rPr>
        <w:t xml:space="preserve">(Сто шестнадцать тысяч восемьсот двадцать три </w:t>
      </w:r>
      <w:r w:rsidR="0015685E" w:rsidRPr="00EF5963">
        <w:t xml:space="preserve"> рубл</w:t>
      </w:r>
      <w:r w:rsidR="00386129">
        <w:t>я</w:t>
      </w:r>
      <w:r w:rsidR="0015685E" w:rsidRPr="00EF5963">
        <w:t xml:space="preserve"> </w:t>
      </w:r>
      <w:r w:rsidR="0015685E">
        <w:t>00</w:t>
      </w:r>
      <w:r w:rsidR="0015685E" w:rsidRPr="00EF5963">
        <w:t xml:space="preserve"> коп.)</w:t>
      </w:r>
      <w:r w:rsidR="00931946" w:rsidRPr="008E2F3A">
        <w:t xml:space="preserve">  </w:t>
      </w:r>
      <w:r w:rsidRPr="008E2F3A">
        <w:t>засчитывается</w:t>
      </w:r>
      <w:bookmarkStart w:id="32" w:name="_GoBack"/>
      <w:bookmarkEnd w:id="32"/>
      <w:r w:rsidRPr="004F5F49">
        <w:t xml:space="preserve"> в счет оплаты гарантийного взноса в размере, установленном пунктом 3.8 настоящего Договора, и ежемесячного фиксированного платежа в соответствии с пунктом 3.1 настоящего Договора.</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3" w:name="Par266"/>
      <w:bookmarkEnd w:id="33"/>
      <w:r w:rsidRPr="004F5F49">
        <w:t>4. Ответственность Сторон</w:t>
      </w:r>
    </w:p>
    <w:p w:rsidR="00BE2EC3" w:rsidRPr="004F5F49" w:rsidRDefault="00BE2EC3" w:rsidP="00BE2EC3">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ind w:firstLine="709"/>
      </w:pPr>
      <w:r w:rsidRPr="004F5F49">
        <w:t>4.1.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BE2EC3" w:rsidRPr="004F5F49" w:rsidRDefault="00BE2EC3" w:rsidP="00BE2EC3">
      <w:pPr>
        <w:widowControl w:val="0"/>
        <w:autoSpaceDE w:val="0"/>
        <w:autoSpaceDN w:val="0"/>
        <w:adjustRightInd w:val="0"/>
        <w:spacing w:line="319" w:lineRule="auto"/>
        <w:ind w:firstLine="709"/>
      </w:pPr>
      <w:r w:rsidRPr="004F5F49">
        <w:t xml:space="preserve">4.2. За просрочку уплаты арендной платы Арендатор в случае предъявления Арендодателем соответствующего требования уплачивает последнему неустойку сверх суммы убытков в размере от 0,1 (одна десятая) до 0,5 (пять десятых) процента подлежащей уплате суммы за каждый день просрочки. В случае </w:t>
      </w:r>
      <w:proofErr w:type="spellStart"/>
      <w:r w:rsidRPr="004F5F49">
        <w:t>непредъявления</w:t>
      </w:r>
      <w:proofErr w:type="spellEnd"/>
      <w:r w:rsidRPr="004F5F49">
        <w:t xml:space="preserve"> Арендодателем требования неустойка не начисляется и не подлежит уплате.</w:t>
      </w:r>
    </w:p>
    <w:p w:rsidR="00BE2EC3" w:rsidRPr="004F5F49" w:rsidRDefault="00BE2EC3" w:rsidP="00BE2EC3">
      <w:pPr>
        <w:widowControl w:val="0"/>
        <w:autoSpaceDE w:val="0"/>
        <w:autoSpaceDN w:val="0"/>
        <w:adjustRightInd w:val="0"/>
        <w:spacing w:line="319" w:lineRule="auto"/>
        <w:ind w:firstLine="709"/>
      </w:pPr>
      <w:r w:rsidRPr="004F5F49">
        <w:t>4.3. При просрочке оплаты в соответствии с разделом 3 настоящего Договора Арендодатель вправе ограничить доступ Арендатора на Объект.</w:t>
      </w:r>
    </w:p>
    <w:p w:rsidR="00BE2EC3" w:rsidRPr="004F5F49" w:rsidRDefault="00BE2EC3" w:rsidP="00BE2EC3">
      <w:pPr>
        <w:widowControl w:val="0"/>
        <w:autoSpaceDE w:val="0"/>
        <w:autoSpaceDN w:val="0"/>
        <w:adjustRightInd w:val="0"/>
        <w:spacing w:line="319" w:lineRule="auto"/>
        <w:ind w:firstLine="709"/>
      </w:pPr>
      <w:r w:rsidRPr="004F5F49">
        <w:t xml:space="preserve">4.4. В случае нарушения Арендатором условий настоящего Договора, предусмотренных пунктами 2.2.2, 2.2.6 настоящего Договора, Арендатор обязан уплатить Арендодателю штраф в размере </w:t>
      </w:r>
      <w:r w:rsidR="001B3DF0" w:rsidRPr="004F5F49">
        <w:t>100 000 руб.</w:t>
      </w:r>
      <w:r w:rsidRPr="004F5F49">
        <w:t xml:space="preserve"> за нарушение каждого из вышеназванных условий.</w:t>
      </w:r>
    </w:p>
    <w:p w:rsidR="00BE2EC3" w:rsidRPr="004F5F49" w:rsidRDefault="00BE2EC3" w:rsidP="00BE2EC3">
      <w:pPr>
        <w:widowControl w:val="0"/>
        <w:autoSpaceDE w:val="0"/>
        <w:autoSpaceDN w:val="0"/>
        <w:adjustRightInd w:val="0"/>
        <w:spacing w:line="319" w:lineRule="auto"/>
        <w:ind w:firstLine="709"/>
      </w:pPr>
      <w:r w:rsidRPr="004F5F49">
        <w:t>4.5.</w:t>
      </w:r>
      <w:r w:rsidRPr="004F5F49">
        <w:tab/>
        <w:t>В случае если Объект в силу независящих от Арендодателя причин временно непригоден для использования, в том числе при авариях и иных чрезвычайных ситуациях, Арендодатель не обязан предоставлять Арендатору иные помещения или нести расходы по оплате пользования таковыми. Перерасчет арендной платы производится по соглашению Сторон исходя их фактического срока, в течение которого Арендатор пользовался помещениями.</w:t>
      </w:r>
    </w:p>
    <w:p w:rsidR="007A283C" w:rsidRPr="004F5F49" w:rsidRDefault="00BE2EC3" w:rsidP="007A283C">
      <w:pPr>
        <w:widowControl w:val="0"/>
        <w:autoSpaceDE w:val="0"/>
        <w:autoSpaceDN w:val="0"/>
        <w:adjustRightInd w:val="0"/>
        <w:spacing w:line="319" w:lineRule="auto"/>
        <w:ind w:firstLine="709"/>
      </w:pPr>
      <w:r w:rsidRPr="004F5F49">
        <w:t>4.6.</w:t>
      </w:r>
      <w:r w:rsidRPr="004F5F49">
        <w:tab/>
        <w:t xml:space="preserve">В случае нарушения Арендатором условий пункта 2.2.6 настоящего Договора Арендодатель вправе удерживать имущество, принадлежащее Арендатору и находящееся в арендуемом помещении, до исполнения Арендатором указанных обязательств, а также требовать оплаты последним арендной платы за период удержания имущества. </w:t>
      </w:r>
    </w:p>
    <w:p w:rsidR="007A283C" w:rsidRPr="004F5F49" w:rsidRDefault="007A283C" w:rsidP="007A283C">
      <w:pPr>
        <w:widowControl w:val="0"/>
        <w:autoSpaceDE w:val="0"/>
        <w:autoSpaceDN w:val="0"/>
        <w:adjustRightInd w:val="0"/>
        <w:spacing w:line="319" w:lineRule="auto"/>
        <w:ind w:firstLine="709"/>
      </w:pPr>
    </w:p>
    <w:p w:rsidR="00BE2EC3" w:rsidRPr="004F5F49" w:rsidRDefault="00BE2EC3" w:rsidP="00BE2EC3">
      <w:pPr>
        <w:widowControl w:val="0"/>
        <w:autoSpaceDE w:val="0"/>
        <w:autoSpaceDN w:val="0"/>
        <w:adjustRightInd w:val="0"/>
        <w:spacing w:line="319" w:lineRule="auto"/>
        <w:jc w:val="center"/>
        <w:outlineLvl w:val="2"/>
      </w:pPr>
      <w:bookmarkStart w:id="34" w:name="Par272"/>
      <w:bookmarkEnd w:id="34"/>
      <w:r w:rsidRPr="004F5F49">
        <w:t>5. Обстоятельства непреодолимой силы</w:t>
      </w:r>
    </w:p>
    <w:p w:rsidR="00BE2EC3" w:rsidRPr="004F5F49" w:rsidRDefault="00BE2EC3" w:rsidP="00BE2EC3">
      <w:pPr>
        <w:widowControl w:val="0"/>
        <w:autoSpaceDE w:val="0"/>
        <w:autoSpaceDN w:val="0"/>
        <w:adjustRightInd w:val="0"/>
        <w:spacing w:line="319" w:lineRule="auto"/>
        <w:ind w:firstLine="709"/>
      </w:pPr>
      <w:r w:rsidRPr="004F5F49">
        <w:t xml:space="preserve">5.1. </w:t>
      </w:r>
      <w:proofErr w:type="gramStart"/>
      <w:r w:rsidRPr="004F5F49">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таких как наводнение, пожар, землетрясение и другие стихийные бедствия, а также забастовки, правительственные постановления или распоряжения государственных органов, война или военные действия, возникших после заключения настоящего Договора, которые Сторона не могла ни предвидеть, ни предотвратить разумными мерами.</w:t>
      </w:r>
      <w:proofErr w:type="gramEnd"/>
    </w:p>
    <w:p w:rsidR="00BE2EC3" w:rsidRDefault="00BE2EC3" w:rsidP="00BE2EC3">
      <w:pPr>
        <w:widowControl w:val="0"/>
        <w:autoSpaceDE w:val="0"/>
        <w:autoSpaceDN w:val="0"/>
        <w:adjustRightInd w:val="0"/>
        <w:spacing w:line="319" w:lineRule="auto"/>
        <w:ind w:firstLine="709"/>
      </w:pPr>
      <w:r w:rsidRPr="004F5F49">
        <w:t>5.2. Сторона, которая не может исполнить свои обязательства по настоящему Договору вследствие действия обстоятельств непреодолимой силы, должна при возникновении этих обстоятельств в разумный срок известить о них другую Сторону. Наступление указанных обстоятельств должно быть подтверждено справкой региональной торгово-промышленной палаты по месту нахождения Объекта.</w:t>
      </w:r>
    </w:p>
    <w:p w:rsidR="00BE2EC3"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 xml:space="preserve">5.3. Если одна из Сторон находится под действием обстоятельств непреодолимой силы или </w:t>
      </w:r>
      <w:r w:rsidRPr="00C761BF">
        <w:lastRenderedPageBreak/>
        <w:t>их последствий более двух месяцев, Стороны проводят переговоры для определения возможных способов исполнения настоящего Договора либо, в случае невозможности их определения, достижения соглашения о его расторжении.</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5" w:name="Par278"/>
      <w:bookmarkEnd w:id="35"/>
      <w:r w:rsidRPr="00C761BF">
        <w:t>6. Конфиденциальность</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r w:rsidRPr="00C761BF">
        <w:t>Вся информация, ставшая известной Сторонам по настоящему Договору в процессе его исполнения, является коммерческой тайной и не подлежит разглашению Сторонами иначе как исключительно по согласованию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6" w:name="Par282"/>
      <w:bookmarkEnd w:id="36"/>
      <w:r w:rsidRPr="00C761BF">
        <w:t>7. Порядок разрешения споров</w:t>
      </w:r>
    </w:p>
    <w:p w:rsidR="00BE2EC3" w:rsidRPr="00C761BF" w:rsidRDefault="00BE2EC3" w:rsidP="00BE2EC3">
      <w:pPr>
        <w:widowControl w:val="0"/>
        <w:autoSpaceDE w:val="0"/>
        <w:autoSpaceDN w:val="0"/>
        <w:adjustRightInd w:val="0"/>
        <w:spacing w:line="319" w:lineRule="auto"/>
        <w:ind w:firstLine="709"/>
      </w:pPr>
    </w:p>
    <w:p w:rsidR="00BE2EC3" w:rsidRDefault="00BE2EC3" w:rsidP="00BE2EC3">
      <w:pPr>
        <w:widowControl w:val="0"/>
        <w:autoSpaceDE w:val="0"/>
        <w:autoSpaceDN w:val="0"/>
        <w:adjustRightInd w:val="0"/>
        <w:spacing w:line="319" w:lineRule="auto"/>
        <w:ind w:firstLine="709"/>
      </w:pPr>
      <w:r w:rsidRPr="00C761BF">
        <w:t>Все споры, разногласия 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 в Третейском суде при Государственной корпорации «</w:t>
      </w:r>
      <w:proofErr w:type="spellStart"/>
      <w:r w:rsidRPr="00C761BF">
        <w:t>Ростех</w:t>
      </w:r>
      <w:proofErr w:type="spellEnd"/>
      <w:r w:rsidRPr="00C761BF">
        <w:t>»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w:t>
      </w:r>
      <w:proofErr w:type="spellStart"/>
      <w:r w:rsidRPr="00C761BF">
        <w:t>Ростех</w:t>
      </w:r>
      <w:proofErr w:type="spellEnd"/>
      <w:r w:rsidRPr="00C761BF">
        <w:t>» признаются Сторонами обязательными для исполнения, являются окончательными и не подлежат оспариванию.</w:t>
      </w:r>
    </w:p>
    <w:p w:rsidR="00666DB6" w:rsidRDefault="00666DB6" w:rsidP="00BE2EC3">
      <w:pPr>
        <w:widowControl w:val="0"/>
        <w:autoSpaceDE w:val="0"/>
        <w:autoSpaceDN w:val="0"/>
        <w:adjustRightInd w:val="0"/>
        <w:spacing w:line="319" w:lineRule="auto"/>
        <w:ind w:firstLine="709"/>
      </w:pPr>
    </w:p>
    <w:p w:rsidR="00666DB6" w:rsidRPr="00C761BF" w:rsidRDefault="00666DB6"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jc w:val="center"/>
        <w:outlineLvl w:val="2"/>
      </w:pPr>
      <w:bookmarkStart w:id="37" w:name="Par287"/>
      <w:bookmarkEnd w:id="37"/>
      <w:r w:rsidRPr="00C761BF">
        <w:t>8. Одностороннее расторжение Договора</w:t>
      </w: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8.1.</w:t>
      </w:r>
      <w:r w:rsidRPr="00C761BF">
        <w:tab/>
        <w:t>Арендодатель вправе отказаться от исполнения настоящего Договора полностью или в части, письменно уведомив Арендатора не менее чем за 14 (четырнадцать) календарных дней, в любом из следующих случаев:</w:t>
      </w:r>
    </w:p>
    <w:p w:rsidR="00BE2EC3" w:rsidRPr="00C761BF" w:rsidRDefault="00BE2EC3" w:rsidP="00BE2EC3">
      <w:pPr>
        <w:widowControl w:val="0"/>
        <w:autoSpaceDE w:val="0"/>
        <w:autoSpaceDN w:val="0"/>
        <w:adjustRightInd w:val="0"/>
        <w:spacing w:line="319" w:lineRule="auto"/>
        <w:ind w:firstLine="709"/>
        <w:outlineLvl w:val="2"/>
      </w:pPr>
      <w:r w:rsidRPr="00C761BF">
        <w:t>8.1.1.</w:t>
      </w:r>
      <w:r w:rsidRPr="00C761BF">
        <w:tab/>
        <w:t>при использовании Объекта Арендатором не в соответствии с условиями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8.1.2.</w:t>
      </w:r>
      <w:r w:rsidRPr="00C761BF">
        <w:tab/>
        <w:t>при существенном ухудшении состояния Объекта вне зависимости от вины Арендатора;</w:t>
      </w:r>
    </w:p>
    <w:p w:rsidR="00BE2EC3" w:rsidRPr="00C761BF" w:rsidRDefault="00BE2EC3" w:rsidP="00BE2EC3">
      <w:pPr>
        <w:widowControl w:val="0"/>
        <w:autoSpaceDE w:val="0"/>
        <w:autoSpaceDN w:val="0"/>
        <w:adjustRightInd w:val="0"/>
        <w:spacing w:line="319" w:lineRule="auto"/>
        <w:ind w:firstLine="709"/>
        <w:outlineLvl w:val="2"/>
      </w:pPr>
      <w:r w:rsidRPr="00C761BF">
        <w:t>8.1.3.</w:t>
      </w:r>
      <w:r w:rsidRPr="00C761BF">
        <w:tab/>
        <w:t>при просрочке внесения арендной платы в полном размере более двух раз и более чем на 5 (пять) рабочих дней после наступления срока очередного платежа;</w:t>
      </w:r>
    </w:p>
    <w:p w:rsidR="00BE2EC3" w:rsidRPr="00C761BF" w:rsidRDefault="00BE2EC3" w:rsidP="00BE2EC3">
      <w:pPr>
        <w:widowControl w:val="0"/>
        <w:autoSpaceDE w:val="0"/>
        <w:autoSpaceDN w:val="0"/>
        <w:adjustRightInd w:val="0"/>
        <w:spacing w:line="319" w:lineRule="auto"/>
        <w:ind w:firstLine="709"/>
        <w:outlineLvl w:val="2"/>
      </w:pPr>
      <w:r w:rsidRPr="00C761BF">
        <w:t>8.1.4.</w:t>
      </w:r>
      <w:r w:rsidRPr="00C761BF">
        <w:tab/>
        <w:t>при нарушении Арендатором любого из условий, установленных пунктами 2.2.2, 2.2.6 настоящего Договора;</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8.2. В случае если Арендодатель воспользовался правом, предусмотренным пунктом 8.1 настоящего Договора, настоящий Договор считается расторгнутым или измененным со дня получения Арендатором письменного уведомления Арендодателя. </w:t>
      </w:r>
    </w:p>
    <w:p w:rsidR="00BE2EC3" w:rsidRDefault="00BE2EC3" w:rsidP="00BE2EC3">
      <w:pPr>
        <w:widowControl w:val="0"/>
        <w:autoSpaceDE w:val="0"/>
        <w:autoSpaceDN w:val="0"/>
        <w:adjustRightInd w:val="0"/>
        <w:spacing w:line="319" w:lineRule="auto"/>
        <w:ind w:firstLine="709"/>
        <w:outlineLvl w:val="2"/>
      </w:pPr>
      <w:r w:rsidRPr="00C761BF">
        <w:lastRenderedPageBreak/>
        <w:t>8.3.</w:t>
      </w:r>
      <w:r w:rsidRPr="00C761BF">
        <w:tab/>
        <w:t>Арендодатель вправе по своему желанию расторгнуть настоящий Договор в одностороннем внесудебном порядке, предварительно письменно уведомив Арендатора не менее чем за</w:t>
      </w:r>
      <w:r>
        <w:t xml:space="preserve"> 3</w:t>
      </w:r>
      <w:r w:rsidRPr="000C005C">
        <w:t>0 (</w:t>
      </w:r>
      <w:r>
        <w:t xml:space="preserve">тридцать) </w:t>
      </w:r>
      <w:r w:rsidRPr="00C761BF">
        <w:t>календарных дней до даты расторжения.</w:t>
      </w:r>
    </w:p>
    <w:p w:rsidR="00BE2EC3"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p>
    <w:p w:rsidR="00BE2EC3" w:rsidRPr="00C761BF" w:rsidRDefault="00BE2EC3" w:rsidP="00BE2EC3">
      <w:pPr>
        <w:widowControl w:val="0"/>
        <w:autoSpaceDE w:val="0"/>
        <w:autoSpaceDN w:val="0"/>
        <w:adjustRightInd w:val="0"/>
        <w:spacing w:line="319" w:lineRule="auto"/>
        <w:ind w:firstLine="709"/>
        <w:outlineLvl w:val="2"/>
      </w:pPr>
      <w:r w:rsidRPr="00C761BF">
        <w:t>8.4.</w:t>
      </w:r>
      <w:r w:rsidRPr="00C761BF">
        <w:tab/>
        <w:t xml:space="preserve">Арендатор вправе по своему желанию расторгнуть настоящий Договор в одностороннем внесудебном порядке, предварительно письменно уведомив Арендодателя не менее чем за </w:t>
      </w:r>
      <w:r>
        <w:t>3</w:t>
      </w:r>
      <w:r w:rsidRPr="000C005C">
        <w:t>0 (</w:t>
      </w:r>
      <w:r>
        <w:t>тридцать)</w:t>
      </w:r>
      <w:r w:rsidRPr="00C761BF">
        <w:t xml:space="preserve"> до даты расторжения.</w:t>
      </w:r>
    </w:p>
    <w:p w:rsidR="00BE2EC3" w:rsidRPr="00C761BF" w:rsidRDefault="00BE2EC3" w:rsidP="00BE2EC3">
      <w:pPr>
        <w:widowControl w:val="0"/>
        <w:autoSpaceDE w:val="0"/>
        <w:autoSpaceDN w:val="0"/>
        <w:adjustRightInd w:val="0"/>
        <w:spacing w:line="319" w:lineRule="auto"/>
        <w:ind w:firstLine="709"/>
        <w:outlineLvl w:val="2"/>
      </w:pPr>
      <w:r w:rsidRPr="00C761BF">
        <w:t>8.5.</w:t>
      </w:r>
      <w:r w:rsidRPr="00C761BF">
        <w:tab/>
        <w:t xml:space="preserve">Настоящий Договор считается расторгнутым или измененным с даты, указанной в уведомлении Арендодателя / Арендатора, направленном в соответствии с пунктом 8.3 или пунктом 8.4 настоящего Договора. </w:t>
      </w:r>
    </w:p>
    <w:p w:rsidR="00BE2EC3" w:rsidRPr="00C761BF" w:rsidRDefault="00BE2EC3" w:rsidP="00BE2EC3">
      <w:pPr>
        <w:widowControl w:val="0"/>
        <w:autoSpaceDE w:val="0"/>
        <w:autoSpaceDN w:val="0"/>
        <w:adjustRightInd w:val="0"/>
        <w:spacing w:line="319" w:lineRule="auto"/>
        <w:ind w:firstLine="709"/>
        <w:outlineLvl w:val="2"/>
      </w:pPr>
      <w:r w:rsidRPr="00C761BF">
        <w:t xml:space="preserve">8.6. При расторжении настоящего Договора Арендатор обязан возвратить помещения Арендодателю в срок, указанный в уведомлении Арендодателя. </w:t>
      </w:r>
    </w:p>
    <w:p w:rsidR="00BE2EC3" w:rsidRDefault="00BE2EC3" w:rsidP="00BE2EC3">
      <w:pPr>
        <w:widowControl w:val="0"/>
        <w:autoSpaceDE w:val="0"/>
        <w:autoSpaceDN w:val="0"/>
        <w:adjustRightInd w:val="0"/>
        <w:spacing w:line="319" w:lineRule="auto"/>
        <w:ind w:firstLine="709"/>
        <w:outlineLvl w:val="2"/>
      </w:pPr>
      <w:r w:rsidRPr="00C761BF">
        <w:t>8.7. В случае досрочного расторжения настоящего Договора Стороны должны произвести сверку взаиморасчетов.</w:t>
      </w:r>
    </w:p>
    <w:p w:rsidR="00BE2EC3" w:rsidRPr="00C761BF" w:rsidRDefault="00BE2EC3" w:rsidP="00BE2EC3">
      <w:pPr>
        <w:widowControl w:val="0"/>
        <w:autoSpaceDE w:val="0"/>
        <w:autoSpaceDN w:val="0"/>
        <w:adjustRightInd w:val="0"/>
        <w:spacing w:line="319" w:lineRule="auto"/>
        <w:jc w:val="center"/>
        <w:outlineLvl w:val="2"/>
      </w:pPr>
      <w:r w:rsidRPr="00C761BF">
        <w:t>9. Прочие условия</w:t>
      </w:r>
    </w:p>
    <w:p w:rsidR="00BE2EC3" w:rsidRPr="00C761BF" w:rsidRDefault="00BE2EC3" w:rsidP="00BE2EC3">
      <w:pPr>
        <w:widowControl w:val="0"/>
        <w:autoSpaceDE w:val="0"/>
        <w:autoSpaceDN w:val="0"/>
        <w:adjustRightInd w:val="0"/>
        <w:spacing w:line="319" w:lineRule="auto"/>
        <w:jc w:val="center"/>
        <w:outlineLvl w:val="2"/>
      </w:pPr>
    </w:p>
    <w:tbl>
      <w:tblPr>
        <w:tblW w:w="9316" w:type="dxa"/>
        <w:tblCellSpacing w:w="5" w:type="nil"/>
        <w:tblInd w:w="40" w:type="dxa"/>
        <w:tblLayout w:type="fixed"/>
        <w:tblCellMar>
          <w:top w:w="75" w:type="dxa"/>
          <w:left w:w="40" w:type="dxa"/>
          <w:bottom w:w="75" w:type="dxa"/>
          <w:right w:w="40" w:type="dxa"/>
        </w:tblCellMar>
        <w:tblLook w:val="0000"/>
      </w:tblPr>
      <w:tblGrid>
        <w:gridCol w:w="9316"/>
      </w:tblGrid>
      <w:tr w:rsidR="00BE2EC3" w:rsidRPr="00C761BF" w:rsidTr="001B3DF0">
        <w:trPr>
          <w:trHeight w:val="1600"/>
          <w:tblCellSpacing w:w="5" w:type="nil"/>
        </w:trPr>
        <w:tc>
          <w:tcPr>
            <w:tcW w:w="9316" w:type="dxa"/>
          </w:tcPr>
          <w:p w:rsidR="00BE2EC3" w:rsidRPr="00C761BF" w:rsidRDefault="00BE2EC3" w:rsidP="001B3DF0">
            <w:pPr>
              <w:widowControl w:val="0"/>
              <w:autoSpaceDE w:val="0"/>
              <w:autoSpaceDN w:val="0"/>
              <w:adjustRightInd w:val="0"/>
              <w:spacing w:line="319" w:lineRule="auto"/>
              <w:ind w:right="-40" w:firstLine="709"/>
            </w:pPr>
            <w:r w:rsidRPr="00C761BF">
              <w:t>9.1. В случае возникновения чрезвычайных, аварийных и иных ситуаций, требующих немедленного осмотра арендуемого Объекта, Арендодатель имеет право доступа на Объект без предварительного уведомления Арендатора в целях предотвращения или ликвидации таких чрезвычайных ситуаций или их последствий.</w:t>
            </w:r>
          </w:p>
          <w:p w:rsidR="00BE2EC3" w:rsidRPr="00C761BF" w:rsidRDefault="00BE2EC3" w:rsidP="001B3DF0">
            <w:pPr>
              <w:widowControl w:val="0"/>
              <w:autoSpaceDE w:val="0"/>
              <w:autoSpaceDN w:val="0"/>
              <w:adjustRightInd w:val="0"/>
              <w:spacing w:line="319" w:lineRule="auto"/>
              <w:ind w:right="-40" w:firstLine="709"/>
            </w:pPr>
            <w:r w:rsidRPr="00C761BF">
              <w:t xml:space="preserve">В случае невозможности свободного доступа в помещения Арендодатель вправе привлекать специализированные предприятия и службы. </w:t>
            </w:r>
          </w:p>
          <w:p w:rsidR="00BE2EC3" w:rsidRPr="00C761BF" w:rsidRDefault="00BE2EC3" w:rsidP="001B3DF0">
            <w:pPr>
              <w:widowControl w:val="0"/>
              <w:autoSpaceDE w:val="0"/>
              <w:autoSpaceDN w:val="0"/>
              <w:adjustRightInd w:val="0"/>
              <w:spacing w:line="319" w:lineRule="auto"/>
              <w:ind w:right="-40" w:firstLine="709"/>
            </w:pPr>
            <w:r w:rsidRPr="00C761BF">
              <w:t>Доступ на Объект, осуществляемый без присутствия Арендатора, может фиксироваться с помощью видеозаписи.</w:t>
            </w:r>
          </w:p>
          <w:p w:rsidR="00BE2EC3" w:rsidRPr="00C761BF" w:rsidRDefault="00BE2EC3" w:rsidP="001B3DF0">
            <w:pPr>
              <w:widowControl w:val="0"/>
              <w:autoSpaceDE w:val="0"/>
              <w:autoSpaceDN w:val="0"/>
              <w:adjustRightInd w:val="0"/>
              <w:spacing w:line="319" w:lineRule="auto"/>
              <w:ind w:right="-40" w:firstLine="709"/>
            </w:pPr>
            <w:r w:rsidRPr="00C761BF">
              <w:t xml:space="preserve">9.2. Представителем Арендодателя для обеспечения оперативного взаимодействия Сторон по настоящему Договору является </w:t>
            </w:r>
            <w:proofErr w:type="spellStart"/>
            <w:r>
              <w:t>Моряшов</w:t>
            </w:r>
            <w:proofErr w:type="spellEnd"/>
            <w:r>
              <w:t xml:space="preserve"> Денис Олегович</w:t>
            </w:r>
            <w:r w:rsidRPr="000C005C">
              <w:t>, тел.</w:t>
            </w:r>
            <w:r>
              <w:t>(496) 46-46-215.</w:t>
            </w:r>
            <w:r w:rsidRPr="00C761BF">
              <w:t xml:space="preserve"> </w:t>
            </w:r>
          </w:p>
          <w:p w:rsidR="00BE2EC3" w:rsidRPr="00C761BF" w:rsidRDefault="00BE2EC3" w:rsidP="001B3DF0">
            <w:pPr>
              <w:widowControl w:val="0"/>
              <w:autoSpaceDE w:val="0"/>
              <w:autoSpaceDN w:val="0"/>
              <w:adjustRightInd w:val="0"/>
              <w:spacing w:line="319" w:lineRule="auto"/>
              <w:ind w:right="-40" w:firstLine="669"/>
            </w:pPr>
            <w:r w:rsidRPr="00C761BF">
              <w:t>9.3. Представителем Арендатора для обеспечения оперативного взаимодействия Сторон по настоящему Договору является  ___________________________(указывается должность, Ф.И.О.), тел. ____________________, электронная почта __________________.</w:t>
            </w:r>
          </w:p>
        </w:tc>
      </w:tr>
    </w:tbl>
    <w:p w:rsidR="00BE2EC3" w:rsidRPr="00C761BF" w:rsidRDefault="00BE2EC3" w:rsidP="00BE2EC3">
      <w:pPr>
        <w:widowControl w:val="0"/>
        <w:autoSpaceDE w:val="0"/>
        <w:autoSpaceDN w:val="0"/>
        <w:adjustRightInd w:val="0"/>
        <w:spacing w:line="319" w:lineRule="auto"/>
        <w:ind w:firstLine="709"/>
      </w:pPr>
      <w:r w:rsidRPr="00C761BF">
        <w:t xml:space="preserve">9.4. В случае изменения почтового адреса, адреса электронной почты, места нахождения, контактных телефонов, банковских и иных реквизитов Сторона обязана письменно уведомить об этом другую Сторону в течение 7 (семи) календарных дней со дня вступления в силу указанных изменений. При нарушении данного условия вся корреспонденция и платежи, направленные по </w:t>
      </w:r>
      <w:proofErr w:type="gramStart"/>
      <w:r w:rsidRPr="00C761BF">
        <w:t>последнему</w:t>
      </w:r>
      <w:proofErr w:type="gramEnd"/>
      <w:r w:rsidRPr="00C761BF">
        <w:t xml:space="preserve"> доведенному до сведения адресу и реквизитам, считаются направленными надлежащим образом и полученными адресатом в день возврата отправителю.</w:t>
      </w:r>
    </w:p>
    <w:p w:rsidR="00BE2EC3" w:rsidRPr="00C761BF" w:rsidRDefault="00BE2EC3" w:rsidP="00BE2EC3">
      <w:pPr>
        <w:widowControl w:val="0"/>
        <w:autoSpaceDE w:val="0"/>
        <w:autoSpaceDN w:val="0"/>
        <w:adjustRightInd w:val="0"/>
        <w:spacing w:line="319" w:lineRule="auto"/>
        <w:ind w:firstLine="709"/>
      </w:pPr>
      <w:r w:rsidRPr="00C761BF">
        <w:t xml:space="preserve">9.5. Стороны признают, что акт, в котором зафиксированы нарушения Арендатором </w:t>
      </w:r>
      <w:r w:rsidRPr="00C761BF">
        <w:lastRenderedPageBreak/>
        <w:t>условий настоящего Договора, подписанный Сторонами либо только Арендодателем, является достаточным доказательством, подтверждающим нарушение Арендатором условий настоящего Договора.</w:t>
      </w:r>
    </w:p>
    <w:p w:rsidR="00BE2EC3" w:rsidRPr="00C761BF" w:rsidRDefault="00BE2EC3" w:rsidP="00BE2EC3">
      <w:pPr>
        <w:widowControl w:val="0"/>
        <w:autoSpaceDE w:val="0"/>
        <w:autoSpaceDN w:val="0"/>
        <w:adjustRightInd w:val="0"/>
        <w:spacing w:line="319" w:lineRule="auto"/>
        <w:ind w:firstLine="709"/>
      </w:pPr>
      <w:r w:rsidRPr="00C761BF">
        <w:t>9.6. Настоящий Договор вступает в действие со дня его подписания, применяется к отношениям, возникшим со дня подписания Сторонами акта приема-передачи Объекта, и действу</w:t>
      </w:r>
      <w:r>
        <w:t xml:space="preserve">ет </w:t>
      </w:r>
      <w:r w:rsidRPr="004F5F49">
        <w:t xml:space="preserve">до </w:t>
      </w:r>
      <w:r w:rsidR="00102F6C" w:rsidRPr="004F5F49">
        <w:t>31</w:t>
      </w:r>
      <w:r w:rsidR="00467E4E" w:rsidRPr="004F5F49">
        <w:t>.</w:t>
      </w:r>
      <w:r w:rsidR="007818CC">
        <w:t>10</w:t>
      </w:r>
      <w:r w:rsidR="00467E4E" w:rsidRPr="004F5F49">
        <w:t>.2017 г</w:t>
      </w:r>
      <w:r w:rsidR="00B143A5" w:rsidRPr="004F5F49">
        <w:t>.</w:t>
      </w:r>
      <w:r w:rsidRPr="004F5F49">
        <w:t xml:space="preserve"> включительно</w:t>
      </w:r>
      <w:r w:rsidRPr="00C761BF">
        <w:t>. В части осуществления взаиморасчетов настоящий Договор действует до исполнения Сторонами своих обязательств в полном объеме.</w:t>
      </w:r>
    </w:p>
    <w:p w:rsidR="00BE2EC3" w:rsidRPr="00C761BF" w:rsidRDefault="00BE2EC3" w:rsidP="00BE2EC3">
      <w:pPr>
        <w:widowControl w:val="0"/>
        <w:autoSpaceDE w:val="0"/>
        <w:autoSpaceDN w:val="0"/>
        <w:adjustRightInd w:val="0"/>
        <w:spacing w:line="319" w:lineRule="auto"/>
        <w:ind w:firstLine="709"/>
      </w:pPr>
      <w:r w:rsidRPr="00C761BF">
        <w:t>9.7. Во всем, что прямо не предусмотрено настоящим Договором, Стороны руководствуются законодательством Российской Федерации.</w:t>
      </w:r>
    </w:p>
    <w:p w:rsidR="00BE2EC3" w:rsidRPr="00C761BF" w:rsidRDefault="00BE2EC3" w:rsidP="00BE2EC3">
      <w:pPr>
        <w:widowControl w:val="0"/>
        <w:autoSpaceDE w:val="0"/>
        <w:autoSpaceDN w:val="0"/>
        <w:adjustRightInd w:val="0"/>
        <w:spacing w:line="319" w:lineRule="auto"/>
        <w:ind w:firstLine="709"/>
      </w:pPr>
      <w:r w:rsidRPr="00C761BF">
        <w:t>9.8. Настоящий Договор составлен в двух подлинных аутентичных экземплярах, по одному экземпляру для каждой из Сторон</w:t>
      </w:r>
      <w:r w:rsidR="005B0501">
        <w:t>.</w:t>
      </w:r>
    </w:p>
    <w:p w:rsidR="00BE2EC3" w:rsidRPr="00C761BF" w:rsidRDefault="00BE2EC3" w:rsidP="00BE2EC3">
      <w:pPr>
        <w:widowControl w:val="0"/>
        <w:autoSpaceDE w:val="0"/>
        <w:autoSpaceDN w:val="0"/>
        <w:adjustRightInd w:val="0"/>
        <w:spacing w:line="319" w:lineRule="auto"/>
        <w:jc w:val="center"/>
        <w:outlineLvl w:val="2"/>
      </w:pPr>
      <w:bookmarkStart w:id="38" w:name="Par304"/>
      <w:bookmarkEnd w:id="38"/>
      <w:r w:rsidRPr="00C761BF">
        <w:t>10. Адреса и реквизиты Сторон</w:t>
      </w:r>
    </w:p>
    <w:p w:rsidR="00BE2EC3" w:rsidRPr="00C761BF" w:rsidRDefault="00BE2EC3" w:rsidP="00BE2EC3">
      <w:pPr>
        <w:widowControl w:val="0"/>
        <w:autoSpaceDE w:val="0"/>
        <w:autoSpaceDN w:val="0"/>
        <w:adjustRightInd w:val="0"/>
        <w:spacing w:line="319" w:lineRule="auto"/>
        <w:ind w:firstLine="709"/>
      </w:pPr>
    </w:p>
    <w:p w:rsidR="00BE2EC3" w:rsidRPr="00C761BF" w:rsidRDefault="00BE2EC3" w:rsidP="00BE2EC3">
      <w:pPr>
        <w:widowControl w:val="0"/>
        <w:autoSpaceDE w:val="0"/>
        <w:autoSpaceDN w:val="0"/>
        <w:adjustRightInd w:val="0"/>
        <w:spacing w:line="319" w:lineRule="auto"/>
        <w:ind w:firstLine="709"/>
      </w:pPr>
    </w:p>
    <w:tbl>
      <w:tblPr>
        <w:tblW w:w="0" w:type="auto"/>
        <w:tblLook w:val="04A0"/>
      </w:tblPr>
      <w:tblGrid>
        <w:gridCol w:w="4672"/>
        <w:gridCol w:w="4673"/>
      </w:tblGrid>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Арендодатель:</w:t>
            </w: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p w:rsidR="00BE2EC3" w:rsidRPr="00C761BF" w:rsidRDefault="00BE2EC3" w:rsidP="001B3DF0">
            <w:pPr>
              <w:widowControl w:val="0"/>
              <w:autoSpaceDE w:val="0"/>
              <w:autoSpaceDN w:val="0"/>
              <w:adjustRightInd w:val="0"/>
              <w:spacing w:line="319" w:lineRule="auto"/>
              <w:ind w:firstLine="709"/>
            </w:pP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Арендатор:</w:t>
            </w:r>
          </w:p>
        </w:tc>
      </w:tr>
      <w:tr w:rsidR="00BE2EC3" w:rsidRPr="00C761BF" w:rsidTr="001B3DF0">
        <w:tc>
          <w:tcPr>
            <w:tcW w:w="4672"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w:t>
            </w:r>
          </w:p>
        </w:tc>
        <w:tc>
          <w:tcPr>
            <w:tcW w:w="4673" w:type="dxa"/>
          </w:tcPr>
          <w:p w:rsidR="00BE2EC3" w:rsidRPr="00C761BF" w:rsidRDefault="00BE2EC3" w:rsidP="001B3DF0">
            <w:pPr>
              <w:widowControl w:val="0"/>
              <w:autoSpaceDE w:val="0"/>
              <w:autoSpaceDN w:val="0"/>
              <w:adjustRightInd w:val="0"/>
              <w:spacing w:line="319" w:lineRule="auto"/>
              <w:ind w:firstLine="709"/>
            </w:pPr>
            <w:r w:rsidRPr="00C761BF">
              <w:t>Генеральный директор</w:t>
            </w:r>
          </w:p>
          <w:p w:rsidR="00BE2EC3" w:rsidRPr="00C761BF" w:rsidRDefault="00BE2EC3" w:rsidP="001B3DF0">
            <w:pPr>
              <w:widowControl w:val="0"/>
              <w:autoSpaceDE w:val="0"/>
              <w:autoSpaceDN w:val="0"/>
              <w:adjustRightInd w:val="0"/>
              <w:spacing w:line="319" w:lineRule="auto"/>
              <w:ind w:firstLine="709"/>
            </w:pPr>
            <w:r w:rsidRPr="00C761BF">
              <w:t>______________________</w:t>
            </w:r>
          </w:p>
          <w:p w:rsidR="00BE2EC3" w:rsidRPr="00C761BF" w:rsidRDefault="00BE2EC3" w:rsidP="001B3DF0">
            <w:pPr>
              <w:widowControl w:val="0"/>
              <w:autoSpaceDE w:val="0"/>
              <w:autoSpaceDN w:val="0"/>
              <w:adjustRightInd w:val="0"/>
              <w:spacing w:line="319" w:lineRule="auto"/>
              <w:ind w:firstLine="709"/>
            </w:pPr>
          </w:p>
        </w:tc>
      </w:tr>
    </w:tbl>
    <w:p w:rsidR="00BE2EC3" w:rsidRPr="00C761BF" w:rsidRDefault="00BE2EC3" w:rsidP="00BE2EC3">
      <w:pPr>
        <w:widowControl w:val="0"/>
        <w:autoSpaceDE w:val="0"/>
        <w:autoSpaceDN w:val="0"/>
        <w:adjustRightInd w:val="0"/>
        <w:spacing w:line="271" w:lineRule="auto"/>
        <w:ind w:left="4956"/>
        <w:jc w:val="left"/>
      </w:pPr>
      <w:bookmarkStart w:id="39" w:name="Par310"/>
      <w:bookmarkEnd w:id="39"/>
    </w:p>
    <w:p w:rsidR="00BE2EC3" w:rsidRPr="00C761BF" w:rsidRDefault="00BE2EC3" w:rsidP="00BE2EC3">
      <w:pPr>
        <w:widowControl w:val="0"/>
        <w:autoSpaceDE w:val="0"/>
        <w:autoSpaceDN w:val="0"/>
        <w:adjustRightInd w:val="0"/>
        <w:spacing w:line="271" w:lineRule="auto"/>
        <w:ind w:left="4956"/>
        <w:jc w:val="left"/>
      </w:pPr>
    </w:p>
    <w:p w:rsidR="00A365CF" w:rsidRDefault="00A365CF" w:rsidP="00A365CF">
      <w:pPr>
        <w:widowControl w:val="0"/>
        <w:autoSpaceDE w:val="0"/>
        <w:autoSpaceDN w:val="0"/>
        <w:adjustRightInd w:val="0"/>
        <w:spacing w:line="271" w:lineRule="auto"/>
        <w:ind w:left="4956"/>
        <w:jc w:val="left"/>
      </w:pPr>
    </w:p>
    <w:p w:rsidR="007A283C" w:rsidRDefault="007A283C" w:rsidP="00A365CF">
      <w:pPr>
        <w:widowControl w:val="0"/>
        <w:autoSpaceDE w:val="0"/>
        <w:autoSpaceDN w:val="0"/>
        <w:adjustRightInd w:val="0"/>
        <w:spacing w:line="271" w:lineRule="auto"/>
        <w:ind w:left="4956"/>
        <w:jc w:val="left"/>
      </w:pPr>
    </w:p>
    <w:p w:rsidR="00A365CF" w:rsidRPr="00C761BF" w:rsidRDefault="00A365CF" w:rsidP="00A365CF">
      <w:pPr>
        <w:widowControl w:val="0"/>
        <w:autoSpaceDE w:val="0"/>
        <w:autoSpaceDN w:val="0"/>
        <w:adjustRightInd w:val="0"/>
        <w:spacing w:line="271" w:lineRule="auto"/>
        <w:ind w:left="4956"/>
        <w:jc w:val="left"/>
      </w:pPr>
      <w:r w:rsidRPr="00C761BF">
        <w:t>Приложение № 1</w:t>
      </w:r>
    </w:p>
    <w:p w:rsidR="00A365CF" w:rsidRPr="00C761BF" w:rsidRDefault="00A365CF" w:rsidP="00A365CF">
      <w:pPr>
        <w:widowControl w:val="0"/>
        <w:autoSpaceDE w:val="0"/>
        <w:autoSpaceDN w:val="0"/>
        <w:adjustRightInd w:val="0"/>
        <w:spacing w:line="271" w:lineRule="auto"/>
        <w:ind w:left="4956"/>
        <w:jc w:val="left"/>
      </w:pPr>
      <w:r w:rsidRPr="00C761BF">
        <w:t>к договору аренды объектов</w:t>
      </w:r>
    </w:p>
    <w:p w:rsidR="00A365CF" w:rsidRPr="00C761BF" w:rsidRDefault="00A365CF" w:rsidP="00A365CF">
      <w:pPr>
        <w:widowControl w:val="0"/>
        <w:autoSpaceDE w:val="0"/>
        <w:autoSpaceDN w:val="0"/>
        <w:adjustRightInd w:val="0"/>
        <w:spacing w:line="271" w:lineRule="auto"/>
        <w:ind w:left="4956"/>
        <w:jc w:val="left"/>
      </w:pPr>
      <w:r w:rsidRPr="00C761BF">
        <w:t>недвижимого имущества</w:t>
      </w:r>
    </w:p>
    <w:p w:rsidR="00A365CF" w:rsidRPr="00C761BF" w:rsidRDefault="00A365CF" w:rsidP="00A365CF">
      <w:pPr>
        <w:widowControl w:val="0"/>
        <w:autoSpaceDE w:val="0"/>
        <w:autoSpaceDN w:val="0"/>
        <w:adjustRightInd w:val="0"/>
        <w:spacing w:line="271" w:lineRule="auto"/>
        <w:ind w:left="4956"/>
        <w:jc w:val="left"/>
      </w:pPr>
      <w:r w:rsidRPr="00C761BF">
        <w:t>от «____» ______________ 20__ г. № ____</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i/>
        </w:rPr>
      </w:pPr>
      <w:r w:rsidRPr="00C761BF">
        <w:rPr>
          <w:b/>
        </w:rPr>
        <w:t>Характеристики и экспликация помещений</w:t>
      </w:r>
      <w:r w:rsidRPr="00C761BF">
        <w:t xml:space="preserve"> </w:t>
      </w:r>
      <w:r w:rsidRPr="00C761BF">
        <w:rPr>
          <w:i/>
        </w:rPr>
        <w:t>(если применимо)</w:t>
      </w:r>
    </w:p>
    <w:p w:rsidR="00A365CF" w:rsidRPr="00C761BF" w:rsidRDefault="00A365CF" w:rsidP="00A365CF">
      <w:pPr>
        <w:widowControl w:val="0"/>
        <w:autoSpaceDE w:val="0"/>
        <w:autoSpaceDN w:val="0"/>
        <w:adjustRightInd w:val="0"/>
        <w:spacing w:line="319" w:lineRule="auto"/>
        <w:ind w:firstLine="709"/>
        <w:rPr>
          <w:i/>
        </w:rPr>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jc w:val="center"/>
        <w:rPr>
          <w:b/>
        </w:rPr>
      </w:pPr>
      <w:r w:rsidRPr="00C761BF">
        <w:rPr>
          <w:b/>
        </w:rPr>
        <w:t>План размещения</w:t>
      </w:r>
    </w:p>
    <w:p w:rsidR="00A365C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lastRenderedPageBreak/>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lastRenderedPageBreak/>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______________________</w:t>
            </w:r>
          </w:p>
          <w:p w:rsidR="00A365CF" w:rsidRDefault="00A365CF" w:rsidP="00556EA3">
            <w:pPr>
              <w:widowControl w:val="0"/>
              <w:autoSpaceDE w:val="0"/>
              <w:autoSpaceDN w:val="0"/>
              <w:adjustRightInd w:val="0"/>
              <w:spacing w:line="319" w:lineRule="auto"/>
              <w:ind w:firstLine="709"/>
            </w:pPr>
          </w:p>
          <w:p w:rsidR="00282A37" w:rsidRPr="00C761BF" w:rsidRDefault="00282A37" w:rsidP="00ED0A7D">
            <w:pPr>
              <w:widowControl w:val="0"/>
              <w:autoSpaceDE w:val="0"/>
              <w:autoSpaceDN w:val="0"/>
              <w:adjustRightInd w:val="0"/>
              <w:spacing w:line="319" w:lineRule="auto"/>
            </w:pPr>
          </w:p>
        </w:tc>
      </w:tr>
    </w:tbl>
    <w:p w:rsidR="00A365CF" w:rsidRDefault="00A365CF"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A7542E" w:rsidRDefault="00A7542E" w:rsidP="00A365CF">
      <w:pPr>
        <w:widowControl w:val="0"/>
        <w:shd w:val="clear" w:color="auto" w:fill="FFFFFF"/>
        <w:tabs>
          <w:tab w:val="left" w:pos="1418"/>
        </w:tabs>
        <w:spacing w:line="271" w:lineRule="auto"/>
        <w:ind w:left="6372"/>
        <w:jc w:val="left"/>
      </w:pPr>
    </w:p>
    <w:p w:rsidR="0027692F" w:rsidRDefault="0027692F" w:rsidP="00A365CF">
      <w:pPr>
        <w:widowControl w:val="0"/>
        <w:shd w:val="clear" w:color="auto" w:fill="FFFFFF"/>
        <w:tabs>
          <w:tab w:val="left" w:pos="1418"/>
        </w:tabs>
        <w:spacing w:line="271" w:lineRule="auto"/>
        <w:ind w:left="6372"/>
        <w:jc w:val="left"/>
      </w:pPr>
    </w:p>
    <w:p w:rsidR="00A365CF" w:rsidRPr="00C761BF" w:rsidRDefault="00A365CF" w:rsidP="00A365CF">
      <w:pPr>
        <w:widowControl w:val="0"/>
        <w:shd w:val="clear" w:color="auto" w:fill="FFFFFF"/>
        <w:tabs>
          <w:tab w:val="left" w:pos="1418"/>
        </w:tabs>
        <w:spacing w:line="271" w:lineRule="auto"/>
        <w:ind w:left="6372"/>
        <w:jc w:val="left"/>
      </w:pPr>
      <w:r w:rsidRPr="00C761BF">
        <w:t>Приложение № 2</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ind w:firstLine="709"/>
        <w:rPr>
          <w:rFonts w:eastAsia="Calibri"/>
        </w:rPr>
      </w:pPr>
    </w:p>
    <w:p w:rsidR="00A365CF" w:rsidRPr="00C761BF" w:rsidRDefault="00A365CF" w:rsidP="00A365CF">
      <w:pPr>
        <w:widowControl w:val="0"/>
        <w:shd w:val="clear" w:color="auto" w:fill="FFFFFF"/>
        <w:tabs>
          <w:tab w:val="left" w:pos="1418"/>
        </w:tabs>
        <w:spacing w:line="319" w:lineRule="auto"/>
        <w:jc w:val="center"/>
        <w:rPr>
          <w:i/>
        </w:rPr>
      </w:pPr>
      <w:r w:rsidRPr="00C761BF">
        <w:rPr>
          <w:i/>
        </w:rPr>
        <w:t>(Правоустанавливающие документы на недвижимое имущество)</w:t>
      </w:r>
    </w:p>
    <w:p w:rsidR="00A365CF" w:rsidRPr="00C761BF" w:rsidRDefault="00A365CF" w:rsidP="00A365CF">
      <w:pPr>
        <w:widowControl w:val="0"/>
        <w:shd w:val="clear" w:color="auto" w:fill="FFFFFF"/>
        <w:tabs>
          <w:tab w:val="left" w:pos="1418"/>
        </w:tabs>
        <w:spacing w:line="319" w:lineRule="auto"/>
        <w:ind w:firstLine="709"/>
        <w:rPr>
          <w:rFonts w:eastAsia="Calibri"/>
          <w:i/>
        </w:rPr>
      </w:pPr>
    </w:p>
    <w:p w:rsidR="00A365CF" w:rsidRPr="00C761BF" w:rsidRDefault="00A365CF" w:rsidP="00A365CF">
      <w:pPr>
        <w:spacing w:after="200" w:line="319" w:lineRule="auto"/>
        <w:ind w:firstLine="709"/>
        <w:rPr>
          <w:rFonts w:eastAsia="Calibri"/>
          <w:i/>
        </w:rPr>
      </w:pPr>
      <w:r w:rsidRPr="00C761BF">
        <w:rPr>
          <w:rFonts w:eastAsia="Calibri"/>
          <w:i/>
        </w:rPr>
        <w:br w:type="page"/>
      </w:r>
    </w:p>
    <w:p w:rsidR="00A365CF" w:rsidRPr="00C761BF" w:rsidRDefault="00A365CF" w:rsidP="00A365CF">
      <w:pPr>
        <w:widowControl w:val="0"/>
        <w:shd w:val="clear" w:color="auto" w:fill="FFFFFF"/>
        <w:tabs>
          <w:tab w:val="left" w:pos="1418"/>
        </w:tabs>
        <w:spacing w:line="271" w:lineRule="auto"/>
        <w:ind w:left="6372"/>
        <w:jc w:val="left"/>
      </w:pPr>
      <w:r w:rsidRPr="00C761BF">
        <w:lastRenderedPageBreak/>
        <w:t>Приложение № 3</w:t>
      </w:r>
    </w:p>
    <w:p w:rsidR="00A365CF" w:rsidRPr="00C761BF" w:rsidRDefault="00A365CF" w:rsidP="00A365CF">
      <w:pPr>
        <w:widowControl w:val="0"/>
        <w:shd w:val="clear" w:color="auto" w:fill="FFFFFF"/>
        <w:tabs>
          <w:tab w:val="left" w:pos="1418"/>
        </w:tabs>
        <w:spacing w:line="271" w:lineRule="auto"/>
        <w:ind w:left="6372"/>
        <w:jc w:val="left"/>
      </w:pPr>
      <w:r w:rsidRPr="00C761BF">
        <w:t>к договору аренды объектов</w:t>
      </w:r>
    </w:p>
    <w:p w:rsidR="00A365CF" w:rsidRPr="00C761BF" w:rsidRDefault="00A365CF" w:rsidP="00A365CF">
      <w:pPr>
        <w:widowControl w:val="0"/>
        <w:shd w:val="clear" w:color="auto" w:fill="FFFFFF"/>
        <w:tabs>
          <w:tab w:val="left" w:pos="1418"/>
        </w:tabs>
        <w:spacing w:line="271" w:lineRule="auto"/>
        <w:ind w:left="6372"/>
        <w:jc w:val="left"/>
      </w:pPr>
      <w:r w:rsidRPr="00C761BF">
        <w:t>недвижимого имущества</w:t>
      </w:r>
    </w:p>
    <w:p w:rsidR="00A365CF" w:rsidRPr="00C761BF" w:rsidRDefault="00A365CF" w:rsidP="00A365CF">
      <w:pPr>
        <w:widowControl w:val="0"/>
        <w:autoSpaceDE w:val="0"/>
        <w:autoSpaceDN w:val="0"/>
        <w:adjustRightInd w:val="0"/>
        <w:spacing w:line="319" w:lineRule="auto"/>
        <w:ind w:firstLine="709"/>
        <w:jc w:val="right"/>
      </w:pPr>
    </w:p>
    <w:p w:rsidR="00A365CF" w:rsidRPr="00C761BF" w:rsidRDefault="00A365CF" w:rsidP="00A365CF">
      <w:pPr>
        <w:widowControl w:val="0"/>
        <w:autoSpaceDE w:val="0"/>
        <w:autoSpaceDN w:val="0"/>
        <w:adjustRightInd w:val="0"/>
        <w:spacing w:line="271" w:lineRule="auto"/>
        <w:jc w:val="center"/>
        <w:outlineLvl w:val="2"/>
        <w:rPr>
          <w:b/>
          <w:bCs/>
        </w:rPr>
      </w:pPr>
      <w:bookmarkStart w:id="40" w:name="Par316"/>
      <w:bookmarkEnd w:id="40"/>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«_________________________________________________________», именуемое в дальнейшем «Арендодатель», в лице _________________________, действующего на основании _________________, с одной стороны, и ________________________________,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Арендодатель передает, а Арендатор принимает во временное владение и пользование ________________ общей площадью _____ кв. м, </w:t>
      </w:r>
      <w:proofErr w:type="spellStart"/>
      <w:r w:rsidRPr="00C761BF">
        <w:t>расположенн</w:t>
      </w:r>
      <w:proofErr w:type="spellEnd"/>
      <w:r w:rsidRPr="00C761BF">
        <w:t>__ по адресу: ________________, для использования в качестве (</w:t>
      </w:r>
      <w:proofErr w:type="gramStart"/>
      <w:r w:rsidRPr="00C761BF">
        <w:t>под</w:t>
      </w:r>
      <w:proofErr w:type="gramEnd"/>
      <w:r w:rsidRPr="00C761BF">
        <w:t>)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Арендатором.</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Арендодатель:</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365CF" w:rsidRPr="00C761BF" w:rsidRDefault="00A365CF" w:rsidP="00A365CF">
      <w:pPr>
        <w:pStyle w:val="ConsPlusNonformat"/>
        <w:spacing w:line="319" w:lineRule="auto"/>
        <w:ind w:firstLine="709"/>
        <w:jc w:val="both"/>
        <w:rPr>
          <w:rFonts w:ascii="Times New Roman" w:hAnsi="Times New Roman" w:cs="Times New Roman"/>
          <w:sz w:val="24"/>
          <w:szCs w:val="24"/>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p>
    <w:p w:rsidR="00A365CF" w:rsidRPr="00C761BF" w:rsidRDefault="00A365CF" w:rsidP="00A365CF">
      <w:pPr>
        <w:spacing w:line="271" w:lineRule="auto"/>
        <w:ind w:left="6372"/>
        <w:jc w:val="left"/>
        <w:rPr>
          <w:bCs/>
        </w:rPr>
      </w:pPr>
      <w:r w:rsidRPr="00C761BF">
        <w:rPr>
          <w:bCs/>
        </w:rPr>
        <w:t>Приложение № 4</w:t>
      </w:r>
    </w:p>
    <w:p w:rsidR="00A365CF" w:rsidRPr="00C761BF" w:rsidRDefault="00A365CF" w:rsidP="00A365CF">
      <w:pPr>
        <w:spacing w:line="271" w:lineRule="auto"/>
        <w:ind w:left="6372"/>
        <w:jc w:val="left"/>
        <w:rPr>
          <w:bCs/>
        </w:rPr>
      </w:pPr>
      <w:r w:rsidRPr="00C761BF">
        <w:rPr>
          <w:bCs/>
        </w:rPr>
        <w:t>к договору аренды объектов</w:t>
      </w:r>
    </w:p>
    <w:p w:rsidR="00A365CF" w:rsidRPr="00C761BF" w:rsidRDefault="00A365CF" w:rsidP="00A365CF">
      <w:pPr>
        <w:widowControl w:val="0"/>
        <w:autoSpaceDE w:val="0"/>
        <w:autoSpaceDN w:val="0"/>
        <w:adjustRightInd w:val="0"/>
        <w:spacing w:line="271" w:lineRule="auto"/>
        <w:ind w:left="6372"/>
        <w:jc w:val="left"/>
        <w:outlineLvl w:val="2"/>
        <w:rPr>
          <w:bCs/>
        </w:rPr>
      </w:pPr>
      <w:r w:rsidRPr="00C761BF">
        <w:rPr>
          <w:bCs/>
        </w:rPr>
        <w:t>недвижимого имущества</w:t>
      </w:r>
    </w:p>
    <w:p w:rsidR="00A365CF" w:rsidRPr="00C761BF" w:rsidRDefault="00A365CF" w:rsidP="00A365CF">
      <w:pPr>
        <w:widowControl w:val="0"/>
        <w:autoSpaceDE w:val="0"/>
        <w:autoSpaceDN w:val="0"/>
        <w:adjustRightInd w:val="0"/>
        <w:spacing w:line="271" w:lineRule="auto"/>
        <w:jc w:val="center"/>
        <w:outlineLvl w:val="2"/>
        <w:rPr>
          <w:b/>
          <w:bCs/>
        </w:rPr>
      </w:pPr>
    </w:p>
    <w:p w:rsidR="00A365CF" w:rsidRPr="00C761BF" w:rsidRDefault="00A365CF" w:rsidP="00A365CF">
      <w:pPr>
        <w:widowControl w:val="0"/>
        <w:autoSpaceDE w:val="0"/>
        <w:autoSpaceDN w:val="0"/>
        <w:adjustRightInd w:val="0"/>
        <w:spacing w:line="271" w:lineRule="auto"/>
        <w:jc w:val="center"/>
        <w:outlineLvl w:val="2"/>
        <w:rPr>
          <w:b/>
          <w:bCs/>
        </w:rPr>
      </w:pPr>
      <w:r w:rsidRPr="00C761BF">
        <w:rPr>
          <w:b/>
          <w:bCs/>
        </w:rPr>
        <w:t>АКТ</w:t>
      </w:r>
    </w:p>
    <w:p w:rsidR="00A365CF" w:rsidRPr="00C761BF" w:rsidRDefault="00A365CF" w:rsidP="00A365CF">
      <w:pPr>
        <w:widowControl w:val="0"/>
        <w:autoSpaceDE w:val="0"/>
        <w:autoSpaceDN w:val="0"/>
        <w:adjustRightInd w:val="0"/>
        <w:spacing w:line="271" w:lineRule="auto"/>
        <w:jc w:val="center"/>
        <w:rPr>
          <w:b/>
          <w:bCs/>
        </w:rPr>
      </w:pPr>
      <w:r w:rsidRPr="00C761BF">
        <w:rPr>
          <w:b/>
          <w:bCs/>
        </w:rPr>
        <w:t>приема-передачи</w:t>
      </w:r>
    </w:p>
    <w:p w:rsidR="00A365CF" w:rsidRPr="00C761BF" w:rsidRDefault="00A365CF" w:rsidP="00A365CF">
      <w:pPr>
        <w:widowControl w:val="0"/>
        <w:autoSpaceDE w:val="0"/>
        <w:autoSpaceDN w:val="0"/>
        <w:adjustRightInd w:val="0"/>
        <w:spacing w:line="271" w:lineRule="auto"/>
        <w:jc w:val="center"/>
        <w:rPr>
          <w:b/>
          <w:bCs/>
          <w:i/>
        </w:rPr>
      </w:pPr>
      <w:r w:rsidRPr="00C761BF">
        <w:rPr>
          <w:b/>
          <w:bCs/>
          <w:i/>
        </w:rPr>
        <w:t>(возврата объекта недвижимого имущества)</w:t>
      </w:r>
    </w:p>
    <w:p w:rsidR="00A365CF" w:rsidRPr="00A365CF" w:rsidRDefault="00A365CF" w:rsidP="00A365CF">
      <w:pPr>
        <w:pStyle w:val="ConsPlusNonformat"/>
        <w:spacing w:line="319" w:lineRule="auto"/>
        <w:jc w:val="both"/>
        <w:rPr>
          <w:rFonts w:ascii="Times New Roman" w:eastAsia="Calibri" w:hAnsi="Times New Roman" w:cs="Times New Roman"/>
          <w:sz w:val="24"/>
          <w:szCs w:val="24"/>
          <w:lang w:eastAsia="en-US"/>
        </w:rPr>
      </w:pPr>
    </w:p>
    <w:p w:rsidR="00A365CF" w:rsidRPr="00C761BF" w:rsidRDefault="00A365CF" w:rsidP="00A365CF">
      <w:pPr>
        <w:pStyle w:val="ConsPlusNonformat"/>
        <w:spacing w:line="319" w:lineRule="auto"/>
        <w:jc w:val="both"/>
        <w:rPr>
          <w:rFonts w:ascii="Times New Roman" w:hAnsi="Times New Roman" w:cs="Times New Roman"/>
          <w:sz w:val="24"/>
          <w:szCs w:val="24"/>
        </w:rPr>
      </w:pPr>
      <w:r w:rsidRPr="00C761BF">
        <w:rPr>
          <w:rFonts w:ascii="Times New Roman" w:hAnsi="Times New Roman" w:cs="Times New Roman"/>
          <w:sz w:val="24"/>
          <w:szCs w:val="24"/>
        </w:rPr>
        <w:t>г. __________                                                                                                  ________________ 20___ г.</w:t>
      </w: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p>
    <w:p w:rsidR="00A365CF" w:rsidRPr="00C761BF" w:rsidRDefault="00A365CF" w:rsidP="00A365CF">
      <w:pPr>
        <w:widowControl w:val="0"/>
        <w:autoSpaceDE w:val="0"/>
        <w:autoSpaceDN w:val="0"/>
        <w:adjustRightInd w:val="0"/>
        <w:spacing w:line="319" w:lineRule="auto"/>
        <w:ind w:firstLine="709"/>
      </w:pPr>
      <w:r w:rsidRPr="00C761BF">
        <w:t>«________________________________________________________», именуемое в дальнейшем «Арендодатель», в лице ______________________, действующего на основании _________________, с одной стороны, и ______________________________, именуем__ в дальнейшем «Арендатор», в лице _________________, действующего на основании ____________________________________, с другой стороны, при совместном упоминании именуемые в дальнейшем Стороны, составили настоящий акт о нижеследующем:</w:t>
      </w:r>
    </w:p>
    <w:p w:rsidR="00A365CF" w:rsidRPr="00C761BF" w:rsidRDefault="00A365CF" w:rsidP="00A365CF">
      <w:pPr>
        <w:widowControl w:val="0"/>
        <w:autoSpaceDE w:val="0"/>
        <w:autoSpaceDN w:val="0"/>
        <w:adjustRightInd w:val="0"/>
        <w:spacing w:line="319" w:lineRule="auto"/>
        <w:ind w:firstLine="709"/>
      </w:pPr>
      <w:r w:rsidRPr="00C761BF">
        <w:t xml:space="preserve">Арендатор передает, а Арендодатель принимает из временного владения и пользования __________________, общей площадью _____ кв. м, </w:t>
      </w:r>
      <w:proofErr w:type="spellStart"/>
      <w:r w:rsidRPr="00C761BF">
        <w:t>расположенн</w:t>
      </w:r>
      <w:proofErr w:type="spellEnd"/>
      <w:r w:rsidRPr="00C761BF">
        <w:t>__ по адресу: ________________, для использования в качестве (</w:t>
      </w:r>
      <w:proofErr w:type="gramStart"/>
      <w:r w:rsidRPr="00C761BF">
        <w:t>под</w:t>
      </w:r>
      <w:proofErr w:type="gramEnd"/>
      <w:r w:rsidRPr="00C761BF">
        <w:t>) _________________.</w:t>
      </w:r>
    </w:p>
    <w:p w:rsidR="00A365CF" w:rsidRPr="00C761BF" w:rsidRDefault="00A365CF" w:rsidP="00A365CF">
      <w:pPr>
        <w:widowControl w:val="0"/>
        <w:autoSpaceDE w:val="0"/>
        <w:autoSpaceDN w:val="0"/>
        <w:adjustRightInd w:val="0"/>
        <w:spacing w:line="319" w:lineRule="auto"/>
        <w:ind w:firstLine="709"/>
      </w:pPr>
      <w:r w:rsidRPr="00C761BF">
        <w:t>Объект находится в состоянии, пригодном для использования по назначению с учетом нормального (естественного) износа.</w:t>
      </w:r>
    </w:p>
    <w:p w:rsidR="00A365CF" w:rsidRPr="00C761BF" w:rsidRDefault="00A365CF" w:rsidP="00A365CF">
      <w:pPr>
        <w:widowControl w:val="0"/>
        <w:autoSpaceDE w:val="0"/>
        <w:autoSpaceDN w:val="0"/>
        <w:adjustRightInd w:val="0"/>
        <w:spacing w:line="319" w:lineRule="auto"/>
        <w:ind w:firstLine="709"/>
      </w:pPr>
    </w:p>
    <w:tbl>
      <w:tblPr>
        <w:tblW w:w="0" w:type="auto"/>
        <w:tblLook w:val="04A0"/>
      </w:tblPr>
      <w:tblGrid>
        <w:gridCol w:w="4672"/>
        <w:gridCol w:w="4673"/>
      </w:tblGrid>
      <w:tr w:rsidR="00A365CF" w:rsidRPr="00C761BF" w:rsidTr="00556EA3">
        <w:tc>
          <w:tcPr>
            <w:tcW w:w="4672" w:type="dxa"/>
          </w:tcPr>
          <w:p w:rsidR="00A365CF" w:rsidRPr="00C761BF" w:rsidRDefault="00A365CF" w:rsidP="00556EA3">
            <w:pPr>
              <w:widowControl w:val="0"/>
              <w:autoSpaceDE w:val="0"/>
              <w:autoSpaceDN w:val="0"/>
              <w:adjustRightInd w:val="0"/>
              <w:spacing w:before="60" w:line="319" w:lineRule="auto"/>
              <w:ind w:firstLine="709"/>
            </w:pPr>
            <w:r w:rsidRPr="00C761BF">
              <w:t>Арендодатель:</w:t>
            </w:r>
          </w:p>
          <w:p w:rsidR="00A365CF" w:rsidRPr="00C761BF" w:rsidRDefault="00A365CF" w:rsidP="00556EA3">
            <w:pPr>
              <w:widowControl w:val="0"/>
              <w:autoSpaceDE w:val="0"/>
              <w:autoSpaceDN w:val="0"/>
              <w:adjustRightInd w:val="0"/>
              <w:spacing w:before="60" w:line="319" w:lineRule="auto"/>
              <w:ind w:firstLine="709"/>
            </w:pPr>
          </w:p>
          <w:p w:rsidR="00A365CF" w:rsidRPr="00C761BF" w:rsidRDefault="00A365CF" w:rsidP="00556EA3">
            <w:pPr>
              <w:widowControl w:val="0"/>
              <w:autoSpaceDE w:val="0"/>
              <w:autoSpaceDN w:val="0"/>
              <w:adjustRightInd w:val="0"/>
              <w:spacing w:before="60" w:line="319" w:lineRule="auto"/>
              <w:ind w:firstLine="709"/>
            </w:pPr>
          </w:p>
        </w:tc>
        <w:tc>
          <w:tcPr>
            <w:tcW w:w="4673" w:type="dxa"/>
          </w:tcPr>
          <w:p w:rsidR="00A365CF" w:rsidRPr="00C761BF" w:rsidRDefault="00A365CF" w:rsidP="00556EA3">
            <w:pPr>
              <w:widowControl w:val="0"/>
              <w:autoSpaceDE w:val="0"/>
              <w:autoSpaceDN w:val="0"/>
              <w:adjustRightInd w:val="0"/>
              <w:spacing w:before="60" w:line="319" w:lineRule="auto"/>
              <w:ind w:firstLine="709"/>
            </w:pPr>
            <w:r w:rsidRPr="00C761BF">
              <w:t>Арендатор:</w:t>
            </w:r>
          </w:p>
        </w:tc>
      </w:tr>
      <w:tr w:rsidR="00A365CF" w:rsidRPr="00C761BF" w:rsidTr="00556EA3">
        <w:tc>
          <w:tcPr>
            <w:tcW w:w="4672"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w:t>
            </w:r>
          </w:p>
        </w:tc>
        <w:tc>
          <w:tcPr>
            <w:tcW w:w="4673" w:type="dxa"/>
          </w:tcPr>
          <w:p w:rsidR="00A365CF" w:rsidRPr="00C761BF" w:rsidRDefault="00A365CF" w:rsidP="00556EA3">
            <w:pPr>
              <w:widowControl w:val="0"/>
              <w:autoSpaceDE w:val="0"/>
              <w:autoSpaceDN w:val="0"/>
              <w:adjustRightInd w:val="0"/>
              <w:spacing w:line="319" w:lineRule="auto"/>
              <w:ind w:firstLine="709"/>
            </w:pPr>
            <w:r w:rsidRPr="00C761BF">
              <w:t>Генеральный директор</w:t>
            </w:r>
          </w:p>
          <w:p w:rsidR="00A365CF" w:rsidRPr="00C761BF" w:rsidRDefault="00A365CF" w:rsidP="00556EA3">
            <w:pPr>
              <w:widowControl w:val="0"/>
              <w:autoSpaceDE w:val="0"/>
              <w:autoSpaceDN w:val="0"/>
              <w:adjustRightInd w:val="0"/>
              <w:spacing w:line="319" w:lineRule="auto"/>
              <w:ind w:firstLine="709"/>
            </w:pPr>
          </w:p>
          <w:p w:rsidR="00A365CF" w:rsidRPr="00C761BF" w:rsidRDefault="00A365CF" w:rsidP="00556EA3">
            <w:pPr>
              <w:widowControl w:val="0"/>
              <w:autoSpaceDE w:val="0"/>
              <w:autoSpaceDN w:val="0"/>
              <w:adjustRightInd w:val="0"/>
              <w:spacing w:line="319" w:lineRule="auto"/>
              <w:ind w:firstLine="709"/>
            </w:pPr>
            <w:r w:rsidRPr="00C761BF">
              <w:t>_____________________</w:t>
            </w:r>
          </w:p>
        </w:tc>
      </w:tr>
    </w:tbl>
    <w:p w:rsidR="00AC4C93" w:rsidRDefault="00AC4C93" w:rsidP="00C22CD6">
      <w:pPr>
        <w:tabs>
          <w:tab w:val="left" w:pos="851"/>
        </w:tabs>
        <w:spacing w:after="0"/>
        <w:ind w:firstLine="567"/>
        <w:jc w:val="right"/>
        <w:outlineLvl w:val="0"/>
        <w:rPr>
          <w:b/>
          <w:bCs/>
          <w:sz w:val="22"/>
          <w:szCs w:val="22"/>
          <w:lang w:eastAsia="ar-SA"/>
        </w:rPr>
      </w:pPr>
    </w:p>
    <w:p w:rsidR="00AC4C93" w:rsidRDefault="00AC4C93" w:rsidP="00C22CD6">
      <w:pPr>
        <w:tabs>
          <w:tab w:val="left" w:pos="851"/>
        </w:tabs>
        <w:spacing w:after="0"/>
        <w:ind w:firstLine="567"/>
        <w:jc w:val="right"/>
        <w:outlineLvl w:val="0"/>
        <w:rPr>
          <w:b/>
          <w:bCs/>
          <w:sz w:val="22"/>
          <w:szCs w:val="22"/>
          <w:lang w:eastAsia="ar-SA"/>
        </w:rPr>
      </w:pPr>
    </w:p>
    <w:p w:rsidR="005B0501" w:rsidRDefault="005B0501" w:rsidP="00402B76">
      <w:pPr>
        <w:keepNext/>
        <w:keepLines/>
        <w:spacing w:after="0"/>
        <w:jc w:val="center"/>
        <w:rPr>
          <w:b/>
          <w:bCs/>
        </w:rPr>
      </w:pPr>
    </w:p>
    <w:p w:rsidR="002964F0" w:rsidRDefault="002964F0" w:rsidP="00402B76">
      <w:pPr>
        <w:keepNext/>
        <w:keepLines/>
        <w:spacing w:after="0"/>
        <w:jc w:val="center"/>
        <w:rPr>
          <w:b/>
          <w:bCs/>
        </w:rPr>
      </w:pPr>
    </w:p>
    <w:p w:rsidR="000E104A" w:rsidRDefault="000E104A" w:rsidP="00402B76">
      <w:pPr>
        <w:keepNext/>
        <w:keepLines/>
        <w:spacing w:after="0"/>
        <w:jc w:val="center"/>
        <w:rPr>
          <w:b/>
          <w:bCs/>
        </w:rPr>
      </w:pPr>
    </w:p>
    <w:p w:rsidR="002964F0" w:rsidRDefault="002964F0" w:rsidP="00402B76">
      <w:pPr>
        <w:keepNext/>
        <w:keepLines/>
        <w:spacing w:after="0"/>
        <w:jc w:val="center"/>
        <w:rPr>
          <w:b/>
          <w:bCs/>
        </w:rPr>
      </w:pPr>
    </w:p>
    <w:p w:rsidR="00ED0A7D" w:rsidRDefault="00ED0A7D" w:rsidP="00402B76">
      <w:pPr>
        <w:keepNext/>
        <w:keepLines/>
        <w:spacing w:after="0"/>
        <w:jc w:val="center"/>
        <w:rPr>
          <w:b/>
          <w:bCs/>
        </w:rPr>
      </w:pPr>
    </w:p>
    <w:p w:rsidR="00A7542E" w:rsidRDefault="00A7542E" w:rsidP="00402B76">
      <w:pPr>
        <w:keepNext/>
        <w:keepLines/>
        <w:spacing w:after="0"/>
        <w:jc w:val="center"/>
        <w:rPr>
          <w:b/>
          <w:bCs/>
        </w:rPr>
      </w:pPr>
    </w:p>
    <w:p w:rsidR="00AC4C93" w:rsidRPr="00257F01" w:rsidRDefault="00AC4C93" w:rsidP="00402B76">
      <w:pPr>
        <w:keepNext/>
        <w:keepLines/>
        <w:spacing w:after="0"/>
        <w:jc w:val="center"/>
        <w:rPr>
          <w:b/>
          <w:bCs/>
        </w:rPr>
      </w:pPr>
    </w:p>
    <w:p w:rsidR="00AC4C93" w:rsidRPr="00455637" w:rsidRDefault="00AC4C93" w:rsidP="00402B76">
      <w:pPr>
        <w:keepNext/>
        <w:keepLines/>
        <w:spacing w:after="0"/>
        <w:jc w:val="center"/>
        <w:rPr>
          <w:b/>
          <w:bCs/>
        </w:rPr>
      </w:pPr>
      <w:r w:rsidRPr="00455637">
        <w:rPr>
          <w:b/>
          <w:bCs/>
          <w:lang w:val="en-US"/>
        </w:rPr>
        <w:t>VI</w:t>
      </w:r>
      <w:r w:rsidRPr="00455637">
        <w:rPr>
          <w:b/>
          <w:bCs/>
        </w:rPr>
        <w:t>. «Техническая часть»</w:t>
      </w:r>
    </w:p>
    <w:p w:rsidR="00AC4C93" w:rsidRDefault="00AC4C93" w:rsidP="00B9053E">
      <w:pPr>
        <w:keepNext/>
        <w:spacing w:after="0"/>
        <w:ind w:left="360"/>
        <w:jc w:val="center"/>
        <w:outlineLvl w:val="0"/>
        <w:rPr>
          <w:b/>
          <w:bCs/>
          <w:cap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7222"/>
      </w:tblGrid>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Наименование объекта недвижимости</w:t>
            </w:r>
          </w:p>
        </w:tc>
        <w:tc>
          <w:tcPr>
            <w:tcW w:w="7222" w:type="dxa"/>
          </w:tcPr>
          <w:p w:rsidR="009E1F61" w:rsidRPr="004B510B" w:rsidRDefault="009E1F61" w:rsidP="00386129">
            <w:pPr>
              <w:tabs>
                <w:tab w:val="left" w:pos="709"/>
              </w:tabs>
              <w:autoSpaceDE w:val="0"/>
              <w:autoSpaceDN w:val="0"/>
              <w:adjustRightInd w:val="0"/>
              <w:rPr>
                <w:iCs/>
                <w:highlight w:val="yellow"/>
              </w:rPr>
            </w:pPr>
            <w:r w:rsidRPr="00D12DC3">
              <w:rPr>
                <w:iCs/>
              </w:rPr>
              <w:t>Нежил</w:t>
            </w:r>
            <w:r w:rsidR="00386129">
              <w:rPr>
                <w:iCs/>
              </w:rPr>
              <w:t>ое</w:t>
            </w:r>
            <w:r w:rsidRPr="00D12DC3">
              <w:rPr>
                <w:iCs/>
              </w:rPr>
              <w:t xml:space="preserve"> помещени</w:t>
            </w:r>
            <w:r w:rsidR="00386129">
              <w:rPr>
                <w:iCs/>
              </w:rPr>
              <w:t>е</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Адрес объекта</w:t>
            </w:r>
          </w:p>
        </w:tc>
        <w:tc>
          <w:tcPr>
            <w:tcW w:w="7222" w:type="dxa"/>
          </w:tcPr>
          <w:p w:rsidR="00027A30" w:rsidRPr="004B510B" w:rsidRDefault="00386129" w:rsidP="00FD2CF0">
            <w:pPr>
              <w:rPr>
                <w:highlight w:val="yellow"/>
              </w:rPr>
            </w:pPr>
            <w:r w:rsidRPr="00E175AF">
              <w:t xml:space="preserve">140100, </w:t>
            </w:r>
            <w:r w:rsidRPr="000E6247">
              <w:rPr>
                <w:color w:val="000000"/>
              </w:rPr>
              <w:t xml:space="preserve">Московская область, </w:t>
            </w:r>
            <w:proofErr w:type="gramStart"/>
            <w:r w:rsidRPr="000E6247">
              <w:rPr>
                <w:color w:val="000000"/>
              </w:rPr>
              <w:t>г</w:t>
            </w:r>
            <w:proofErr w:type="gramEnd"/>
            <w:r w:rsidRPr="000E6247">
              <w:rPr>
                <w:color w:val="000000"/>
              </w:rPr>
              <w:t>. Раменское, Транспортный проезд, д. 2</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Площадь объекта (кв</w:t>
            </w:r>
            <w:proofErr w:type="gramStart"/>
            <w:r w:rsidRPr="00430A2E">
              <w:rPr>
                <w:iCs/>
              </w:rPr>
              <w:t>.м</w:t>
            </w:r>
            <w:proofErr w:type="gramEnd"/>
            <w:r w:rsidRPr="00430A2E">
              <w:rPr>
                <w:iCs/>
              </w:rPr>
              <w:t>)</w:t>
            </w:r>
          </w:p>
        </w:tc>
        <w:tc>
          <w:tcPr>
            <w:tcW w:w="7222" w:type="dxa"/>
          </w:tcPr>
          <w:p w:rsidR="00386129" w:rsidRPr="00E175AF" w:rsidRDefault="00386129" w:rsidP="00386129">
            <w:pPr>
              <w:pStyle w:val="33"/>
              <w:keepNext w:val="0"/>
              <w:widowControl w:val="0"/>
              <w:tabs>
                <w:tab w:val="clear" w:pos="170"/>
                <w:tab w:val="num" w:pos="738"/>
              </w:tabs>
              <w:spacing w:before="0" w:after="0"/>
              <w:rPr>
                <w:rFonts w:ascii="Times New Roman" w:hAnsi="Times New Roman" w:cs="Times New Roman"/>
                <w:b w:val="0"/>
                <w:color w:val="000000"/>
              </w:rPr>
            </w:pPr>
            <w:r>
              <w:rPr>
                <w:rFonts w:ascii="Times New Roman" w:hAnsi="Times New Roman" w:cs="Times New Roman"/>
                <w:b w:val="0"/>
                <w:color w:val="000000"/>
              </w:rPr>
              <w:t>556,3 кв. м.</w:t>
            </w:r>
          </w:p>
          <w:p w:rsidR="009E1F61" w:rsidRPr="004B510B" w:rsidRDefault="009E1F61" w:rsidP="008065AE">
            <w:pPr>
              <w:rPr>
                <w:highlight w:val="yellow"/>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Конструктивы</w:t>
            </w:r>
          </w:p>
        </w:tc>
        <w:tc>
          <w:tcPr>
            <w:tcW w:w="7222" w:type="dxa"/>
          </w:tcPr>
          <w:p w:rsidR="0046621B" w:rsidRDefault="00386129" w:rsidP="00FD2CF0">
            <w:pPr>
              <w:pStyle w:val="Default"/>
              <w:jc w:val="both"/>
            </w:pPr>
            <w:r>
              <w:t xml:space="preserve">Фундамент: бетон </w:t>
            </w:r>
          </w:p>
          <w:p w:rsidR="0046621B" w:rsidRDefault="00386129" w:rsidP="00FD2CF0">
            <w:pPr>
              <w:pStyle w:val="Default"/>
              <w:jc w:val="both"/>
            </w:pPr>
            <w:r>
              <w:t xml:space="preserve">Стены: кирпичные </w:t>
            </w:r>
          </w:p>
          <w:p w:rsidR="0046621B" w:rsidRDefault="00386129" w:rsidP="00FD2CF0">
            <w:pPr>
              <w:pStyle w:val="Default"/>
              <w:jc w:val="both"/>
            </w:pPr>
            <w:r>
              <w:t xml:space="preserve">Перекрытия: </w:t>
            </w:r>
            <w:proofErr w:type="gramStart"/>
            <w:r>
              <w:t>ж/б</w:t>
            </w:r>
            <w:proofErr w:type="gramEnd"/>
            <w:r>
              <w:t xml:space="preserve"> </w:t>
            </w:r>
          </w:p>
          <w:p w:rsidR="0046621B" w:rsidRDefault="00386129" w:rsidP="00FD2CF0">
            <w:pPr>
              <w:pStyle w:val="Default"/>
              <w:jc w:val="both"/>
            </w:pPr>
            <w:r>
              <w:t xml:space="preserve">Кровля: мягкая </w:t>
            </w:r>
          </w:p>
          <w:p w:rsidR="0046621B" w:rsidRDefault="00386129" w:rsidP="00FD2CF0">
            <w:pPr>
              <w:pStyle w:val="Default"/>
              <w:jc w:val="both"/>
            </w:pPr>
            <w:r>
              <w:t xml:space="preserve">Окна: деревянные </w:t>
            </w:r>
          </w:p>
          <w:p w:rsidR="0046621B" w:rsidRDefault="00386129" w:rsidP="0046621B">
            <w:pPr>
              <w:pStyle w:val="Default"/>
              <w:jc w:val="both"/>
            </w:pPr>
            <w:r>
              <w:t>Проемы: входная металлическая</w:t>
            </w:r>
            <w:r w:rsidR="0046621B">
              <w:t xml:space="preserve"> дверь</w:t>
            </w:r>
            <w:r>
              <w:t>, межкомнатные филенчатые</w:t>
            </w:r>
            <w:r w:rsidR="0046621B">
              <w:t xml:space="preserve"> двери</w:t>
            </w:r>
            <w:r>
              <w:t xml:space="preserve"> </w:t>
            </w:r>
          </w:p>
          <w:p w:rsidR="0046621B" w:rsidRDefault="00386129" w:rsidP="0046621B">
            <w:pPr>
              <w:pStyle w:val="Default"/>
              <w:jc w:val="both"/>
            </w:pPr>
            <w:r>
              <w:t xml:space="preserve">Полы: плитка </w:t>
            </w:r>
          </w:p>
          <w:p w:rsidR="0046621B" w:rsidRDefault="00386129" w:rsidP="0046621B">
            <w:pPr>
              <w:pStyle w:val="Default"/>
              <w:jc w:val="both"/>
            </w:pPr>
            <w:r>
              <w:t xml:space="preserve">Стены: покраска, плитка </w:t>
            </w:r>
          </w:p>
          <w:p w:rsidR="002964F0" w:rsidRPr="0046621B" w:rsidRDefault="00386129" w:rsidP="0046621B">
            <w:pPr>
              <w:pStyle w:val="Default"/>
              <w:jc w:val="both"/>
            </w:pPr>
            <w:r>
              <w:t>Потолок: покраска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Характеристика объекта</w:t>
            </w:r>
          </w:p>
        </w:tc>
        <w:tc>
          <w:tcPr>
            <w:tcW w:w="7222" w:type="dxa"/>
          </w:tcPr>
          <w:p w:rsidR="0046621B" w:rsidRDefault="0046621B" w:rsidP="0046621B">
            <w:pPr>
              <w:pStyle w:val="Default"/>
              <w:jc w:val="both"/>
              <w:rPr>
                <w:bCs/>
                <w:sz w:val="22"/>
                <w:szCs w:val="22"/>
              </w:rPr>
            </w:pPr>
            <w:r>
              <w:rPr>
                <w:bCs/>
                <w:sz w:val="22"/>
                <w:szCs w:val="22"/>
              </w:rPr>
              <w:t>Год постройки здания: 1992</w:t>
            </w:r>
          </w:p>
          <w:p w:rsidR="0046621B" w:rsidRPr="00641E87" w:rsidRDefault="0046621B" w:rsidP="0046621B">
            <w:pPr>
              <w:pStyle w:val="Default"/>
              <w:jc w:val="both"/>
              <w:rPr>
                <w:bCs/>
                <w:sz w:val="22"/>
                <w:szCs w:val="22"/>
              </w:rPr>
            </w:pPr>
            <w:r w:rsidRPr="00641E87">
              <w:rPr>
                <w:bCs/>
                <w:sz w:val="22"/>
                <w:szCs w:val="22"/>
              </w:rPr>
              <w:t>Техническое состояние здания: удовлетворительное</w:t>
            </w:r>
          </w:p>
          <w:p w:rsidR="00E173EC" w:rsidRPr="00214B25" w:rsidRDefault="0046621B" w:rsidP="0046621B">
            <w:pPr>
              <w:pStyle w:val="Default"/>
              <w:jc w:val="both"/>
              <w:rPr>
                <w:bCs/>
                <w:sz w:val="22"/>
                <w:szCs w:val="22"/>
              </w:rPr>
            </w:pPr>
            <w:r w:rsidRPr="00641E87">
              <w:rPr>
                <w:bCs/>
                <w:sz w:val="22"/>
                <w:szCs w:val="22"/>
              </w:rPr>
              <w:t xml:space="preserve">Состояние внутренней отделки: </w:t>
            </w:r>
            <w:r>
              <w:rPr>
                <w:bCs/>
                <w:sz w:val="22"/>
                <w:szCs w:val="22"/>
              </w:rPr>
              <w:t>требует косметического ремонта</w:t>
            </w: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Целевое назначение</w:t>
            </w:r>
          </w:p>
        </w:tc>
        <w:tc>
          <w:tcPr>
            <w:tcW w:w="7222" w:type="dxa"/>
          </w:tcPr>
          <w:p w:rsidR="0046621B" w:rsidRPr="00EF5963" w:rsidRDefault="0046621B" w:rsidP="0046621B">
            <w:pPr>
              <w:pStyle w:val="Default"/>
              <w:jc w:val="both"/>
              <w:rPr>
                <w:sz w:val="22"/>
                <w:szCs w:val="22"/>
              </w:rPr>
            </w:pPr>
            <w:r>
              <w:t>Производственно - административное</w:t>
            </w:r>
          </w:p>
          <w:p w:rsidR="009E1F61" w:rsidRPr="00561CAC" w:rsidRDefault="009E1F61" w:rsidP="00960228">
            <w:pPr>
              <w:pStyle w:val="Default"/>
              <w:jc w:val="both"/>
              <w:rPr>
                <w:sz w:val="22"/>
                <w:szCs w:val="22"/>
              </w:rPr>
            </w:pPr>
          </w:p>
        </w:tc>
      </w:tr>
      <w:tr w:rsidR="009E1F61" w:rsidTr="00430A2E">
        <w:tc>
          <w:tcPr>
            <w:tcW w:w="2830" w:type="dxa"/>
          </w:tcPr>
          <w:p w:rsidR="009E1F61" w:rsidRPr="00430A2E" w:rsidRDefault="009E1F61" w:rsidP="00430A2E">
            <w:pPr>
              <w:tabs>
                <w:tab w:val="left" w:pos="709"/>
              </w:tabs>
              <w:autoSpaceDE w:val="0"/>
              <w:autoSpaceDN w:val="0"/>
              <w:adjustRightInd w:val="0"/>
              <w:rPr>
                <w:iCs/>
              </w:rPr>
            </w:pPr>
            <w:r w:rsidRPr="00430A2E">
              <w:rPr>
                <w:iCs/>
              </w:rPr>
              <w:t>Коммуникации</w:t>
            </w:r>
          </w:p>
        </w:tc>
        <w:tc>
          <w:tcPr>
            <w:tcW w:w="7222" w:type="dxa"/>
          </w:tcPr>
          <w:p w:rsidR="0046621B" w:rsidRPr="002964F0" w:rsidRDefault="002964F0" w:rsidP="0046621B">
            <w:pPr>
              <w:pStyle w:val="Default"/>
              <w:rPr>
                <w:sz w:val="22"/>
                <w:szCs w:val="22"/>
              </w:rPr>
            </w:pPr>
            <w:r>
              <w:rPr>
                <w:sz w:val="22"/>
                <w:szCs w:val="22"/>
              </w:rPr>
              <w:t xml:space="preserve"> </w:t>
            </w:r>
            <w:r w:rsidR="0046621B">
              <w:t>Электричество, отопление централизованное, водоснабжение централизованное, канализация централизованная</w:t>
            </w:r>
          </w:p>
          <w:p w:rsidR="009E1F61" w:rsidRPr="002964F0" w:rsidRDefault="009E1F61" w:rsidP="00D744C9">
            <w:pPr>
              <w:pStyle w:val="Default"/>
              <w:rPr>
                <w:sz w:val="22"/>
                <w:szCs w:val="22"/>
              </w:rPr>
            </w:pPr>
          </w:p>
        </w:tc>
      </w:tr>
    </w:tbl>
    <w:p w:rsidR="00E93220" w:rsidRDefault="00E93220"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p w:rsidR="00D12DC3" w:rsidRDefault="00D12DC3" w:rsidP="00B9053E">
      <w:pPr>
        <w:keepNext/>
        <w:spacing w:after="0"/>
        <w:ind w:left="360"/>
        <w:jc w:val="center"/>
        <w:outlineLvl w:val="0"/>
        <w:rPr>
          <w:b/>
          <w:bCs/>
          <w:caps/>
          <w:sz w:val="28"/>
          <w:szCs w:val="28"/>
        </w:rPr>
      </w:pPr>
    </w:p>
    <w:sectPr w:rsidR="00D12DC3" w:rsidSect="00ED0A7D">
      <w:footerReference w:type="default" r:id="rId12"/>
      <w:pgSz w:w="11906" w:h="16838" w:code="9"/>
      <w:pgMar w:top="709"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247" w:rsidRDefault="000E6247">
      <w:r>
        <w:separator/>
      </w:r>
    </w:p>
    <w:p w:rsidR="000E6247" w:rsidRDefault="000E6247"/>
  </w:endnote>
  <w:endnote w:type="continuationSeparator" w:id="0">
    <w:p w:rsidR="000E6247" w:rsidRDefault="000E6247">
      <w:r>
        <w:continuationSeparator/>
      </w:r>
    </w:p>
    <w:p w:rsidR="000E6247" w:rsidRDefault="000E624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47" w:rsidRDefault="00130618">
    <w:pPr>
      <w:pStyle w:val="afe"/>
      <w:framePr w:wrap="auto" w:vAnchor="text" w:hAnchor="margin" w:xAlign="right" w:y="1"/>
      <w:rPr>
        <w:rStyle w:val="afd"/>
      </w:rPr>
    </w:pPr>
    <w:r>
      <w:rPr>
        <w:rStyle w:val="afd"/>
      </w:rPr>
      <w:fldChar w:fldCharType="begin"/>
    </w:r>
    <w:r w:rsidR="000E6247">
      <w:rPr>
        <w:rStyle w:val="afd"/>
      </w:rPr>
      <w:instrText xml:space="preserve">PAGE  </w:instrText>
    </w:r>
    <w:r>
      <w:rPr>
        <w:rStyle w:val="afd"/>
      </w:rPr>
      <w:fldChar w:fldCharType="separate"/>
    </w:r>
    <w:r w:rsidR="000004DD">
      <w:rPr>
        <w:rStyle w:val="afd"/>
      </w:rPr>
      <w:t>2</w:t>
    </w:r>
    <w:r>
      <w:rPr>
        <w:rStyle w:val="afd"/>
      </w:rPr>
      <w:fldChar w:fldCharType="end"/>
    </w:r>
  </w:p>
  <w:p w:rsidR="000E6247" w:rsidRDefault="000E6247">
    <w:pPr>
      <w:pStyle w:val="afe"/>
      <w:tabs>
        <w:tab w:val="right" w:pos="98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247" w:rsidRDefault="000E6247">
      <w:r>
        <w:separator/>
      </w:r>
    </w:p>
    <w:p w:rsidR="000E6247" w:rsidRDefault="000E6247"/>
  </w:footnote>
  <w:footnote w:type="continuationSeparator" w:id="0">
    <w:p w:rsidR="000E6247" w:rsidRDefault="000E6247">
      <w:r>
        <w:continuationSeparator/>
      </w:r>
    </w:p>
    <w:p w:rsidR="000E6247" w:rsidRDefault="000E62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209"/>
        </w:tabs>
        <w:ind w:left="1209"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01"/>
    <w:multiLevelType w:val="multilevel"/>
    <w:tmpl w:val="00000001"/>
    <w:name w:val="WW8Num1"/>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2"/>
    <w:multiLevelType w:val="multilevel"/>
    <w:tmpl w:val="00000002"/>
    <w:name w:val="WW8Num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3"/>
    <w:multiLevelType w:val="singleLevel"/>
    <w:tmpl w:val="00000003"/>
    <w:name w:val="WW8Num3"/>
    <w:lvl w:ilvl="0">
      <w:start w:val="1"/>
      <w:numFmt w:val="decimal"/>
      <w:lvlText w:val="%1."/>
      <w:lvlJc w:val="left"/>
      <w:pPr>
        <w:tabs>
          <w:tab w:val="num" w:pos="0"/>
        </w:tabs>
        <w:ind w:left="720" w:hanging="360"/>
      </w:pPr>
    </w:lvl>
  </w:abstractNum>
  <w:abstractNum w:abstractNumId="12">
    <w:nsid w:val="00000005"/>
    <w:multiLevelType w:val="singleLevel"/>
    <w:tmpl w:val="00000005"/>
    <w:name w:val="WW8Num5"/>
    <w:lvl w:ilvl="0">
      <w:start w:val="1"/>
      <w:numFmt w:val="bullet"/>
      <w:lvlText w:val=""/>
      <w:lvlJc w:val="left"/>
      <w:pPr>
        <w:tabs>
          <w:tab w:val="num" w:pos="1428"/>
        </w:tabs>
        <w:ind w:left="1428" w:hanging="360"/>
      </w:pPr>
      <w:rPr>
        <w:rFonts w:ascii="Wingdings" w:hAnsi="Wingdings" w:cs="Wingdings"/>
      </w:rPr>
    </w:lvl>
  </w:abstractNum>
  <w:abstractNum w:abstractNumId="13">
    <w:nsid w:val="00000006"/>
    <w:multiLevelType w:val="singleLevel"/>
    <w:tmpl w:val="00000006"/>
    <w:name w:val="WW8Num6"/>
    <w:lvl w:ilvl="0">
      <w:start w:val="1"/>
      <w:numFmt w:val="bullet"/>
      <w:lvlText w:val=""/>
      <w:lvlJc w:val="left"/>
      <w:pPr>
        <w:tabs>
          <w:tab w:val="num" w:pos="2160"/>
        </w:tabs>
        <w:ind w:left="2160" w:hanging="360"/>
      </w:pPr>
      <w:rPr>
        <w:rFonts w:ascii="Wingdings" w:hAnsi="Wingdings" w:cs="Wingdings"/>
        <w:sz w:val="16"/>
        <w:szCs w:val="16"/>
      </w:rPr>
    </w:lvl>
  </w:abstractNum>
  <w:abstractNum w:abstractNumId="14">
    <w:nsid w:val="00000008"/>
    <w:multiLevelType w:val="singleLevel"/>
    <w:tmpl w:val="00000008"/>
    <w:name w:val="WW8Num9"/>
    <w:lvl w:ilvl="0">
      <w:start w:val="1"/>
      <w:numFmt w:val="decimal"/>
      <w:lvlText w:val="%1."/>
      <w:lvlJc w:val="left"/>
      <w:pPr>
        <w:tabs>
          <w:tab w:val="num" w:pos="907"/>
        </w:tabs>
        <w:ind w:left="907" w:hanging="340"/>
      </w:pPr>
    </w:lvl>
  </w:abstractNum>
  <w:abstractNum w:abstractNumId="15">
    <w:nsid w:val="00000047"/>
    <w:multiLevelType w:val="multilevel"/>
    <w:tmpl w:val="8844091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0000004D"/>
    <w:multiLevelType w:val="multilevel"/>
    <w:tmpl w:val="87F68984"/>
    <w:lvl w:ilvl="0">
      <w:start w:val="7"/>
      <w:numFmt w:val="decimal"/>
      <w:lvlText w:val="%1."/>
      <w:lvlJc w:val="left"/>
      <w:pPr>
        <w:ind w:left="502"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002F4819"/>
    <w:multiLevelType w:val="multilevel"/>
    <w:tmpl w:val="520AB036"/>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00B84A42"/>
    <w:multiLevelType w:val="multilevel"/>
    <w:tmpl w:val="0AE42B00"/>
    <w:styleLink w:val="List49"/>
    <w:lvl w:ilvl="0">
      <w:numFmt w:val="bullet"/>
      <w:lvlText w:val="•"/>
      <w:lvlJc w:val="left"/>
      <w:pPr>
        <w:tabs>
          <w:tab w:val="num" w:pos="1434"/>
        </w:tabs>
        <w:ind w:left="143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19">
    <w:nsid w:val="01E318BA"/>
    <w:multiLevelType w:val="multilevel"/>
    <w:tmpl w:val="7AA80AE6"/>
    <w:styleLink w:val="List41"/>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20">
    <w:nsid w:val="055B30F3"/>
    <w:multiLevelType w:val="multilevel"/>
    <w:tmpl w:val="4B36D140"/>
    <w:styleLink w:val="List51"/>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21">
    <w:nsid w:val="05A117EC"/>
    <w:multiLevelType w:val="hybridMultilevel"/>
    <w:tmpl w:val="071E5F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8172CC"/>
    <w:multiLevelType w:val="multilevel"/>
    <w:tmpl w:val="732A8F4E"/>
    <w:styleLink w:val="List2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0CE97421"/>
    <w:multiLevelType w:val="multilevel"/>
    <w:tmpl w:val="C04A6E88"/>
    <w:styleLink w:val="List2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nsid w:val="107B66C5"/>
    <w:multiLevelType w:val="hybridMultilevel"/>
    <w:tmpl w:val="6D062118"/>
    <w:lvl w:ilvl="0" w:tplc="CC321928">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109C723F"/>
    <w:multiLevelType w:val="multilevel"/>
    <w:tmpl w:val="48AAFEF4"/>
    <w:styleLink w:val="List3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nsid w:val="12241C87"/>
    <w:multiLevelType w:val="multilevel"/>
    <w:tmpl w:val="1CB4A814"/>
    <w:styleLink w:val="List6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nsid w:val="142F06F4"/>
    <w:multiLevelType w:val="multilevel"/>
    <w:tmpl w:val="CA9EAE92"/>
    <w:styleLink w:val="List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8">
    <w:nsid w:val="171B1F56"/>
    <w:multiLevelType w:val="hybridMultilevel"/>
    <w:tmpl w:val="450C65E6"/>
    <w:lvl w:ilvl="0" w:tplc="7190254E">
      <w:start w:val="1"/>
      <w:numFmt w:val="bullet"/>
      <w:lvlText w:val="-"/>
      <w:lvlJc w:val="left"/>
      <w:pPr>
        <w:ind w:left="1320" w:hanging="360"/>
      </w:pPr>
      <w:rPr>
        <w:rFonts w:hAnsi="Courier New"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cs="Wingdings" w:hint="default"/>
      </w:rPr>
    </w:lvl>
    <w:lvl w:ilvl="3" w:tplc="04190001">
      <w:start w:val="1"/>
      <w:numFmt w:val="bullet"/>
      <w:lvlText w:val=""/>
      <w:lvlJc w:val="left"/>
      <w:pPr>
        <w:ind w:left="3480" w:hanging="360"/>
      </w:pPr>
      <w:rPr>
        <w:rFonts w:ascii="Symbol" w:hAnsi="Symbol" w:cs="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cs="Wingdings" w:hint="default"/>
      </w:rPr>
    </w:lvl>
    <w:lvl w:ilvl="6" w:tplc="04190001">
      <w:start w:val="1"/>
      <w:numFmt w:val="bullet"/>
      <w:lvlText w:val=""/>
      <w:lvlJc w:val="left"/>
      <w:pPr>
        <w:ind w:left="5640" w:hanging="360"/>
      </w:pPr>
      <w:rPr>
        <w:rFonts w:ascii="Symbol" w:hAnsi="Symbol" w:cs="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cs="Wingdings" w:hint="default"/>
      </w:rPr>
    </w:lvl>
  </w:abstractNum>
  <w:abstractNum w:abstractNumId="29">
    <w:nsid w:val="19B8619B"/>
    <w:multiLevelType w:val="multilevel"/>
    <w:tmpl w:val="73FACE6A"/>
    <w:styleLink w:val="List2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nsid w:val="1A8B0299"/>
    <w:multiLevelType w:val="multilevel"/>
    <w:tmpl w:val="B186E690"/>
    <w:styleLink w:val="List53"/>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31">
    <w:nsid w:val="1D5C01A0"/>
    <w:multiLevelType w:val="hybridMultilevel"/>
    <w:tmpl w:val="3E3CE89C"/>
    <w:lvl w:ilvl="0" w:tplc="C24C93E4">
      <w:start w:val="1"/>
      <w:numFmt w:val="decimal"/>
      <w:lvlText w:val="%1)"/>
      <w:lvlJc w:val="left"/>
      <w:pPr>
        <w:ind w:left="927" w:hanging="360"/>
      </w:pPr>
      <w:rPr>
        <w:rFonts w:eastAsia="Times New Roman"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2">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a1"/>
      <w:lvlText w:val="%1.%2"/>
      <w:lvlJc w:val="left"/>
      <w:pPr>
        <w:tabs>
          <w:tab w:val="num" w:pos="10287"/>
        </w:tabs>
        <w:ind w:left="10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1E7E04D5"/>
    <w:multiLevelType w:val="singleLevel"/>
    <w:tmpl w:val="D34A6FD8"/>
    <w:lvl w:ilvl="0">
      <w:start w:val="1"/>
      <w:numFmt w:val="decimal"/>
      <w:pStyle w:val="31"/>
      <w:lvlText w:val="%1."/>
      <w:lvlJc w:val="left"/>
      <w:pPr>
        <w:tabs>
          <w:tab w:val="num" w:pos="360"/>
        </w:tabs>
        <w:ind w:left="360" w:hanging="360"/>
      </w:pPr>
    </w:lvl>
  </w:abstractNum>
  <w:abstractNum w:abstractNumId="34">
    <w:nsid w:val="1EB240F0"/>
    <w:multiLevelType w:val="multilevel"/>
    <w:tmpl w:val="D86059A8"/>
    <w:styleLink w:val="List1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nsid w:val="1FFA654F"/>
    <w:multiLevelType w:val="multilevel"/>
    <w:tmpl w:val="90381612"/>
    <w:styleLink w:val="List3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36">
    <w:nsid w:val="2255563E"/>
    <w:multiLevelType w:val="hybridMultilevel"/>
    <w:tmpl w:val="E698E6DA"/>
    <w:lvl w:ilvl="0" w:tplc="EB000D7C">
      <w:start w:val="1"/>
      <w:numFmt w:val="decimal"/>
      <w:lvlText w:val="%1."/>
      <w:lvlJc w:val="left"/>
      <w:pPr>
        <w:ind w:left="720" w:hanging="360"/>
      </w:pPr>
      <w:rPr>
        <w:rFonts w:ascii="Calibri" w:hAnsi="Calibri" w:cs="Calibri"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3D43A71"/>
    <w:multiLevelType w:val="multilevel"/>
    <w:tmpl w:val="6C2EB340"/>
    <w:styleLink w:val="List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nsid w:val="24A03706"/>
    <w:multiLevelType w:val="multilevel"/>
    <w:tmpl w:val="523ADC84"/>
    <w:styleLink w:val="List52"/>
    <w:lvl w:ilvl="0">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9">
    <w:nsid w:val="265E261B"/>
    <w:multiLevelType w:val="multilevel"/>
    <w:tmpl w:val="375AE3BA"/>
    <w:styleLink w:val="List6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27F51E09"/>
    <w:multiLevelType w:val="multilevel"/>
    <w:tmpl w:val="ECE23B28"/>
    <w:styleLink w:val="List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1">
    <w:nsid w:val="29142678"/>
    <w:multiLevelType w:val="hybridMultilevel"/>
    <w:tmpl w:val="C0C0103A"/>
    <w:lvl w:ilvl="0" w:tplc="F75E67B8">
      <w:start w:val="1"/>
      <w:numFmt w:val="bullet"/>
      <w:pStyle w:val="a2"/>
      <w:lvlText w:val=""/>
      <w:lvlJc w:val="left"/>
      <w:pPr>
        <w:ind w:left="720" w:hanging="360"/>
      </w:pPr>
      <w:rPr>
        <w:rFonts w:ascii="Symbol" w:hAnsi="Symbol" w:cs="Symbol" w:hint="default"/>
      </w:rPr>
    </w:lvl>
    <w:lvl w:ilvl="1" w:tplc="80884B46">
      <w:start w:val="1"/>
      <w:numFmt w:val="bullet"/>
      <w:lvlText w:val="o"/>
      <w:lvlJc w:val="left"/>
      <w:pPr>
        <w:ind w:left="1440" w:hanging="360"/>
      </w:pPr>
      <w:rPr>
        <w:rFonts w:ascii="Courier New" w:hAnsi="Courier New" w:cs="Courier New" w:hint="default"/>
      </w:rPr>
    </w:lvl>
    <w:lvl w:ilvl="2" w:tplc="407E813A">
      <w:start w:val="1"/>
      <w:numFmt w:val="bullet"/>
      <w:lvlText w:val=""/>
      <w:lvlJc w:val="left"/>
      <w:pPr>
        <w:ind w:left="2160" w:hanging="360"/>
      </w:pPr>
      <w:rPr>
        <w:rFonts w:ascii="Wingdings" w:hAnsi="Wingdings" w:cs="Wingdings" w:hint="default"/>
      </w:rPr>
    </w:lvl>
    <w:lvl w:ilvl="3" w:tplc="222C5C40">
      <w:start w:val="1"/>
      <w:numFmt w:val="bullet"/>
      <w:lvlText w:val=""/>
      <w:lvlJc w:val="left"/>
      <w:pPr>
        <w:ind w:left="2880" w:hanging="360"/>
      </w:pPr>
      <w:rPr>
        <w:rFonts w:ascii="Symbol" w:hAnsi="Symbol" w:cs="Symbol" w:hint="default"/>
      </w:rPr>
    </w:lvl>
    <w:lvl w:ilvl="4" w:tplc="9A4AB8AE">
      <w:start w:val="1"/>
      <w:numFmt w:val="bullet"/>
      <w:lvlText w:val="o"/>
      <w:lvlJc w:val="left"/>
      <w:pPr>
        <w:ind w:left="3600" w:hanging="360"/>
      </w:pPr>
      <w:rPr>
        <w:rFonts w:ascii="Courier New" w:hAnsi="Courier New" w:cs="Courier New" w:hint="default"/>
      </w:rPr>
    </w:lvl>
    <w:lvl w:ilvl="5" w:tplc="927E50E2">
      <w:start w:val="1"/>
      <w:numFmt w:val="bullet"/>
      <w:lvlText w:val=""/>
      <w:lvlJc w:val="left"/>
      <w:pPr>
        <w:ind w:left="4320" w:hanging="360"/>
      </w:pPr>
      <w:rPr>
        <w:rFonts w:ascii="Wingdings" w:hAnsi="Wingdings" w:cs="Wingdings" w:hint="default"/>
      </w:rPr>
    </w:lvl>
    <w:lvl w:ilvl="6" w:tplc="4F42F004">
      <w:start w:val="1"/>
      <w:numFmt w:val="bullet"/>
      <w:lvlText w:val=""/>
      <w:lvlJc w:val="left"/>
      <w:pPr>
        <w:ind w:left="5040" w:hanging="360"/>
      </w:pPr>
      <w:rPr>
        <w:rFonts w:ascii="Symbol" w:hAnsi="Symbol" w:cs="Symbol" w:hint="default"/>
      </w:rPr>
    </w:lvl>
    <w:lvl w:ilvl="7" w:tplc="5538C13A">
      <w:start w:val="1"/>
      <w:numFmt w:val="bullet"/>
      <w:lvlText w:val="o"/>
      <w:lvlJc w:val="left"/>
      <w:pPr>
        <w:ind w:left="5760" w:hanging="360"/>
      </w:pPr>
      <w:rPr>
        <w:rFonts w:ascii="Courier New" w:hAnsi="Courier New" w:cs="Courier New" w:hint="default"/>
      </w:rPr>
    </w:lvl>
    <w:lvl w:ilvl="8" w:tplc="779ACC14">
      <w:start w:val="1"/>
      <w:numFmt w:val="bullet"/>
      <w:lvlText w:val=""/>
      <w:lvlJc w:val="left"/>
      <w:pPr>
        <w:ind w:left="6480" w:hanging="360"/>
      </w:pPr>
      <w:rPr>
        <w:rFonts w:ascii="Wingdings" w:hAnsi="Wingdings" w:cs="Wingdings" w:hint="default"/>
      </w:rPr>
    </w:lvl>
  </w:abstractNum>
  <w:abstractNum w:abstractNumId="42">
    <w:nsid w:val="2A8150AC"/>
    <w:multiLevelType w:val="multilevel"/>
    <w:tmpl w:val="54A84C56"/>
    <w:styleLink w:val="List69"/>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43">
    <w:nsid w:val="2C474D3E"/>
    <w:multiLevelType w:val="multilevel"/>
    <w:tmpl w:val="F5C07B8C"/>
    <w:styleLink w:val="List39"/>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4">
    <w:nsid w:val="2EBD4326"/>
    <w:multiLevelType w:val="multilevel"/>
    <w:tmpl w:val="80E8A1F4"/>
    <w:styleLink w:val="List3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45">
    <w:nsid w:val="31234D0E"/>
    <w:multiLevelType w:val="hybridMultilevel"/>
    <w:tmpl w:val="33B8A4F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FC28E4"/>
    <w:multiLevelType w:val="multilevel"/>
    <w:tmpl w:val="C818BEB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35890F11"/>
    <w:multiLevelType w:val="multilevel"/>
    <w:tmpl w:val="695C6BC0"/>
    <w:styleLink w:val="List55"/>
    <w:lvl w:ilvl="0">
      <w:start w:val="1"/>
      <w:numFmt w:val="decimal"/>
      <w:lvlText w:val="%1."/>
      <w:lvlJc w:val="left"/>
      <w:pPr>
        <w:tabs>
          <w:tab w:val="num" w:pos="714"/>
        </w:tabs>
        <w:ind w:left="714" w:hanging="357"/>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48">
    <w:nsid w:val="35913A0B"/>
    <w:multiLevelType w:val="multilevel"/>
    <w:tmpl w:val="D51C12A8"/>
    <w:styleLink w:val="List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9">
    <w:nsid w:val="37EE5DF1"/>
    <w:multiLevelType w:val="multilevel"/>
    <w:tmpl w:val="58924C08"/>
    <w:styleLink w:val="List2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0">
    <w:nsid w:val="38EB44F2"/>
    <w:multiLevelType w:val="hybridMultilevel"/>
    <w:tmpl w:val="C0480166"/>
    <w:lvl w:ilvl="0" w:tplc="F41C7DC0">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A3E2C27"/>
    <w:multiLevelType w:val="multilevel"/>
    <w:tmpl w:val="9B520084"/>
    <w:styleLink w:val="List68"/>
    <w:lvl w:ilvl="0">
      <w:start w:val="3"/>
      <w:numFmt w:val="decimal"/>
      <w:lvlText w:val="%1."/>
      <w:lvlJc w:val="left"/>
      <w:pPr>
        <w:tabs>
          <w:tab w:val="num" w:pos="641"/>
        </w:tabs>
        <w:ind w:left="641" w:hanging="357"/>
      </w:pPr>
      <w:rPr>
        <w:rFonts w:ascii="Times New Roman" w:eastAsia="Times New Roman" w:hAnsi="Times New Roman"/>
        <w:b/>
        <w:bCs/>
        <w:position w:val="0"/>
      </w:rPr>
    </w:lvl>
    <w:lvl w:ilvl="1">
      <w:start w:val="1"/>
      <w:numFmt w:val="decimal"/>
      <w:lvlText w:val="%1.%2."/>
      <w:lvlJc w:val="left"/>
      <w:pPr>
        <w:tabs>
          <w:tab w:val="num" w:pos="502"/>
        </w:tabs>
        <w:ind w:left="502" w:hanging="360"/>
      </w:pPr>
      <w:rPr>
        <w:rFonts w:ascii="Times New Roman" w:eastAsia="Times New Roman" w:hAnsi="Times New Roman"/>
        <w:b/>
        <w:bCs/>
        <w:position w:val="0"/>
      </w:rPr>
    </w:lvl>
    <w:lvl w:ilvl="2">
      <w:start w:val="1"/>
      <w:numFmt w:val="decimal"/>
      <w:lvlText w:val="%1.%2.%3."/>
      <w:lvlJc w:val="left"/>
      <w:pPr>
        <w:tabs>
          <w:tab w:val="num" w:pos="1080"/>
        </w:tabs>
        <w:ind w:left="1080" w:hanging="720"/>
      </w:pPr>
      <w:rPr>
        <w:rFonts w:ascii="Times New Roman" w:eastAsia="Times New Roman" w:hAnsi="Times New Roman"/>
        <w:b/>
        <w:bCs/>
        <w:position w:val="0"/>
      </w:rPr>
    </w:lvl>
    <w:lvl w:ilvl="3">
      <w:start w:val="1"/>
      <w:numFmt w:val="decimal"/>
      <w:lvlText w:val="%1.%2.%3.%4."/>
      <w:lvlJc w:val="left"/>
      <w:pPr>
        <w:tabs>
          <w:tab w:val="num" w:pos="1440"/>
        </w:tabs>
        <w:ind w:left="1440" w:hanging="1080"/>
      </w:pPr>
      <w:rPr>
        <w:rFonts w:ascii="Times New Roman" w:eastAsia="Times New Roman" w:hAnsi="Times New Roman"/>
        <w:b/>
        <w:bCs/>
        <w:position w:val="0"/>
      </w:rPr>
    </w:lvl>
    <w:lvl w:ilvl="4">
      <w:start w:val="1"/>
      <w:numFmt w:val="decimal"/>
      <w:lvlText w:val="%1.%2.%3.%4.%5."/>
      <w:lvlJc w:val="left"/>
      <w:pPr>
        <w:tabs>
          <w:tab w:val="num" w:pos="1440"/>
        </w:tabs>
        <w:ind w:left="1440" w:hanging="1080"/>
      </w:pPr>
      <w:rPr>
        <w:rFonts w:ascii="Times New Roman" w:eastAsia="Times New Roman" w:hAnsi="Times New Roman"/>
        <w:b/>
        <w:bCs/>
        <w:position w:val="0"/>
      </w:rPr>
    </w:lvl>
    <w:lvl w:ilvl="5">
      <w:start w:val="1"/>
      <w:numFmt w:val="decimal"/>
      <w:lvlText w:val="%1.%2.%3.%4.%5.%6."/>
      <w:lvlJc w:val="left"/>
      <w:pPr>
        <w:tabs>
          <w:tab w:val="num" w:pos="1800"/>
        </w:tabs>
        <w:ind w:left="1800" w:hanging="1440"/>
      </w:pPr>
      <w:rPr>
        <w:rFonts w:ascii="Times New Roman" w:eastAsia="Times New Roman" w:hAnsi="Times New Roman"/>
        <w:b/>
        <w:bCs/>
        <w:position w:val="0"/>
      </w:rPr>
    </w:lvl>
    <w:lvl w:ilvl="6">
      <w:start w:val="1"/>
      <w:numFmt w:val="decimal"/>
      <w:lvlText w:val="%1.%2.%3.%4.%5.%6.%7."/>
      <w:lvlJc w:val="left"/>
      <w:pPr>
        <w:tabs>
          <w:tab w:val="num" w:pos="1800"/>
        </w:tabs>
        <w:ind w:left="1800" w:hanging="1440"/>
      </w:pPr>
      <w:rPr>
        <w:rFonts w:ascii="Times New Roman" w:eastAsia="Times New Roman" w:hAnsi="Times New Roman"/>
        <w:b/>
        <w:bCs/>
        <w:position w:val="0"/>
      </w:rPr>
    </w:lvl>
    <w:lvl w:ilvl="7">
      <w:start w:val="1"/>
      <w:numFmt w:val="decimal"/>
      <w:lvlText w:val="%1.%2.%3.%4.%5.%6.%7.%8."/>
      <w:lvlJc w:val="left"/>
      <w:pPr>
        <w:tabs>
          <w:tab w:val="num" w:pos="2160"/>
        </w:tabs>
        <w:ind w:left="2160" w:hanging="1800"/>
      </w:pPr>
      <w:rPr>
        <w:rFonts w:ascii="Times New Roman" w:eastAsia="Times New Roman" w:hAnsi="Times New Roman"/>
        <w:b/>
        <w:bCs/>
        <w:position w:val="0"/>
      </w:rPr>
    </w:lvl>
    <w:lvl w:ilvl="8">
      <w:start w:val="1"/>
      <w:numFmt w:val="decimal"/>
      <w:lvlText w:val="%1.%2.%3.%4.%5.%6.%7.%8.%9."/>
      <w:lvlJc w:val="left"/>
      <w:pPr>
        <w:tabs>
          <w:tab w:val="num" w:pos="2160"/>
        </w:tabs>
        <w:ind w:left="2160" w:hanging="1800"/>
      </w:pPr>
      <w:rPr>
        <w:rFonts w:ascii="Times New Roman" w:eastAsia="Times New Roman" w:hAnsi="Times New Roman"/>
        <w:b/>
        <w:bCs/>
        <w:position w:val="0"/>
      </w:rPr>
    </w:lvl>
  </w:abstractNum>
  <w:abstractNum w:abstractNumId="52">
    <w:nsid w:val="3A9D4C4C"/>
    <w:multiLevelType w:val="hybridMultilevel"/>
    <w:tmpl w:val="7AACBF7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C3278B2"/>
    <w:multiLevelType w:val="multilevel"/>
    <w:tmpl w:val="09D8EEAE"/>
    <w:styleLink w:val="4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4">
    <w:nsid w:val="3DAF208C"/>
    <w:multiLevelType w:val="multilevel"/>
    <w:tmpl w:val="99AE42A8"/>
    <w:styleLink w:val="List45"/>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55">
    <w:nsid w:val="3F822833"/>
    <w:multiLevelType w:val="multilevel"/>
    <w:tmpl w:val="A8AA1862"/>
    <w:styleLink w:val="List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6">
    <w:nsid w:val="3FAC6FD3"/>
    <w:multiLevelType w:val="multilevel"/>
    <w:tmpl w:val="86B0948A"/>
    <w:styleLink w:val="List66"/>
    <w:lvl w:ilvl="0">
      <w:start w:val="1"/>
      <w:numFmt w:val="decimal"/>
      <w:lvlText w:val="%1."/>
      <w:lvlJc w:val="left"/>
      <w:pPr>
        <w:tabs>
          <w:tab w:val="num" w:pos="432"/>
        </w:tabs>
        <w:ind w:left="432" w:hanging="148"/>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57">
    <w:nsid w:val="41D3016D"/>
    <w:multiLevelType w:val="multilevel"/>
    <w:tmpl w:val="A5D0AC12"/>
    <w:styleLink w:val="5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8">
    <w:nsid w:val="427831B7"/>
    <w:multiLevelType w:val="multilevel"/>
    <w:tmpl w:val="EDA80F4E"/>
    <w:styleLink w:val="List2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nsid w:val="42877247"/>
    <w:multiLevelType w:val="multilevel"/>
    <w:tmpl w:val="9E3619DA"/>
    <w:styleLink w:val="List38"/>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0">
    <w:nsid w:val="4661430B"/>
    <w:multiLevelType w:val="multilevel"/>
    <w:tmpl w:val="855A3760"/>
    <w:styleLink w:val="List2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1">
    <w:nsid w:val="46A55D22"/>
    <w:multiLevelType w:val="multilevel"/>
    <w:tmpl w:val="3B020F96"/>
    <w:styleLink w:val="List2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3"/>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3">
    <w:nsid w:val="4EFA1134"/>
    <w:multiLevelType w:val="multilevel"/>
    <w:tmpl w:val="4D2AA836"/>
    <w:styleLink w:val="List40"/>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4">
    <w:nsid w:val="4FDC7D8C"/>
    <w:multiLevelType w:val="multilevel"/>
    <w:tmpl w:val="9530B65C"/>
    <w:styleLink w:val="List3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65">
    <w:nsid w:val="50395034"/>
    <w:multiLevelType w:val="multilevel"/>
    <w:tmpl w:val="77C2C20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002"/>
        </w:tabs>
        <w:ind w:left="1002"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color w:val="auto"/>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53151613"/>
    <w:multiLevelType w:val="multilevel"/>
    <w:tmpl w:val="20A24B02"/>
    <w:styleLink w:val="List19"/>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7">
    <w:nsid w:val="573C6D63"/>
    <w:multiLevelType w:val="multilevel"/>
    <w:tmpl w:val="92566014"/>
    <w:styleLink w:val="List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nsid w:val="5B3B26E6"/>
    <w:multiLevelType w:val="multilevel"/>
    <w:tmpl w:val="EEC45FA8"/>
    <w:styleLink w:val="List0"/>
    <w:lvl w:ilvl="0">
      <w:start w:val="1"/>
      <w:numFmt w:val="decimal"/>
      <w:lvlText w:val="%1."/>
      <w:lvlJc w:val="left"/>
      <w:pPr>
        <w:tabs>
          <w:tab w:val="num" w:pos="833"/>
        </w:tabs>
        <w:ind w:left="833" w:hanging="476"/>
      </w:pPr>
      <w:rPr>
        <w:position w:val="0"/>
        <w:sz w:val="24"/>
        <w:szCs w:val="24"/>
      </w:rPr>
    </w:lvl>
    <w:lvl w:ilvl="1">
      <w:start w:val="1"/>
      <w:numFmt w:val="decimal"/>
      <w:lvlText w:val="%1.%2."/>
      <w:lvlJc w:val="left"/>
      <w:pPr>
        <w:tabs>
          <w:tab w:val="num" w:pos="502"/>
        </w:tabs>
        <w:ind w:left="502" w:hanging="360"/>
      </w:pPr>
      <w:rPr>
        <w:position w:val="0"/>
        <w:sz w:val="24"/>
        <w:szCs w:val="24"/>
      </w:rPr>
    </w:lvl>
    <w:lvl w:ilvl="2">
      <w:start w:val="1"/>
      <w:numFmt w:val="decimal"/>
      <w:lvlText w:val="%1.%2.%3."/>
      <w:lvlJc w:val="left"/>
      <w:pPr>
        <w:tabs>
          <w:tab w:val="num" w:pos="1080"/>
        </w:tabs>
        <w:ind w:left="1080" w:hanging="720"/>
      </w:pPr>
      <w:rPr>
        <w:position w:val="0"/>
        <w:sz w:val="24"/>
        <w:szCs w:val="24"/>
      </w:rPr>
    </w:lvl>
    <w:lvl w:ilvl="3">
      <w:start w:val="1"/>
      <w:numFmt w:val="decimal"/>
      <w:lvlText w:val="%1.%2.%3.%4."/>
      <w:lvlJc w:val="left"/>
      <w:pPr>
        <w:tabs>
          <w:tab w:val="num" w:pos="1440"/>
        </w:tabs>
        <w:ind w:left="1440" w:hanging="108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800"/>
        </w:tabs>
        <w:ind w:left="1800" w:hanging="144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2160"/>
        </w:tabs>
        <w:ind w:left="2160" w:hanging="180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69">
    <w:nsid w:val="5B5C17EB"/>
    <w:multiLevelType w:val="multilevel"/>
    <w:tmpl w:val="B078A04C"/>
    <w:styleLink w:val="List4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0">
    <w:nsid w:val="5C2129C8"/>
    <w:multiLevelType w:val="multilevel"/>
    <w:tmpl w:val="4DA084D0"/>
    <w:styleLink w:val="List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1">
    <w:nsid w:val="5CD22ED2"/>
    <w:multiLevelType w:val="multilevel"/>
    <w:tmpl w:val="C56EBF92"/>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2">
    <w:nsid w:val="5EF222C7"/>
    <w:multiLevelType w:val="multilevel"/>
    <w:tmpl w:val="E1FC4218"/>
    <w:styleLink w:val="List4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73">
    <w:nsid w:val="614C5DA8"/>
    <w:multiLevelType w:val="multilevel"/>
    <w:tmpl w:val="83C6C246"/>
    <w:styleLink w:val="List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4">
    <w:nsid w:val="62C86D5F"/>
    <w:multiLevelType w:val="multilevel"/>
    <w:tmpl w:val="685C04D2"/>
    <w:styleLink w:val="List54"/>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75">
    <w:nsid w:val="66B158A6"/>
    <w:multiLevelType w:val="multilevel"/>
    <w:tmpl w:val="D5629350"/>
    <w:styleLink w:val="List42"/>
    <w:lvl w:ilvl="0">
      <w:numFmt w:val="bullet"/>
      <w:lvlText w:val="•"/>
      <w:lvlJc w:val="left"/>
      <w:pPr>
        <w:tabs>
          <w:tab w:val="num" w:pos="720"/>
        </w:tabs>
        <w:ind w:left="720" w:hanging="360"/>
      </w:pPr>
      <w:rPr>
        <w:rFonts w:ascii="Times New Roman" w:eastAsia="Times New Roman" w:hAnsi="Times New Roman"/>
        <w:color w:val="auto"/>
        <w:position w:val="0"/>
      </w:rPr>
    </w:lvl>
    <w:lvl w:ilvl="1">
      <w:start w:val="1"/>
      <w:numFmt w:val="bullet"/>
      <w:lvlText w:val="o"/>
      <w:lvlJc w:val="left"/>
      <w:pPr>
        <w:tabs>
          <w:tab w:val="num" w:pos="1440"/>
        </w:tabs>
        <w:ind w:left="1440" w:hanging="360"/>
      </w:pPr>
      <w:rPr>
        <w:rFonts w:ascii="Times New Roman" w:eastAsia="Times New Roman" w:hAnsi="Times New Roman"/>
        <w:color w:val="auto"/>
        <w:position w:val="0"/>
      </w:rPr>
    </w:lvl>
    <w:lvl w:ilvl="2">
      <w:start w:val="1"/>
      <w:numFmt w:val="bullet"/>
      <w:lvlText w:val="▪"/>
      <w:lvlJc w:val="left"/>
      <w:pPr>
        <w:tabs>
          <w:tab w:val="num" w:pos="2160"/>
        </w:tabs>
        <w:ind w:left="2160" w:hanging="360"/>
      </w:pPr>
      <w:rPr>
        <w:rFonts w:ascii="Times New Roman" w:eastAsia="Times New Roman" w:hAnsi="Times New Roman"/>
        <w:color w:val="auto"/>
        <w:position w:val="0"/>
      </w:rPr>
    </w:lvl>
    <w:lvl w:ilvl="3">
      <w:start w:val="1"/>
      <w:numFmt w:val="bullet"/>
      <w:lvlText w:val="•"/>
      <w:lvlJc w:val="left"/>
      <w:pPr>
        <w:tabs>
          <w:tab w:val="num" w:pos="2880"/>
        </w:tabs>
        <w:ind w:left="2880" w:hanging="360"/>
      </w:pPr>
      <w:rPr>
        <w:rFonts w:ascii="Times New Roman" w:eastAsia="Times New Roman" w:hAnsi="Times New Roman"/>
        <w:color w:val="auto"/>
        <w:position w:val="0"/>
      </w:rPr>
    </w:lvl>
    <w:lvl w:ilvl="4">
      <w:start w:val="1"/>
      <w:numFmt w:val="bullet"/>
      <w:lvlText w:val="o"/>
      <w:lvlJc w:val="left"/>
      <w:pPr>
        <w:tabs>
          <w:tab w:val="num" w:pos="3600"/>
        </w:tabs>
        <w:ind w:left="3600" w:hanging="360"/>
      </w:pPr>
      <w:rPr>
        <w:rFonts w:ascii="Times New Roman" w:eastAsia="Times New Roman" w:hAnsi="Times New Roman"/>
        <w:color w:val="auto"/>
        <w:position w:val="0"/>
      </w:rPr>
    </w:lvl>
    <w:lvl w:ilvl="5">
      <w:start w:val="1"/>
      <w:numFmt w:val="bullet"/>
      <w:lvlText w:val="▪"/>
      <w:lvlJc w:val="left"/>
      <w:pPr>
        <w:tabs>
          <w:tab w:val="num" w:pos="4320"/>
        </w:tabs>
        <w:ind w:left="4320" w:hanging="360"/>
      </w:pPr>
      <w:rPr>
        <w:rFonts w:ascii="Times New Roman" w:eastAsia="Times New Roman" w:hAnsi="Times New Roman"/>
        <w:color w:val="auto"/>
        <w:position w:val="0"/>
      </w:rPr>
    </w:lvl>
    <w:lvl w:ilvl="6">
      <w:start w:val="1"/>
      <w:numFmt w:val="bullet"/>
      <w:lvlText w:val="•"/>
      <w:lvlJc w:val="left"/>
      <w:pPr>
        <w:tabs>
          <w:tab w:val="num" w:pos="5040"/>
        </w:tabs>
        <w:ind w:left="5040" w:hanging="360"/>
      </w:pPr>
      <w:rPr>
        <w:rFonts w:ascii="Times New Roman" w:eastAsia="Times New Roman" w:hAnsi="Times New Roman"/>
        <w:color w:val="auto"/>
        <w:position w:val="0"/>
      </w:rPr>
    </w:lvl>
    <w:lvl w:ilvl="7">
      <w:start w:val="1"/>
      <w:numFmt w:val="bullet"/>
      <w:lvlText w:val="o"/>
      <w:lvlJc w:val="left"/>
      <w:pPr>
        <w:tabs>
          <w:tab w:val="num" w:pos="5760"/>
        </w:tabs>
        <w:ind w:left="5760" w:hanging="360"/>
      </w:pPr>
      <w:rPr>
        <w:rFonts w:ascii="Times New Roman" w:eastAsia="Times New Roman" w:hAnsi="Times New Roman"/>
        <w:color w:val="auto"/>
        <w:position w:val="0"/>
      </w:rPr>
    </w:lvl>
    <w:lvl w:ilvl="8">
      <w:start w:val="1"/>
      <w:numFmt w:val="bullet"/>
      <w:lvlText w:val="▪"/>
      <w:lvlJc w:val="left"/>
      <w:pPr>
        <w:tabs>
          <w:tab w:val="num" w:pos="6480"/>
        </w:tabs>
        <w:ind w:left="6480" w:hanging="360"/>
      </w:pPr>
      <w:rPr>
        <w:rFonts w:ascii="Times New Roman" w:eastAsia="Times New Roman" w:hAnsi="Times New Roman"/>
        <w:color w:val="auto"/>
        <w:position w:val="0"/>
      </w:rPr>
    </w:lvl>
  </w:abstractNum>
  <w:abstractNum w:abstractNumId="76">
    <w:nsid w:val="66FB6DFC"/>
    <w:multiLevelType w:val="multilevel"/>
    <w:tmpl w:val="5BA06AFA"/>
    <w:styleLink w:val="List36"/>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7">
    <w:nsid w:val="67421066"/>
    <w:multiLevelType w:val="multilevel"/>
    <w:tmpl w:val="895C1452"/>
    <w:styleLink w:val="List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nsid w:val="67921969"/>
    <w:multiLevelType w:val="multilevel"/>
    <w:tmpl w:val="2314157E"/>
    <w:styleLink w:val="List4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79">
    <w:nsid w:val="68583B0E"/>
    <w:multiLevelType w:val="multilevel"/>
    <w:tmpl w:val="6DEC52CE"/>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0">
    <w:nsid w:val="69860E05"/>
    <w:multiLevelType w:val="multilevel"/>
    <w:tmpl w:val="2200C752"/>
    <w:styleLink w:val="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1">
    <w:nsid w:val="6CF70BC1"/>
    <w:multiLevelType w:val="multilevel"/>
    <w:tmpl w:val="EB605EC0"/>
    <w:lvl w:ilvl="0">
      <w:start w:val="1"/>
      <w:numFmt w:val="decimal"/>
      <w:pStyle w:val="1"/>
      <w:lvlText w:val="%1."/>
      <w:lvlJc w:val="left"/>
      <w:pPr>
        <w:tabs>
          <w:tab w:val="num" w:pos="432"/>
        </w:tabs>
        <w:ind w:left="432" w:hanging="432"/>
      </w:pPr>
      <w:rPr>
        <w:rFonts w:hint="default"/>
      </w:rPr>
    </w:lvl>
    <w:lvl w:ilvl="1">
      <w:start w:val="1"/>
      <w:numFmt w:val="decimal"/>
      <w:pStyle w:val="22"/>
      <w:lvlText w:val="%1.%2"/>
      <w:lvlJc w:val="left"/>
      <w:pPr>
        <w:tabs>
          <w:tab w:val="num" w:pos="1836"/>
        </w:tabs>
        <w:ind w:left="1836" w:hanging="576"/>
      </w:pPr>
      <w:rPr>
        <w:rFonts w:hint="default"/>
      </w:rPr>
    </w:lvl>
    <w:lvl w:ilvl="2">
      <w:start w:val="1"/>
      <w:numFmt w:val="decimal"/>
      <w:pStyle w:val="32"/>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nsid w:val="6D3148C4"/>
    <w:multiLevelType w:val="multilevel"/>
    <w:tmpl w:val="B7D030EC"/>
    <w:styleLink w:val="31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3">
    <w:nsid w:val="6D3A1B8C"/>
    <w:multiLevelType w:val="multilevel"/>
    <w:tmpl w:val="09C88242"/>
    <w:styleLink w:val="List70"/>
    <w:lvl w:ilvl="0">
      <w:start w:val="1"/>
      <w:numFmt w:val="decimal"/>
      <w:lvlText w:val="%1)"/>
      <w:lvlJc w:val="left"/>
      <w:pPr>
        <w:tabs>
          <w:tab w:val="num" w:pos="720"/>
        </w:tabs>
        <w:ind w:left="720" w:hanging="360"/>
      </w:pPr>
      <w:rPr>
        <w:color w:val="auto"/>
        <w:position w:val="0"/>
      </w:rPr>
    </w:lvl>
    <w:lvl w:ilvl="1">
      <w:start w:val="1"/>
      <w:numFmt w:val="lowerLetter"/>
      <w:lvlText w:val="%2)"/>
      <w:lvlJc w:val="left"/>
      <w:pPr>
        <w:tabs>
          <w:tab w:val="num" w:pos="2520"/>
        </w:tabs>
        <w:ind w:left="2520"/>
      </w:pPr>
      <w:rPr>
        <w:color w:val="auto"/>
        <w:position w:val="0"/>
      </w:rPr>
    </w:lvl>
    <w:lvl w:ilvl="2">
      <w:start w:val="1"/>
      <w:numFmt w:val="lowerRoman"/>
      <w:lvlText w:val="%3)"/>
      <w:lvlJc w:val="left"/>
      <w:pPr>
        <w:tabs>
          <w:tab w:val="num" w:pos="3844"/>
        </w:tabs>
        <w:ind w:left="3844"/>
      </w:pPr>
      <w:rPr>
        <w:color w:val="auto"/>
        <w:position w:val="0"/>
      </w:rPr>
    </w:lvl>
    <w:lvl w:ilvl="3">
      <w:start w:val="1"/>
      <w:numFmt w:val="decimal"/>
      <w:lvlText w:val="(%4)"/>
      <w:lvlJc w:val="left"/>
      <w:pPr>
        <w:tabs>
          <w:tab w:val="num" w:pos="5400"/>
        </w:tabs>
        <w:ind w:left="5400"/>
      </w:pPr>
      <w:rPr>
        <w:color w:val="auto"/>
        <w:position w:val="0"/>
      </w:rPr>
    </w:lvl>
    <w:lvl w:ilvl="4">
      <w:start w:val="1"/>
      <w:numFmt w:val="lowerLetter"/>
      <w:lvlText w:val="(%5)"/>
      <w:lvlJc w:val="left"/>
      <w:pPr>
        <w:tabs>
          <w:tab w:val="num" w:pos="6840"/>
        </w:tabs>
        <w:ind w:left="6840"/>
      </w:pPr>
      <w:rPr>
        <w:color w:val="auto"/>
        <w:position w:val="0"/>
      </w:rPr>
    </w:lvl>
    <w:lvl w:ilvl="5">
      <w:start w:val="1"/>
      <w:numFmt w:val="lowerRoman"/>
      <w:lvlText w:val="(%6)"/>
      <w:lvlJc w:val="left"/>
      <w:pPr>
        <w:tabs>
          <w:tab w:val="num" w:pos="8164"/>
        </w:tabs>
        <w:ind w:left="8164"/>
      </w:pPr>
      <w:rPr>
        <w:color w:val="auto"/>
        <w:position w:val="0"/>
      </w:rPr>
    </w:lvl>
    <w:lvl w:ilvl="6">
      <w:start w:val="1"/>
      <w:numFmt w:val="decimal"/>
      <w:lvlText w:val="%7."/>
      <w:lvlJc w:val="left"/>
      <w:pPr>
        <w:tabs>
          <w:tab w:val="num" w:pos="9720"/>
        </w:tabs>
        <w:ind w:left="9720"/>
      </w:pPr>
      <w:rPr>
        <w:color w:val="auto"/>
        <w:position w:val="0"/>
      </w:rPr>
    </w:lvl>
    <w:lvl w:ilvl="7">
      <w:start w:val="1"/>
      <w:numFmt w:val="lowerLetter"/>
      <w:lvlText w:val="%8."/>
      <w:lvlJc w:val="left"/>
      <w:pPr>
        <w:tabs>
          <w:tab w:val="num" w:pos="11160"/>
        </w:tabs>
        <w:ind w:left="11160"/>
      </w:pPr>
      <w:rPr>
        <w:color w:val="auto"/>
        <w:position w:val="0"/>
      </w:rPr>
    </w:lvl>
    <w:lvl w:ilvl="8">
      <w:start w:val="1"/>
      <w:numFmt w:val="lowerRoman"/>
      <w:lvlText w:val="%9."/>
      <w:lvlJc w:val="left"/>
      <w:pPr>
        <w:tabs>
          <w:tab w:val="num" w:pos="12484"/>
        </w:tabs>
        <w:ind w:left="12484"/>
      </w:pPr>
      <w:rPr>
        <w:color w:val="auto"/>
        <w:position w:val="0"/>
      </w:rPr>
    </w:lvl>
  </w:abstractNum>
  <w:abstractNum w:abstractNumId="84">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cs="Times New Roman" w:hint="default"/>
        <w:b/>
        <w:bCs/>
        <w:i w:val="0"/>
        <w:iCs w:val="0"/>
        <w:sz w:val="24"/>
        <w:szCs w:val="24"/>
      </w:rPr>
    </w:lvl>
    <w:lvl w:ilvl="1">
      <w:start w:val="1"/>
      <w:numFmt w:val="decimal"/>
      <w:lvlText w:val="%1.%2."/>
      <w:lvlJc w:val="left"/>
      <w:pPr>
        <w:tabs>
          <w:tab w:val="num" w:pos="1923"/>
        </w:tabs>
        <w:ind w:left="1277" w:hanging="284"/>
      </w:pPr>
      <w:rPr>
        <w:rFonts w:ascii="Times New Roman" w:eastAsia="Times New Roman" w:hAnsi="Times New Roman" w:hint="default"/>
      </w:rPr>
    </w:lvl>
    <w:lvl w:ilvl="2">
      <w:start w:val="1"/>
      <w:numFmt w:val="decimal"/>
      <w:lvlText w:val="%1.%2.%3."/>
      <w:lvlJc w:val="left"/>
      <w:pPr>
        <w:tabs>
          <w:tab w:val="num" w:pos="851"/>
        </w:tabs>
      </w:pPr>
      <w:rPr>
        <w:rFonts w:ascii="Times New Roman" w:hAnsi="Times New Roman" w:cs="Times New Roman" w:hint="default"/>
        <w:b w:val="0"/>
        <w:bCs w:val="0"/>
        <w:i w:val="0"/>
        <w:iCs w:val="0"/>
        <w:sz w:val="24"/>
        <w:szCs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85">
    <w:nsid w:val="6E3C34A2"/>
    <w:multiLevelType w:val="hybridMultilevel"/>
    <w:tmpl w:val="944A78D4"/>
    <w:lvl w:ilvl="0" w:tplc="A176CC2E">
      <w:start w:val="2"/>
      <w:numFmt w:val="upperRoman"/>
      <w:lvlText w:val="%1."/>
      <w:lvlJc w:val="right"/>
      <w:pPr>
        <w:tabs>
          <w:tab w:val="num" w:pos="180"/>
        </w:tabs>
        <w:ind w:left="180" w:hanging="180"/>
      </w:pPr>
      <w:rPr>
        <w:rFonts w:hint="default"/>
        <w:sz w:val="24"/>
        <w:szCs w:val="24"/>
      </w:rPr>
    </w:lvl>
    <w:lvl w:ilvl="1" w:tplc="FFFFFFFF">
      <w:start w:val="1"/>
      <w:numFmt w:val="decimal"/>
      <w:lvlText w:val="Форма %2."/>
      <w:lvlJc w:val="left"/>
      <w:pPr>
        <w:tabs>
          <w:tab w:val="num" w:pos="1931"/>
        </w:tabs>
        <w:ind w:left="1211" w:hanging="360"/>
      </w:pPr>
      <w:rPr>
        <w:rFonts w:ascii="Times New Roman" w:hAnsi="Times New Roman" w:cs="Times New Roman" w:hint="default"/>
        <w:b/>
        <w:bCs/>
        <w:i w:val="0"/>
        <w:iCs w:val="0"/>
        <w:sz w:val="26"/>
        <w:szCs w:val="26"/>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643"/>
        </w:tabs>
        <w:ind w:left="643"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6">
    <w:nsid w:val="708B5C71"/>
    <w:multiLevelType w:val="multilevel"/>
    <w:tmpl w:val="30FA752A"/>
    <w:styleLink w:val="List47"/>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87">
    <w:nsid w:val="719357C3"/>
    <w:multiLevelType w:val="multilevel"/>
    <w:tmpl w:val="292852E8"/>
    <w:styleLink w:val="List50"/>
    <w:lvl w:ilvl="0">
      <w:numFmt w:val="bullet"/>
      <w:lvlText w:val="•"/>
      <w:lvlJc w:val="left"/>
      <w:pPr>
        <w:tabs>
          <w:tab w:val="num" w:pos="1440"/>
        </w:tabs>
        <w:ind w:left="1440" w:hanging="360"/>
      </w:pPr>
      <w:rPr>
        <w:rFonts w:ascii="Times New Roman" w:eastAsia="Times New Roman" w:hAnsi="Times New Roman"/>
        <w:position w:val="0"/>
      </w:rPr>
    </w:lvl>
    <w:lvl w:ilvl="1">
      <w:start w:val="1"/>
      <w:numFmt w:val="lowerLetter"/>
      <w:lvlText w:val="%2."/>
      <w:lvlJc w:val="left"/>
      <w:pPr>
        <w:tabs>
          <w:tab w:val="num" w:pos="116"/>
        </w:tabs>
      </w:pPr>
      <w:rPr>
        <w:rFonts w:ascii="Times New Roman" w:eastAsia="Times New Roman" w:hAnsi="Times New Roman"/>
        <w:position w:val="0"/>
      </w:rPr>
    </w:lvl>
    <w:lvl w:ilvl="2">
      <w:start w:val="1"/>
      <w:numFmt w:val="lowerRoman"/>
      <w:lvlText w:val="%3."/>
      <w:lvlJc w:val="left"/>
      <w:pPr>
        <w:tabs>
          <w:tab w:val="num" w:pos="116"/>
        </w:tabs>
      </w:pPr>
      <w:rPr>
        <w:rFonts w:ascii="Times New Roman" w:eastAsia="Times New Roman" w:hAnsi="Times New Roman"/>
        <w:position w:val="0"/>
      </w:rPr>
    </w:lvl>
    <w:lvl w:ilvl="3">
      <w:start w:val="1"/>
      <w:numFmt w:val="decimal"/>
      <w:lvlText w:val="%4."/>
      <w:lvlJc w:val="left"/>
      <w:pPr>
        <w:tabs>
          <w:tab w:val="num" w:pos="116"/>
        </w:tabs>
      </w:pPr>
      <w:rPr>
        <w:rFonts w:ascii="Times New Roman" w:eastAsia="Times New Roman" w:hAnsi="Times New Roman"/>
        <w:position w:val="0"/>
      </w:rPr>
    </w:lvl>
    <w:lvl w:ilvl="4">
      <w:start w:val="1"/>
      <w:numFmt w:val="lowerLetter"/>
      <w:lvlText w:val="%5."/>
      <w:lvlJc w:val="left"/>
      <w:pPr>
        <w:tabs>
          <w:tab w:val="num" w:pos="116"/>
        </w:tabs>
      </w:pPr>
      <w:rPr>
        <w:rFonts w:ascii="Times New Roman" w:eastAsia="Times New Roman" w:hAnsi="Times New Roman"/>
        <w:position w:val="0"/>
      </w:rPr>
    </w:lvl>
    <w:lvl w:ilvl="5">
      <w:start w:val="1"/>
      <w:numFmt w:val="lowerRoman"/>
      <w:lvlText w:val="%6."/>
      <w:lvlJc w:val="left"/>
      <w:pPr>
        <w:tabs>
          <w:tab w:val="num" w:pos="116"/>
        </w:tabs>
      </w:pPr>
      <w:rPr>
        <w:rFonts w:ascii="Times New Roman" w:eastAsia="Times New Roman" w:hAnsi="Times New Roman"/>
        <w:position w:val="0"/>
      </w:rPr>
    </w:lvl>
    <w:lvl w:ilvl="6">
      <w:start w:val="1"/>
      <w:numFmt w:val="decimal"/>
      <w:lvlText w:val="%7."/>
      <w:lvlJc w:val="left"/>
      <w:pPr>
        <w:tabs>
          <w:tab w:val="num" w:pos="116"/>
        </w:tabs>
      </w:pPr>
      <w:rPr>
        <w:rFonts w:ascii="Times New Roman" w:eastAsia="Times New Roman" w:hAnsi="Times New Roman"/>
        <w:position w:val="0"/>
      </w:rPr>
    </w:lvl>
    <w:lvl w:ilvl="7">
      <w:start w:val="1"/>
      <w:numFmt w:val="lowerLetter"/>
      <w:lvlText w:val="%8."/>
      <w:lvlJc w:val="left"/>
      <w:pPr>
        <w:tabs>
          <w:tab w:val="num" w:pos="116"/>
        </w:tabs>
      </w:pPr>
      <w:rPr>
        <w:rFonts w:ascii="Times New Roman" w:eastAsia="Times New Roman" w:hAnsi="Times New Roman"/>
        <w:position w:val="0"/>
      </w:rPr>
    </w:lvl>
    <w:lvl w:ilvl="8">
      <w:start w:val="1"/>
      <w:numFmt w:val="lowerRoman"/>
      <w:lvlText w:val="%9."/>
      <w:lvlJc w:val="left"/>
      <w:pPr>
        <w:tabs>
          <w:tab w:val="num" w:pos="116"/>
        </w:tabs>
      </w:pPr>
      <w:rPr>
        <w:rFonts w:ascii="Times New Roman" w:eastAsia="Times New Roman" w:hAnsi="Times New Roman"/>
        <w:position w:val="0"/>
      </w:rPr>
    </w:lvl>
  </w:abstractNum>
  <w:abstractNum w:abstractNumId="88">
    <w:nsid w:val="72ED3BE5"/>
    <w:multiLevelType w:val="multilevel"/>
    <w:tmpl w:val="F0C20A1C"/>
    <w:styleLink w:val="List1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9">
    <w:nsid w:val="7330549F"/>
    <w:multiLevelType w:val="multilevel"/>
    <w:tmpl w:val="50760EF2"/>
    <w:styleLink w:val="List44"/>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0">
    <w:nsid w:val="74133CCB"/>
    <w:multiLevelType w:val="multilevel"/>
    <w:tmpl w:val="072EED36"/>
    <w:styleLink w:val="List33"/>
    <w:lvl w:ilvl="0">
      <w:numFmt w:val="bullet"/>
      <w:lvlText w:val="•"/>
      <w:lvlJc w:val="left"/>
      <w:pPr>
        <w:tabs>
          <w:tab w:val="num" w:pos="720"/>
        </w:tabs>
        <w:ind w:left="720" w:hanging="360"/>
      </w:pPr>
      <w:rPr>
        <w:rFonts w:ascii="Times New Roman" w:eastAsia="Times New Roman" w:hAnsi="Times New Roman"/>
        <w:position w:val="0"/>
      </w:rPr>
    </w:lvl>
    <w:lvl w:ilvl="1">
      <w:start w:val="1"/>
      <w:numFmt w:val="bullet"/>
      <w:lvlText w:val="o"/>
      <w:lvlJc w:val="left"/>
      <w:pPr>
        <w:tabs>
          <w:tab w:val="num" w:pos="116"/>
        </w:tabs>
      </w:pPr>
      <w:rPr>
        <w:rFonts w:ascii="Times New Roman" w:eastAsia="Times New Roman" w:hAnsi="Times New Roman"/>
        <w:position w:val="0"/>
      </w:rPr>
    </w:lvl>
    <w:lvl w:ilvl="2">
      <w:start w:val="1"/>
      <w:numFmt w:val="bullet"/>
      <w:lvlText w:val="▪"/>
      <w:lvlJc w:val="left"/>
      <w:pPr>
        <w:tabs>
          <w:tab w:val="num" w:pos="116"/>
        </w:tabs>
      </w:pPr>
      <w:rPr>
        <w:rFonts w:ascii="Times New Roman" w:eastAsia="Times New Roman" w:hAnsi="Times New Roman"/>
        <w:position w:val="0"/>
      </w:rPr>
    </w:lvl>
    <w:lvl w:ilvl="3">
      <w:start w:val="1"/>
      <w:numFmt w:val="bullet"/>
      <w:lvlText w:val="•"/>
      <w:lvlJc w:val="left"/>
      <w:pPr>
        <w:tabs>
          <w:tab w:val="num" w:pos="116"/>
        </w:tabs>
      </w:pPr>
      <w:rPr>
        <w:rFonts w:ascii="Times New Roman" w:eastAsia="Times New Roman" w:hAnsi="Times New Roman"/>
        <w:position w:val="0"/>
      </w:rPr>
    </w:lvl>
    <w:lvl w:ilvl="4">
      <w:start w:val="1"/>
      <w:numFmt w:val="bullet"/>
      <w:lvlText w:val="o"/>
      <w:lvlJc w:val="left"/>
      <w:pPr>
        <w:tabs>
          <w:tab w:val="num" w:pos="116"/>
        </w:tabs>
      </w:pPr>
      <w:rPr>
        <w:rFonts w:ascii="Times New Roman" w:eastAsia="Times New Roman" w:hAnsi="Times New Roman"/>
        <w:position w:val="0"/>
      </w:rPr>
    </w:lvl>
    <w:lvl w:ilvl="5">
      <w:start w:val="1"/>
      <w:numFmt w:val="bullet"/>
      <w:lvlText w:val="▪"/>
      <w:lvlJc w:val="left"/>
      <w:pPr>
        <w:tabs>
          <w:tab w:val="num" w:pos="116"/>
        </w:tabs>
      </w:pPr>
      <w:rPr>
        <w:rFonts w:ascii="Times New Roman" w:eastAsia="Times New Roman" w:hAnsi="Times New Roman"/>
        <w:position w:val="0"/>
      </w:rPr>
    </w:lvl>
    <w:lvl w:ilvl="6">
      <w:start w:val="1"/>
      <w:numFmt w:val="bullet"/>
      <w:lvlText w:val="•"/>
      <w:lvlJc w:val="left"/>
      <w:pPr>
        <w:tabs>
          <w:tab w:val="num" w:pos="116"/>
        </w:tabs>
      </w:pPr>
      <w:rPr>
        <w:rFonts w:ascii="Times New Roman" w:eastAsia="Times New Roman" w:hAnsi="Times New Roman"/>
        <w:position w:val="0"/>
      </w:rPr>
    </w:lvl>
    <w:lvl w:ilvl="7">
      <w:start w:val="1"/>
      <w:numFmt w:val="bullet"/>
      <w:lvlText w:val="o"/>
      <w:lvlJc w:val="left"/>
      <w:pPr>
        <w:tabs>
          <w:tab w:val="num" w:pos="116"/>
        </w:tabs>
      </w:pPr>
      <w:rPr>
        <w:rFonts w:ascii="Times New Roman" w:eastAsia="Times New Roman" w:hAnsi="Times New Roman"/>
        <w:position w:val="0"/>
      </w:rPr>
    </w:lvl>
    <w:lvl w:ilvl="8">
      <w:start w:val="1"/>
      <w:numFmt w:val="bullet"/>
      <w:lvlText w:val="▪"/>
      <w:lvlJc w:val="left"/>
      <w:pPr>
        <w:tabs>
          <w:tab w:val="num" w:pos="116"/>
        </w:tabs>
      </w:pPr>
      <w:rPr>
        <w:rFonts w:ascii="Times New Roman" w:eastAsia="Times New Roman" w:hAnsi="Times New Roman"/>
        <w:position w:val="0"/>
      </w:rPr>
    </w:lvl>
  </w:abstractNum>
  <w:abstractNum w:abstractNumId="9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4621DE6"/>
    <w:multiLevelType w:val="multilevel"/>
    <w:tmpl w:val="71D4421A"/>
    <w:styleLink w:val="List6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3">
    <w:nsid w:val="77316534"/>
    <w:multiLevelType w:val="multilevel"/>
    <w:tmpl w:val="91F027AC"/>
    <w:styleLink w:val="List2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4">
    <w:nsid w:val="781C2D56"/>
    <w:multiLevelType w:val="multilevel"/>
    <w:tmpl w:val="D720846A"/>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5">
    <w:nsid w:val="7A8354D0"/>
    <w:multiLevelType w:val="hybridMultilevel"/>
    <w:tmpl w:val="D534D038"/>
    <w:lvl w:ilvl="0" w:tplc="B060ECFA">
      <w:start w:val="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7DE053EB"/>
    <w:multiLevelType w:val="multilevel"/>
    <w:tmpl w:val="36F6C356"/>
    <w:styleLink w:val="List3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8">
    <w:nsid w:val="7ECC3B27"/>
    <w:multiLevelType w:val="multilevel"/>
    <w:tmpl w:val="05FE378E"/>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9">
    <w:nsid w:val="7FDA146C"/>
    <w:multiLevelType w:val="multilevel"/>
    <w:tmpl w:val="2A4AAC00"/>
    <w:styleLink w:val="List6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65"/>
  </w:num>
  <w:num w:numId="11">
    <w:abstractNumId w:val="91"/>
  </w:num>
  <w:num w:numId="12">
    <w:abstractNumId w:val="33"/>
  </w:num>
  <w:num w:numId="13">
    <w:abstractNumId w:val="32"/>
  </w:num>
  <w:num w:numId="14">
    <w:abstractNumId w:val="81"/>
  </w:num>
  <w:num w:numId="15">
    <w:abstractNumId w:val="62"/>
  </w:num>
  <w:num w:numId="16">
    <w:abstractNumId w:val="84"/>
  </w:num>
  <w:num w:numId="17">
    <w:abstractNumId w:val="85"/>
  </w:num>
  <w:num w:numId="18">
    <w:abstractNumId w:val="96"/>
  </w:num>
  <w:num w:numId="19">
    <w:abstractNumId w:val="41"/>
  </w:num>
  <w:num w:numId="20">
    <w:abstractNumId w:val="31"/>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82"/>
  </w:num>
  <w:num w:numId="24">
    <w:abstractNumId w:val="53"/>
  </w:num>
  <w:num w:numId="25">
    <w:abstractNumId w:val="57"/>
  </w:num>
  <w:num w:numId="26">
    <w:abstractNumId w:val="55"/>
  </w:num>
  <w:num w:numId="27">
    <w:abstractNumId w:val="37"/>
  </w:num>
  <w:num w:numId="28">
    <w:abstractNumId w:val="40"/>
  </w:num>
  <w:num w:numId="29">
    <w:abstractNumId w:val="27"/>
  </w:num>
  <w:num w:numId="30">
    <w:abstractNumId w:val="73"/>
  </w:num>
  <w:num w:numId="31">
    <w:abstractNumId w:val="94"/>
  </w:num>
  <w:num w:numId="32">
    <w:abstractNumId w:val="88"/>
  </w:num>
  <w:num w:numId="33">
    <w:abstractNumId w:val="79"/>
  </w:num>
  <w:num w:numId="34">
    <w:abstractNumId w:val="17"/>
  </w:num>
  <w:num w:numId="35">
    <w:abstractNumId w:val="71"/>
  </w:num>
  <w:num w:numId="36">
    <w:abstractNumId w:val="34"/>
  </w:num>
  <w:num w:numId="37">
    <w:abstractNumId w:val="98"/>
  </w:num>
  <w:num w:numId="38">
    <w:abstractNumId w:val="77"/>
  </w:num>
  <w:num w:numId="39">
    <w:abstractNumId w:val="66"/>
  </w:num>
  <w:num w:numId="40">
    <w:abstractNumId w:val="29"/>
  </w:num>
  <w:num w:numId="41">
    <w:abstractNumId w:val="22"/>
  </w:num>
  <w:num w:numId="42">
    <w:abstractNumId w:val="23"/>
  </w:num>
  <w:num w:numId="43">
    <w:abstractNumId w:val="70"/>
  </w:num>
  <w:num w:numId="44">
    <w:abstractNumId w:val="58"/>
  </w:num>
  <w:num w:numId="45">
    <w:abstractNumId w:val="61"/>
  </w:num>
  <w:num w:numId="46">
    <w:abstractNumId w:val="60"/>
  </w:num>
  <w:num w:numId="47">
    <w:abstractNumId w:val="93"/>
  </w:num>
  <w:num w:numId="48">
    <w:abstractNumId w:val="49"/>
  </w:num>
  <w:num w:numId="49">
    <w:abstractNumId w:val="97"/>
  </w:num>
  <w:num w:numId="50">
    <w:abstractNumId w:val="25"/>
  </w:num>
  <w:num w:numId="51">
    <w:abstractNumId w:val="48"/>
  </w:num>
  <w:num w:numId="52">
    <w:abstractNumId w:val="90"/>
  </w:num>
  <w:num w:numId="53">
    <w:abstractNumId w:val="64"/>
  </w:num>
  <w:num w:numId="54">
    <w:abstractNumId w:val="35"/>
  </w:num>
  <w:num w:numId="55">
    <w:abstractNumId w:val="76"/>
  </w:num>
  <w:num w:numId="56">
    <w:abstractNumId w:val="44"/>
  </w:num>
  <w:num w:numId="57">
    <w:abstractNumId w:val="59"/>
  </w:num>
  <w:num w:numId="58">
    <w:abstractNumId w:val="43"/>
  </w:num>
  <w:num w:numId="59">
    <w:abstractNumId w:val="63"/>
  </w:num>
  <w:num w:numId="60">
    <w:abstractNumId w:val="19"/>
  </w:num>
  <w:num w:numId="61">
    <w:abstractNumId w:val="78"/>
  </w:num>
  <w:num w:numId="62">
    <w:abstractNumId w:val="89"/>
  </w:num>
  <w:num w:numId="63">
    <w:abstractNumId w:val="54"/>
  </w:num>
  <w:num w:numId="64">
    <w:abstractNumId w:val="69"/>
  </w:num>
  <w:num w:numId="65">
    <w:abstractNumId w:val="86"/>
  </w:num>
  <w:num w:numId="66">
    <w:abstractNumId w:val="72"/>
  </w:num>
  <w:num w:numId="67">
    <w:abstractNumId w:val="18"/>
  </w:num>
  <w:num w:numId="68">
    <w:abstractNumId w:val="87"/>
  </w:num>
  <w:num w:numId="69">
    <w:abstractNumId w:val="20"/>
  </w:num>
  <w:num w:numId="70">
    <w:abstractNumId w:val="38"/>
  </w:num>
  <w:num w:numId="71">
    <w:abstractNumId w:val="30"/>
  </w:num>
  <w:num w:numId="72">
    <w:abstractNumId w:val="74"/>
  </w:num>
  <w:num w:numId="73">
    <w:abstractNumId w:val="47"/>
  </w:num>
  <w:num w:numId="74">
    <w:abstractNumId w:val="26"/>
  </w:num>
  <w:num w:numId="75">
    <w:abstractNumId w:val="39"/>
  </w:num>
  <w:num w:numId="76">
    <w:abstractNumId w:val="99"/>
  </w:num>
  <w:num w:numId="77">
    <w:abstractNumId w:val="92"/>
  </w:num>
  <w:num w:numId="78">
    <w:abstractNumId w:val="67"/>
  </w:num>
  <w:num w:numId="79">
    <w:abstractNumId w:val="68"/>
  </w:num>
  <w:num w:numId="80">
    <w:abstractNumId w:val="75"/>
  </w:num>
  <w:num w:numId="81">
    <w:abstractNumId w:val="56"/>
  </w:num>
  <w:num w:numId="82">
    <w:abstractNumId w:val="42"/>
  </w:num>
  <w:num w:numId="83">
    <w:abstractNumId w:val="83"/>
  </w:num>
  <w:num w:numId="84">
    <w:abstractNumId w:val="51"/>
  </w:num>
  <w:num w:numId="85">
    <w:abstractNumId w:val="28"/>
  </w:num>
  <w:num w:numId="86">
    <w:abstractNumId w:val="15"/>
  </w:num>
  <w:num w:numId="87">
    <w:abstractNumId w:val="16"/>
  </w:num>
  <w:num w:numId="88">
    <w:abstractNumId w:val="52"/>
  </w:num>
  <w:num w:numId="89">
    <w:abstractNumId w:val="21"/>
  </w:num>
  <w:num w:numId="90">
    <w:abstractNumId w:val="50"/>
  </w:num>
  <w:num w:numId="91">
    <w:abstractNumId w:val="95"/>
  </w:num>
  <w:num w:numId="92">
    <w:abstractNumId w:val="45"/>
  </w:num>
  <w:num w:numId="93">
    <w:abstractNumId w:val="24"/>
  </w:num>
  <w:num w:numId="94">
    <w:abstractNumId w:val="46"/>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8F0D42"/>
    <w:rsid w:val="000004DD"/>
    <w:rsid w:val="0000167E"/>
    <w:rsid w:val="00002002"/>
    <w:rsid w:val="000027E2"/>
    <w:rsid w:val="00003237"/>
    <w:rsid w:val="00003F1B"/>
    <w:rsid w:val="00004DCE"/>
    <w:rsid w:val="0000527C"/>
    <w:rsid w:val="00005D36"/>
    <w:rsid w:val="000070D2"/>
    <w:rsid w:val="00007BF7"/>
    <w:rsid w:val="0001096D"/>
    <w:rsid w:val="00011878"/>
    <w:rsid w:val="000118EF"/>
    <w:rsid w:val="00013705"/>
    <w:rsid w:val="0001474C"/>
    <w:rsid w:val="0001483D"/>
    <w:rsid w:val="00015F5D"/>
    <w:rsid w:val="00020336"/>
    <w:rsid w:val="00020743"/>
    <w:rsid w:val="0002172F"/>
    <w:rsid w:val="00021A29"/>
    <w:rsid w:val="00021A55"/>
    <w:rsid w:val="000220DF"/>
    <w:rsid w:val="0002391F"/>
    <w:rsid w:val="0002395E"/>
    <w:rsid w:val="00024071"/>
    <w:rsid w:val="000241B3"/>
    <w:rsid w:val="000278EA"/>
    <w:rsid w:val="00027A30"/>
    <w:rsid w:val="00030269"/>
    <w:rsid w:val="00030B6B"/>
    <w:rsid w:val="0003176F"/>
    <w:rsid w:val="0003191A"/>
    <w:rsid w:val="00032251"/>
    <w:rsid w:val="000325A9"/>
    <w:rsid w:val="00032BC6"/>
    <w:rsid w:val="00034111"/>
    <w:rsid w:val="00034611"/>
    <w:rsid w:val="00036DE1"/>
    <w:rsid w:val="00040B77"/>
    <w:rsid w:val="00042CED"/>
    <w:rsid w:val="000430B3"/>
    <w:rsid w:val="0004323B"/>
    <w:rsid w:val="0004387A"/>
    <w:rsid w:val="00044431"/>
    <w:rsid w:val="000446BC"/>
    <w:rsid w:val="0004474F"/>
    <w:rsid w:val="000448D2"/>
    <w:rsid w:val="00044F5B"/>
    <w:rsid w:val="00045B3D"/>
    <w:rsid w:val="00045CCB"/>
    <w:rsid w:val="00045F11"/>
    <w:rsid w:val="000461C3"/>
    <w:rsid w:val="00050326"/>
    <w:rsid w:val="00051F0B"/>
    <w:rsid w:val="00052273"/>
    <w:rsid w:val="000522C0"/>
    <w:rsid w:val="00052C08"/>
    <w:rsid w:val="0005316F"/>
    <w:rsid w:val="00053698"/>
    <w:rsid w:val="00053B76"/>
    <w:rsid w:val="00053F19"/>
    <w:rsid w:val="00053FAD"/>
    <w:rsid w:val="000548AB"/>
    <w:rsid w:val="000570BD"/>
    <w:rsid w:val="00057332"/>
    <w:rsid w:val="00057EE3"/>
    <w:rsid w:val="0006125F"/>
    <w:rsid w:val="000612A5"/>
    <w:rsid w:val="00061A9F"/>
    <w:rsid w:val="0006248F"/>
    <w:rsid w:val="000627B0"/>
    <w:rsid w:val="000629DB"/>
    <w:rsid w:val="00062CDA"/>
    <w:rsid w:val="000654E3"/>
    <w:rsid w:val="000670F1"/>
    <w:rsid w:val="0006754C"/>
    <w:rsid w:val="000705A8"/>
    <w:rsid w:val="000709B9"/>
    <w:rsid w:val="00070AB6"/>
    <w:rsid w:val="00071F53"/>
    <w:rsid w:val="00071FAB"/>
    <w:rsid w:val="00072633"/>
    <w:rsid w:val="00073DB7"/>
    <w:rsid w:val="0007527C"/>
    <w:rsid w:val="00075F68"/>
    <w:rsid w:val="0007634E"/>
    <w:rsid w:val="00076EF7"/>
    <w:rsid w:val="000771FD"/>
    <w:rsid w:val="000807D1"/>
    <w:rsid w:val="00080A4C"/>
    <w:rsid w:val="00081211"/>
    <w:rsid w:val="00081393"/>
    <w:rsid w:val="00081479"/>
    <w:rsid w:val="00081A9B"/>
    <w:rsid w:val="000831C8"/>
    <w:rsid w:val="000831E3"/>
    <w:rsid w:val="00083E6E"/>
    <w:rsid w:val="00084156"/>
    <w:rsid w:val="00084DD7"/>
    <w:rsid w:val="00085226"/>
    <w:rsid w:val="0008542F"/>
    <w:rsid w:val="00085C31"/>
    <w:rsid w:val="00086941"/>
    <w:rsid w:val="0008700A"/>
    <w:rsid w:val="000870F1"/>
    <w:rsid w:val="000870F5"/>
    <w:rsid w:val="0009218D"/>
    <w:rsid w:val="00092E41"/>
    <w:rsid w:val="00093091"/>
    <w:rsid w:val="00094203"/>
    <w:rsid w:val="000951B1"/>
    <w:rsid w:val="00095ECC"/>
    <w:rsid w:val="00097086"/>
    <w:rsid w:val="000976E3"/>
    <w:rsid w:val="00097BAD"/>
    <w:rsid w:val="00097E9D"/>
    <w:rsid w:val="000A0B52"/>
    <w:rsid w:val="000A17C3"/>
    <w:rsid w:val="000A270E"/>
    <w:rsid w:val="000A2F1B"/>
    <w:rsid w:val="000A3310"/>
    <w:rsid w:val="000A419B"/>
    <w:rsid w:val="000A4CCE"/>
    <w:rsid w:val="000A55BA"/>
    <w:rsid w:val="000A699D"/>
    <w:rsid w:val="000A6D2D"/>
    <w:rsid w:val="000B0271"/>
    <w:rsid w:val="000B087D"/>
    <w:rsid w:val="000B0980"/>
    <w:rsid w:val="000B0A8F"/>
    <w:rsid w:val="000B0AC8"/>
    <w:rsid w:val="000B158D"/>
    <w:rsid w:val="000B1BC4"/>
    <w:rsid w:val="000B2196"/>
    <w:rsid w:val="000B4874"/>
    <w:rsid w:val="000B529C"/>
    <w:rsid w:val="000B5F08"/>
    <w:rsid w:val="000B7AE9"/>
    <w:rsid w:val="000C07B5"/>
    <w:rsid w:val="000C0A4C"/>
    <w:rsid w:val="000C0C5B"/>
    <w:rsid w:val="000C128B"/>
    <w:rsid w:val="000C283A"/>
    <w:rsid w:val="000C2F23"/>
    <w:rsid w:val="000C3356"/>
    <w:rsid w:val="000C3CCC"/>
    <w:rsid w:val="000C51F4"/>
    <w:rsid w:val="000C5C28"/>
    <w:rsid w:val="000C6ABF"/>
    <w:rsid w:val="000C6FE1"/>
    <w:rsid w:val="000C73EA"/>
    <w:rsid w:val="000C7B09"/>
    <w:rsid w:val="000D0608"/>
    <w:rsid w:val="000D29DB"/>
    <w:rsid w:val="000D307A"/>
    <w:rsid w:val="000D335C"/>
    <w:rsid w:val="000D3BC4"/>
    <w:rsid w:val="000D3DBD"/>
    <w:rsid w:val="000D5107"/>
    <w:rsid w:val="000D5CB0"/>
    <w:rsid w:val="000D5E24"/>
    <w:rsid w:val="000D7DF5"/>
    <w:rsid w:val="000D7F27"/>
    <w:rsid w:val="000E0A40"/>
    <w:rsid w:val="000E0DCC"/>
    <w:rsid w:val="000E104A"/>
    <w:rsid w:val="000E1B1D"/>
    <w:rsid w:val="000E2AD6"/>
    <w:rsid w:val="000E2BAE"/>
    <w:rsid w:val="000E3159"/>
    <w:rsid w:val="000E3276"/>
    <w:rsid w:val="000E4895"/>
    <w:rsid w:val="000E4E75"/>
    <w:rsid w:val="000E6247"/>
    <w:rsid w:val="000E72CA"/>
    <w:rsid w:val="000F0CBE"/>
    <w:rsid w:val="000F0E5F"/>
    <w:rsid w:val="000F2332"/>
    <w:rsid w:val="000F2CFE"/>
    <w:rsid w:val="000F3405"/>
    <w:rsid w:val="000F5BB0"/>
    <w:rsid w:val="000F65E1"/>
    <w:rsid w:val="000F6C2A"/>
    <w:rsid w:val="00100D84"/>
    <w:rsid w:val="00100DC1"/>
    <w:rsid w:val="00101925"/>
    <w:rsid w:val="00102F6C"/>
    <w:rsid w:val="001037F3"/>
    <w:rsid w:val="00105ABF"/>
    <w:rsid w:val="00106370"/>
    <w:rsid w:val="00107183"/>
    <w:rsid w:val="00107E61"/>
    <w:rsid w:val="0011077B"/>
    <w:rsid w:val="00110CA2"/>
    <w:rsid w:val="00112278"/>
    <w:rsid w:val="001126B2"/>
    <w:rsid w:val="00114A08"/>
    <w:rsid w:val="00115203"/>
    <w:rsid w:val="00116427"/>
    <w:rsid w:val="00116FBC"/>
    <w:rsid w:val="001209B1"/>
    <w:rsid w:val="00120E65"/>
    <w:rsid w:val="00120EF0"/>
    <w:rsid w:val="0012128D"/>
    <w:rsid w:val="0012331F"/>
    <w:rsid w:val="00124338"/>
    <w:rsid w:val="001250E2"/>
    <w:rsid w:val="0012569A"/>
    <w:rsid w:val="001264B8"/>
    <w:rsid w:val="0012677B"/>
    <w:rsid w:val="0012686D"/>
    <w:rsid w:val="00127328"/>
    <w:rsid w:val="00130618"/>
    <w:rsid w:val="0013168A"/>
    <w:rsid w:val="001320D1"/>
    <w:rsid w:val="001328E2"/>
    <w:rsid w:val="00133C7A"/>
    <w:rsid w:val="00133FA6"/>
    <w:rsid w:val="00135F8C"/>
    <w:rsid w:val="00135FA0"/>
    <w:rsid w:val="00136E9E"/>
    <w:rsid w:val="00137D59"/>
    <w:rsid w:val="00137E23"/>
    <w:rsid w:val="001409A7"/>
    <w:rsid w:val="00140FEC"/>
    <w:rsid w:val="001416E0"/>
    <w:rsid w:val="001417E2"/>
    <w:rsid w:val="00142777"/>
    <w:rsid w:val="00142E6C"/>
    <w:rsid w:val="0014355E"/>
    <w:rsid w:val="00144BD2"/>
    <w:rsid w:val="0014539D"/>
    <w:rsid w:val="001454BD"/>
    <w:rsid w:val="00145D0E"/>
    <w:rsid w:val="00146188"/>
    <w:rsid w:val="00146D6D"/>
    <w:rsid w:val="00147796"/>
    <w:rsid w:val="00150084"/>
    <w:rsid w:val="00150296"/>
    <w:rsid w:val="00150414"/>
    <w:rsid w:val="00151817"/>
    <w:rsid w:val="00151D26"/>
    <w:rsid w:val="00152DEB"/>
    <w:rsid w:val="00152E95"/>
    <w:rsid w:val="00152F38"/>
    <w:rsid w:val="00153E7D"/>
    <w:rsid w:val="00154499"/>
    <w:rsid w:val="00154CB8"/>
    <w:rsid w:val="00155B24"/>
    <w:rsid w:val="00155B87"/>
    <w:rsid w:val="0015685E"/>
    <w:rsid w:val="00156B83"/>
    <w:rsid w:val="00161ECB"/>
    <w:rsid w:val="001631AE"/>
    <w:rsid w:val="00164794"/>
    <w:rsid w:val="0016558A"/>
    <w:rsid w:val="00165828"/>
    <w:rsid w:val="0016637C"/>
    <w:rsid w:val="0016721D"/>
    <w:rsid w:val="00170F5D"/>
    <w:rsid w:val="001710B8"/>
    <w:rsid w:val="001714A0"/>
    <w:rsid w:val="00171ED7"/>
    <w:rsid w:val="0017210A"/>
    <w:rsid w:val="001729D0"/>
    <w:rsid w:val="00172CA0"/>
    <w:rsid w:val="001732B5"/>
    <w:rsid w:val="00173B80"/>
    <w:rsid w:val="00173C4E"/>
    <w:rsid w:val="00175AD8"/>
    <w:rsid w:val="0017731F"/>
    <w:rsid w:val="00177E82"/>
    <w:rsid w:val="00180D40"/>
    <w:rsid w:val="0018117A"/>
    <w:rsid w:val="00181724"/>
    <w:rsid w:val="00181900"/>
    <w:rsid w:val="001819A0"/>
    <w:rsid w:val="00182A4F"/>
    <w:rsid w:val="00182EBD"/>
    <w:rsid w:val="0018327F"/>
    <w:rsid w:val="001837EF"/>
    <w:rsid w:val="00184DC4"/>
    <w:rsid w:val="001857DB"/>
    <w:rsid w:val="00186331"/>
    <w:rsid w:val="001868E5"/>
    <w:rsid w:val="00187D43"/>
    <w:rsid w:val="0019088B"/>
    <w:rsid w:val="00192750"/>
    <w:rsid w:val="00192CDC"/>
    <w:rsid w:val="00193375"/>
    <w:rsid w:val="00193C07"/>
    <w:rsid w:val="001941E2"/>
    <w:rsid w:val="00194894"/>
    <w:rsid w:val="00194A7D"/>
    <w:rsid w:val="001951DE"/>
    <w:rsid w:val="00197844"/>
    <w:rsid w:val="001978B2"/>
    <w:rsid w:val="001A05EA"/>
    <w:rsid w:val="001A1441"/>
    <w:rsid w:val="001A4FC0"/>
    <w:rsid w:val="001A5083"/>
    <w:rsid w:val="001A5CF5"/>
    <w:rsid w:val="001A61DC"/>
    <w:rsid w:val="001A6E18"/>
    <w:rsid w:val="001A7029"/>
    <w:rsid w:val="001B0CF2"/>
    <w:rsid w:val="001B0E27"/>
    <w:rsid w:val="001B14DE"/>
    <w:rsid w:val="001B1A21"/>
    <w:rsid w:val="001B3DF0"/>
    <w:rsid w:val="001B3FA7"/>
    <w:rsid w:val="001B4260"/>
    <w:rsid w:val="001B5738"/>
    <w:rsid w:val="001B59F6"/>
    <w:rsid w:val="001B5FA9"/>
    <w:rsid w:val="001B6108"/>
    <w:rsid w:val="001B6FB2"/>
    <w:rsid w:val="001B7E94"/>
    <w:rsid w:val="001C0A74"/>
    <w:rsid w:val="001C14F9"/>
    <w:rsid w:val="001C273E"/>
    <w:rsid w:val="001C2886"/>
    <w:rsid w:val="001C3297"/>
    <w:rsid w:val="001C353F"/>
    <w:rsid w:val="001C3708"/>
    <w:rsid w:val="001C3D02"/>
    <w:rsid w:val="001C4781"/>
    <w:rsid w:val="001C4B15"/>
    <w:rsid w:val="001D18C2"/>
    <w:rsid w:val="001D2837"/>
    <w:rsid w:val="001D30A4"/>
    <w:rsid w:val="001D3414"/>
    <w:rsid w:val="001D4412"/>
    <w:rsid w:val="001D4EAC"/>
    <w:rsid w:val="001D5401"/>
    <w:rsid w:val="001D565A"/>
    <w:rsid w:val="001D6BEE"/>
    <w:rsid w:val="001D7BDF"/>
    <w:rsid w:val="001E01A2"/>
    <w:rsid w:val="001E0683"/>
    <w:rsid w:val="001E2013"/>
    <w:rsid w:val="001E2BCE"/>
    <w:rsid w:val="001E4367"/>
    <w:rsid w:val="001E4C51"/>
    <w:rsid w:val="001E5AF5"/>
    <w:rsid w:val="001E6BDA"/>
    <w:rsid w:val="001E7D23"/>
    <w:rsid w:val="001F0DC9"/>
    <w:rsid w:val="001F189B"/>
    <w:rsid w:val="001F20B6"/>
    <w:rsid w:val="001F377A"/>
    <w:rsid w:val="001F3F33"/>
    <w:rsid w:val="001F58C2"/>
    <w:rsid w:val="001F60DF"/>
    <w:rsid w:val="001F6138"/>
    <w:rsid w:val="001F6C2B"/>
    <w:rsid w:val="001F6CC3"/>
    <w:rsid w:val="001F7812"/>
    <w:rsid w:val="001F7D82"/>
    <w:rsid w:val="002010CF"/>
    <w:rsid w:val="00202450"/>
    <w:rsid w:val="002026E6"/>
    <w:rsid w:val="0020521E"/>
    <w:rsid w:val="00205ABF"/>
    <w:rsid w:val="002063AC"/>
    <w:rsid w:val="00207CD7"/>
    <w:rsid w:val="00210428"/>
    <w:rsid w:val="00210E56"/>
    <w:rsid w:val="002115F6"/>
    <w:rsid w:val="0021257A"/>
    <w:rsid w:val="00212682"/>
    <w:rsid w:val="00214710"/>
    <w:rsid w:val="00214B25"/>
    <w:rsid w:val="00214D6B"/>
    <w:rsid w:val="00214E09"/>
    <w:rsid w:val="00214FBC"/>
    <w:rsid w:val="00215381"/>
    <w:rsid w:val="0021566E"/>
    <w:rsid w:val="00215916"/>
    <w:rsid w:val="00215F70"/>
    <w:rsid w:val="0021601D"/>
    <w:rsid w:val="002172A5"/>
    <w:rsid w:val="00220914"/>
    <w:rsid w:val="00220990"/>
    <w:rsid w:val="00221297"/>
    <w:rsid w:val="00221507"/>
    <w:rsid w:val="00222AB8"/>
    <w:rsid w:val="00224723"/>
    <w:rsid w:val="002247FE"/>
    <w:rsid w:val="002256A7"/>
    <w:rsid w:val="002269BF"/>
    <w:rsid w:val="00227945"/>
    <w:rsid w:val="00227A54"/>
    <w:rsid w:val="00227CB1"/>
    <w:rsid w:val="002302CC"/>
    <w:rsid w:val="002311AE"/>
    <w:rsid w:val="002316DE"/>
    <w:rsid w:val="002317D0"/>
    <w:rsid w:val="0023441A"/>
    <w:rsid w:val="00234F5D"/>
    <w:rsid w:val="00235FE8"/>
    <w:rsid w:val="00236A77"/>
    <w:rsid w:val="00237F44"/>
    <w:rsid w:val="0024036C"/>
    <w:rsid w:val="002407FC"/>
    <w:rsid w:val="0024162B"/>
    <w:rsid w:val="002427F8"/>
    <w:rsid w:val="00242B9F"/>
    <w:rsid w:val="00242E15"/>
    <w:rsid w:val="002445D3"/>
    <w:rsid w:val="002452A4"/>
    <w:rsid w:val="00246A05"/>
    <w:rsid w:val="00246A9A"/>
    <w:rsid w:val="00246EE8"/>
    <w:rsid w:val="002472FD"/>
    <w:rsid w:val="00247995"/>
    <w:rsid w:val="002512BB"/>
    <w:rsid w:val="00251B63"/>
    <w:rsid w:val="00253D39"/>
    <w:rsid w:val="00254AE7"/>
    <w:rsid w:val="00254C7F"/>
    <w:rsid w:val="002567C7"/>
    <w:rsid w:val="00257087"/>
    <w:rsid w:val="00257F01"/>
    <w:rsid w:val="002615B0"/>
    <w:rsid w:val="002616AF"/>
    <w:rsid w:val="00261BFD"/>
    <w:rsid w:val="00262C2D"/>
    <w:rsid w:val="00263264"/>
    <w:rsid w:val="00263C0B"/>
    <w:rsid w:val="002646C1"/>
    <w:rsid w:val="00264B30"/>
    <w:rsid w:val="00265727"/>
    <w:rsid w:val="00265C65"/>
    <w:rsid w:val="0026763A"/>
    <w:rsid w:val="002678A0"/>
    <w:rsid w:val="002709A9"/>
    <w:rsid w:val="002719D0"/>
    <w:rsid w:val="00273BFF"/>
    <w:rsid w:val="00274A9C"/>
    <w:rsid w:val="002758C5"/>
    <w:rsid w:val="00275F1E"/>
    <w:rsid w:val="0027620F"/>
    <w:rsid w:val="00276770"/>
    <w:rsid w:val="002768D6"/>
    <w:rsid w:val="0027692F"/>
    <w:rsid w:val="002779E3"/>
    <w:rsid w:val="00277C37"/>
    <w:rsid w:val="00282094"/>
    <w:rsid w:val="00282A37"/>
    <w:rsid w:val="00282AFF"/>
    <w:rsid w:val="00283614"/>
    <w:rsid w:val="00283CEA"/>
    <w:rsid w:val="002840A6"/>
    <w:rsid w:val="002842C0"/>
    <w:rsid w:val="002865E5"/>
    <w:rsid w:val="00287099"/>
    <w:rsid w:val="00287C96"/>
    <w:rsid w:val="0029135B"/>
    <w:rsid w:val="002964F0"/>
    <w:rsid w:val="00296C34"/>
    <w:rsid w:val="00297DA7"/>
    <w:rsid w:val="002A0726"/>
    <w:rsid w:val="002A0844"/>
    <w:rsid w:val="002A123E"/>
    <w:rsid w:val="002A35C9"/>
    <w:rsid w:val="002A3E05"/>
    <w:rsid w:val="002A6364"/>
    <w:rsid w:val="002A6A10"/>
    <w:rsid w:val="002A6FB0"/>
    <w:rsid w:val="002A7EB6"/>
    <w:rsid w:val="002B0427"/>
    <w:rsid w:val="002B1BB8"/>
    <w:rsid w:val="002B1D55"/>
    <w:rsid w:val="002B2D71"/>
    <w:rsid w:val="002B2DAB"/>
    <w:rsid w:val="002B30A1"/>
    <w:rsid w:val="002B40A0"/>
    <w:rsid w:val="002B48FE"/>
    <w:rsid w:val="002B4B18"/>
    <w:rsid w:val="002B5CF7"/>
    <w:rsid w:val="002B66A2"/>
    <w:rsid w:val="002B68EB"/>
    <w:rsid w:val="002B706F"/>
    <w:rsid w:val="002B717A"/>
    <w:rsid w:val="002B7528"/>
    <w:rsid w:val="002C3670"/>
    <w:rsid w:val="002C5376"/>
    <w:rsid w:val="002C542F"/>
    <w:rsid w:val="002C620C"/>
    <w:rsid w:val="002C6BA3"/>
    <w:rsid w:val="002C7332"/>
    <w:rsid w:val="002D0992"/>
    <w:rsid w:val="002D0F2B"/>
    <w:rsid w:val="002D1E4D"/>
    <w:rsid w:val="002D23B4"/>
    <w:rsid w:val="002D25CA"/>
    <w:rsid w:val="002D4660"/>
    <w:rsid w:val="002D497F"/>
    <w:rsid w:val="002D4A90"/>
    <w:rsid w:val="002D50EE"/>
    <w:rsid w:val="002D5878"/>
    <w:rsid w:val="002D5B86"/>
    <w:rsid w:val="002D5BA7"/>
    <w:rsid w:val="002D6E35"/>
    <w:rsid w:val="002D7DA8"/>
    <w:rsid w:val="002E0048"/>
    <w:rsid w:val="002E01B8"/>
    <w:rsid w:val="002E1D78"/>
    <w:rsid w:val="002E22F5"/>
    <w:rsid w:val="002E29A2"/>
    <w:rsid w:val="002E2BEA"/>
    <w:rsid w:val="002E3BDF"/>
    <w:rsid w:val="002E5654"/>
    <w:rsid w:val="002E608E"/>
    <w:rsid w:val="002E7A48"/>
    <w:rsid w:val="002F1186"/>
    <w:rsid w:val="002F39DB"/>
    <w:rsid w:val="002F5210"/>
    <w:rsid w:val="002F6834"/>
    <w:rsid w:val="002F6AAA"/>
    <w:rsid w:val="002F7FFA"/>
    <w:rsid w:val="00301018"/>
    <w:rsid w:val="00303404"/>
    <w:rsid w:val="00303494"/>
    <w:rsid w:val="003046A6"/>
    <w:rsid w:val="00304812"/>
    <w:rsid w:val="00304F3F"/>
    <w:rsid w:val="00305E55"/>
    <w:rsid w:val="00306308"/>
    <w:rsid w:val="00306895"/>
    <w:rsid w:val="00310793"/>
    <w:rsid w:val="00310F4F"/>
    <w:rsid w:val="00311114"/>
    <w:rsid w:val="0031334E"/>
    <w:rsid w:val="003134C9"/>
    <w:rsid w:val="00314338"/>
    <w:rsid w:val="003150EE"/>
    <w:rsid w:val="00315A1C"/>
    <w:rsid w:val="00315ACB"/>
    <w:rsid w:val="00315EA0"/>
    <w:rsid w:val="003162C7"/>
    <w:rsid w:val="00316E29"/>
    <w:rsid w:val="00317090"/>
    <w:rsid w:val="00320338"/>
    <w:rsid w:val="00320ADD"/>
    <w:rsid w:val="003216DD"/>
    <w:rsid w:val="003216E2"/>
    <w:rsid w:val="00323CE3"/>
    <w:rsid w:val="00324F8A"/>
    <w:rsid w:val="0032509B"/>
    <w:rsid w:val="0032643A"/>
    <w:rsid w:val="00327468"/>
    <w:rsid w:val="00331EC5"/>
    <w:rsid w:val="00332460"/>
    <w:rsid w:val="00332FE6"/>
    <w:rsid w:val="00333019"/>
    <w:rsid w:val="00334326"/>
    <w:rsid w:val="0033438C"/>
    <w:rsid w:val="00334566"/>
    <w:rsid w:val="003346C6"/>
    <w:rsid w:val="003367CC"/>
    <w:rsid w:val="00337D5F"/>
    <w:rsid w:val="00340209"/>
    <w:rsid w:val="003404AB"/>
    <w:rsid w:val="00340638"/>
    <w:rsid w:val="00341235"/>
    <w:rsid w:val="003420F7"/>
    <w:rsid w:val="00343BD9"/>
    <w:rsid w:val="003453DA"/>
    <w:rsid w:val="003458D4"/>
    <w:rsid w:val="00346498"/>
    <w:rsid w:val="0034670E"/>
    <w:rsid w:val="00347FE4"/>
    <w:rsid w:val="00351B54"/>
    <w:rsid w:val="00352C3C"/>
    <w:rsid w:val="00353918"/>
    <w:rsid w:val="00353C93"/>
    <w:rsid w:val="00353D19"/>
    <w:rsid w:val="00354151"/>
    <w:rsid w:val="0035432B"/>
    <w:rsid w:val="003559BB"/>
    <w:rsid w:val="00356532"/>
    <w:rsid w:val="00361C7E"/>
    <w:rsid w:val="003621CC"/>
    <w:rsid w:val="0036268D"/>
    <w:rsid w:val="00362DE1"/>
    <w:rsid w:val="00363E24"/>
    <w:rsid w:val="003642B6"/>
    <w:rsid w:val="00364395"/>
    <w:rsid w:val="003646ED"/>
    <w:rsid w:val="003702E5"/>
    <w:rsid w:val="003707B0"/>
    <w:rsid w:val="00370F81"/>
    <w:rsid w:val="003718A0"/>
    <w:rsid w:val="00374504"/>
    <w:rsid w:val="0037544E"/>
    <w:rsid w:val="00376355"/>
    <w:rsid w:val="00376B4E"/>
    <w:rsid w:val="0037710A"/>
    <w:rsid w:val="003772B9"/>
    <w:rsid w:val="003777C9"/>
    <w:rsid w:val="00377F06"/>
    <w:rsid w:val="00381BFF"/>
    <w:rsid w:val="00382BBF"/>
    <w:rsid w:val="00384B82"/>
    <w:rsid w:val="00386129"/>
    <w:rsid w:val="003875F5"/>
    <w:rsid w:val="0039024B"/>
    <w:rsid w:val="00391EB2"/>
    <w:rsid w:val="00392B79"/>
    <w:rsid w:val="0039361A"/>
    <w:rsid w:val="0039437A"/>
    <w:rsid w:val="003964E6"/>
    <w:rsid w:val="00396725"/>
    <w:rsid w:val="00397C8C"/>
    <w:rsid w:val="003A0168"/>
    <w:rsid w:val="003A0E6A"/>
    <w:rsid w:val="003A29CB"/>
    <w:rsid w:val="003A5336"/>
    <w:rsid w:val="003A6F91"/>
    <w:rsid w:val="003B06FA"/>
    <w:rsid w:val="003B0710"/>
    <w:rsid w:val="003B0B1E"/>
    <w:rsid w:val="003B0DD2"/>
    <w:rsid w:val="003B35E5"/>
    <w:rsid w:val="003B38EF"/>
    <w:rsid w:val="003B461E"/>
    <w:rsid w:val="003B52F2"/>
    <w:rsid w:val="003B572B"/>
    <w:rsid w:val="003B5A55"/>
    <w:rsid w:val="003B5A70"/>
    <w:rsid w:val="003B5D14"/>
    <w:rsid w:val="003B6F15"/>
    <w:rsid w:val="003B763B"/>
    <w:rsid w:val="003B7C80"/>
    <w:rsid w:val="003C00E4"/>
    <w:rsid w:val="003C073D"/>
    <w:rsid w:val="003C07B2"/>
    <w:rsid w:val="003C1451"/>
    <w:rsid w:val="003C154B"/>
    <w:rsid w:val="003C1A74"/>
    <w:rsid w:val="003C2409"/>
    <w:rsid w:val="003C24CF"/>
    <w:rsid w:val="003C3073"/>
    <w:rsid w:val="003C3D20"/>
    <w:rsid w:val="003C4153"/>
    <w:rsid w:val="003C41DB"/>
    <w:rsid w:val="003C49FF"/>
    <w:rsid w:val="003C4B64"/>
    <w:rsid w:val="003C5CDB"/>
    <w:rsid w:val="003C636C"/>
    <w:rsid w:val="003C6982"/>
    <w:rsid w:val="003C70EB"/>
    <w:rsid w:val="003D0009"/>
    <w:rsid w:val="003D0E32"/>
    <w:rsid w:val="003D0F6F"/>
    <w:rsid w:val="003D28DF"/>
    <w:rsid w:val="003D3423"/>
    <w:rsid w:val="003D4618"/>
    <w:rsid w:val="003D468A"/>
    <w:rsid w:val="003D5128"/>
    <w:rsid w:val="003D5A3A"/>
    <w:rsid w:val="003D5C6C"/>
    <w:rsid w:val="003D62FC"/>
    <w:rsid w:val="003D6371"/>
    <w:rsid w:val="003D711E"/>
    <w:rsid w:val="003E1BA2"/>
    <w:rsid w:val="003E1E48"/>
    <w:rsid w:val="003E3C56"/>
    <w:rsid w:val="003E4FCD"/>
    <w:rsid w:val="003E500C"/>
    <w:rsid w:val="003E5529"/>
    <w:rsid w:val="003E619F"/>
    <w:rsid w:val="003E62BF"/>
    <w:rsid w:val="003E6D76"/>
    <w:rsid w:val="003E7F82"/>
    <w:rsid w:val="003F0818"/>
    <w:rsid w:val="003F1111"/>
    <w:rsid w:val="003F1453"/>
    <w:rsid w:val="003F2B7C"/>
    <w:rsid w:val="003F2E77"/>
    <w:rsid w:val="003F438E"/>
    <w:rsid w:val="003F44E1"/>
    <w:rsid w:val="003F5438"/>
    <w:rsid w:val="003F798B"/>
    <w:rsid w:val="00400DA3"/>
    <w:rsid w:val="0040161E"/>
    <w:rsid w:val="004029FA"/>
    <w:rsid w:val="00402B76"/>
    <w:rsid w:val="00404272"/>
    <w:rsid w:val="00404E48"/>
    <w:rsid w:val="00404F15"/>
    <w:rsid w:val="00405BE5"/>
    <w:rsid w:val="00410488"/>
    <w:rsid w:val="00414375"/>
    <w:rsid w:val="0041437B"/>
    <w:rsid w:val="0041555B"/>
    <w:rsid w:val="00416DC7"/>
    <w:rsid w:val="004174C9"/>
    <w:rsid w:val="00421119"/>
    <w:rsid w:val="00422E6C"/>
    <w:rsid w:val="0042367B"/>
    <w:rsid w:val="00423BA1"/>
    <w:rsid w:val="00423DF1"/>
    <w:rsid w:val="0042469B"/>
    <w:rsid w:val="00425494"/>
    <w:rsid w:val="00426F1C"/>
    <w:rsid w:val="00427850"/>
    <w:rsid w:val="00427E39"/>
    <w:rsid w:val="004306AA"/>
    <w:rsid w:val="004307C1"/>
    <w:rsid w:val="0043083E"/>
    <w:rsid w:val="00430A2E"/>
    <w:rsid w:val="00430FBF"/>
    <w:rsid w:val="0043111C"/>
    <w:rsid w:val="004313CC"/>
    <w:rsid w:val="00431C84"/>
    <w:rsid w:val="00433A2D"/>
    <w:rsid w:val="00433B42"/>
    <w:rsid w:val="004342BC"/>
    <w:rsid w:val="004356C8"/>
    <w:rsid w:val="0043599B"/>
    <w:rsid w:val="0044017B"/>
    <w:rsid w:val="00441BE3"/>
    <w:rsid w:val="00442B33"/>
    <w:rsid w:val="004430EC"/>
    <w:rsid w:val="004432E8"/>
    <w:rsid w:val="00443E97"/>
    <w:rsid w:val="00445592"/>
    <w:rsid w:val="00445888"/>
    <w:rsid w:val="00445DF4"/>
    <w:rsid w:val="00447409"/>
    <w:rsid w:val="004479A9"/>
    <w:rsid w:val="004501FD"/>
    <w:rsid w:val="00450549"/>
    <w:rsid w:val="00451C01"/>
    <w:rsid w:val="00452F0F"/>
    <w:rsid w:val="004535EF"/>
    <w:rsid w:val="0045420F"/>
    <w:rsid w:val="00454726"/>
    <w:rsid w:val="00455637"/>
    <w:rsid w:val="00455E67"/>
    <w:rsid w:val="00456792"/>
    <w:rsid w:val="00457E1F"/>
    <w:rsid w:val="004606AF"/>
    <w:rsid w:val="00462DBD"/>
    <w:rsid w:val="00463044"/>
    <w:rsid w:val="004633FF"/>
    <w:rsid w:val="00463EF4"/>
    <w:rsid w:val="004642FF"/>
    <w:rsid w:val="00464361"/>
    <w:rsid w:val="004654B2"/>
    <w:rsid w:val="0046607E"/>
    <w:rsid w:val="0046621B"/>
    <w:rsid w:val="00466622"/>
    <w:rsid w:val="004668B0"/>
    <w:rsid w:val="00466C92"/>
    <w:rsid w:val="00467E4E"/>
    <w:rsid w:val="00470132"/>
    <w:rsid w:val="00470EA1"/>
    <w:rsid w:val="00471452"/>
    <w:rsid w:val="00471783"/>
    <w:rsid w:val="00472C44"/>
    <w:rsid w:val="00472D8A"/>
    <w:rsid w:val="00472F57"/>
    <w:rsid w:val="00474290"/>
    <w:rsid w:val="00474A82"/>
    <w:rsid w:val="004758FA"/>
    <w:rsid w:val="00476809"/>
    <w:rsid w:val="004776C0"/>
    <w:rsid w:val="004778BB"/>
    <w:rsid w:val="00477C03"/>
    <w:rsid w:val="0048194F"/>
    <w:rsid w:val="004824DB"/>
    <w:rsid w:val="004827D1"/>
    <w:rsid w:val="004829AC"/>
    <w:rsid w:val="00482C68"/>
    <w:rsid w:val="00482DCE"/>
    <w:rsid w:val="00482FD5"/>
    <w:rsid w:val="00484212"/>
    <w:rsid w:val="004852A9"/>
    <w:rsid w:val="00485412"/>
    <w:rsid w:val="0048548C"/>
    <w:rsid w:val="004876DE"/>
    <w:rsid w:val="0049004C"/>
    <w:rsid w:val="0049104E"/>
    <w:rsid w:val="00491984"/>
    <w:rsid w:val="0049250A"/>
    <w:rsid w:val="0049379D"/>
    <w:rsid w:val="00494E06"/>
    <w:rsid w:val="004953C6"/>
    <w:rsid w:val="004959B7"/>
    <w:rsid w:val="004963B2"/>
    <w:rsid w:val="0049790D"/>
    <w:rsid w:val="00497E94"/>
    <w:rsid w:val="004A2740"/>
    <w:rsid w:val="004A34CE"/>
    <w:rsid w:val="004A43A4"/>
    <w:rsid w:val="004A4949"/>
    <w:rsid w:val="004A4D9D"/>
    <w:rsid w:val="004A6370"/>
    <w:rsid w:val="004A71E6"/>
    <w:rsid w:val="004A7E3C"/>
    <w:rsid w:val="004B16A5"/>
    <w:rsid w:val="004B23F4"/>
    <w:rsid w:val="004B25AA"/>
    <w:rsid w:val="004B34AD"/>
    <w:rsid w:val="004B510B"/>
    <w:rsid w:val="004B6131"/>
    <w:rsid w:val="004B6F02"/>
    <w:rsid w:val="004B7413"/>
    <w:rsid w:val="004B793D"/>
    <w:rsid w:val="004C094C"/>
    <w:rsid w:val="004C0E7A"/>
    <w:rsid w:val="004C1091"/>
    <w:rsid w:val="004C14CE"/>
    <w:rsid w:val="004C1F56"/>
    <w:rsid w:val="004C4611"/>
    <w:rsid w:val="004C4B0D"/>
    <w:rsid w:val="004C6610"/>
    <w:rsid w:val="004C6697"/>
    <w:rsid w:val="004C6E98"/>
    <w:rsid w:val="004C7AC2"/>
    <w:rsid w:val="004D0113"/>
    <w:rsid w:val="004D0C36"/>
    <w:rsid w:val="004D1868"/>
    <w:rsid w:val="004D1927"/>
    <w:rsid w:val="004D2DF2"/>
    <w:rsid w:val="004D3FFF"/>
    <w:rsid w:val="004D46C4"/>
    <w:rsid w:val="004D5245"/>
    <w:rsid w:val="004D54F2"/>
    <w:rsid w:val="004D69CC"/>
    <w:rsid w:val="004E1EE1"/>
    <w:rsid w:val="004E3245"/>
    <w:rsid w:val="004E408D"/>
    <w:rsid w:val="004E40C9"/>
    <w:rsid w:val="004E519C"/>
    <w:rsid w:val="004E5C94"/>
    <w:rsid w:val="004E6527"/>
    <w:rsid w:val="004E7536"/>
    <w:rsid w:val="004E7F2E"/>
    <w:rsid w:val="004F0611"/>
    <w:rsid w:val="004F2359"/>
    <w:rsid w:val="004F25DC"/>
    <w:rsid w:val="004F2D69"/>
    <w:rsid w:val="004F3034"/>
    <w:rsid w:val="004F31A2"/>
    <w:rsid w:val="004F4CDF"/>
    <w:rsid w:val="004F5F49"/>
    <w:rsid w:val="004F6622"/>
    <w:rsid w:val="004F6F78"/>
    <w:rsid w:val="004F78AA"/>
    <w:rsid w:val="004F7C64"/>
    <w:rsid w:val="00500D02"/>
    <w:rsid w:val="00500DD0"/>
    <w:rsid w:val="00500F2E"/>
    <w:rsid w:val="0050100A"/>
    <w:rsid w:val="0050105B"/>
    <w:rsid w:val="00501210"/>
    <w:rsid w:val="005025E8"/>
    <w:rsid w:val="00502A11"/>
    <w:rsid w:val="00502AE2"/>
    <w:rsid w:val="00502EC1"/>
    <w:rsid w:val="0050345F"/>
    <w:rsid w:val="00503866"/>
    <w:rsid w:val="005061DF"/>
    <w:rsid w:val="00506A6D"/>
    <w:rsid w:val="005104EF"/>
    <w:rsid w:val="0051421E"/>
    <w:rsid w:val="005160D1"/>
    <w:rsid w:val="005168EF"/>
    <w:rsid w:val="00520486"/>
    <w:rsid w:val="0052392B"/>
    <w:rsid w:val="0052463F"/>
    <w:rsid w:val="00525B85"/>
    <w:rsid w:val="00525D1A"/>
    <w:rsid w:val="00525F5B"/>
    <w:rsid w:val="005267D8"/>
    <w:rsid w:val="00526A84"/>
    <w:rsid w:val="00527670"/>
    <w:rsid w:val="0053050E"/>
    <w:rsid w:val="00530857"/>
    <w:rsid w:val="00532910"/>
    <w:rsid w:val="00532C47"/>
    <w:rsid w:val="00532CAE"/>
    <w:rsid w:val="00533486"/>
    <w:rsid w:val="00533F5E"/>
    <w:rsid w:val="005346CC"/>
    <w:rsid w:val="00534BD6"/>
    <w:rsid w:val="005353A9"/>
    <w:rsid w:val="00535C0C"/>
    <w:rsid w:val="005377F3"/>
    <w:rsid w:val="00541021"/>
    <w:rsid w:val="005414CF"/>
    <w:rsid w:val="0054195B"/>
    <w:rsid w:val="00541B69"/>
    <w:rsid w:val="00542832"/>
    <w:rsid w:val="00542F4A"/>
    <w:rsid w:val="00543AE2"/>
    <w:rsid w:val="005446CC"/>
    <w:rsid w:val="00546196"/>
    <w:rsid w:val="00547407"/>
    <w:rsid w:val="00550B06"/>
    <w:rsid w:val="00552116"/>
    <w:rsid w:val="00553352"/>
    <w:rsid w:val="00553447"/>
    <w:rsid w:val="005554D6"/>
    <w:rsid w:val="00555654"/>
    <w:rsid w:val="00555829"/>
    <w:rsid w:val="0055656C"/>
    <w:rsid w:val="00556D4E"/>
    <w:rsid w:val="00556EA3"/>
    <w:rsid w:val="00556FD7"/>
    <w:rsid w:val="0055729F"/>
    <w:rsid w:val="00557F9E"/>
    <w:rsid w:val="005607FF"/>
    <w:rsid w:val="00560C36"/>
    <w:rsid w:val="00561769"/>
    <w:rsid w:val="00561CAC"/>
    <w:rsid w:val="0056238C"/>
    <w:rsid w:val="00563A73"/>
    <w:rsid w:val="00563C9D"/>
    <w:rsid w:val="005655D5"/>
    <w:rsid w:val="00565B53"/>
    <w:rsid w:val="00565C58"/>
    <w:rsid w:val="00566971"/>
    <w:rsid w:val="0056708E"/>
    <w:rsid w:val="005673AD"/>
    <w:rsid w:val="0056773F"/>
    <w:rsid w:val="0057127A"/>
    <w:rsid w:val="0057226B"/>
    <w:rsid w:val="0057229F"/>
    <w:rsid w:val="00572897"/>
    <w:rsid w:val="00574F84"/>
    <w:rsid w:val="00576058"/>
    <w:rsid w:val="005761D1"/>
    <w:rsid w:val="0057713E"/>
    <w:rsid w:val="00581193"/>
    <w:rsid w:val="005826F9"/>
    <w:rsid w:val="00582BC7"/>
    <w:rsid w:val="0058332F"/>
    <w:rsid w:val="00586544"/>
    <w:rsid w:val="005878FA"/>
    <w:rsid w:val="0059069D"/>
    <w:rsid w:val="0059149E"/>
    <w:rsid w:val="00591722"/>
    <w:rsid w:val="005935B8"/>
    <w:rsid w:val="00596075"/>
    <w:rsid w:val="005A1197"/>
    <w:rsid w:val="005A1FAA"/>
    <w:rsid w:val="005A3CFB"/>
    <w:rsid w:val="005A53CE"/>
    <w:rsid w:val="005A5A39"/>
    <w:rsid w:val="005A5E75"/>
    <w:rsid w:val="005A6042"/>
    <w:rsid w:val="005A6355"/>
    <w:rsid w:val="005A6AF2"/>
    <w:rsid w:val="005A6F12"/>
    <w:rsid w:val="005B0501"/>
    <w:rsid w:val="005B0DFB"/>
    <w:rsid w:val="005B1D23"/>
    <w:rsid w:val="005B237A"/>
    <w:rsid w:val="005B37C2"/>
    <w:rsid w:val="005B3D7E"/>
    <w:rsid w:val="005B4076"/>
    <w:rsid w:val="005B4EB0"/>
    <w:rsid w:val="005B6A97"/>
    <w:rsid w:val="005C0053"/>
    <w:rsid w:val="005C0E69"/>
    <w:rsid w:val="005C1580"/>
    <w:rsid w:val="005C233C"/>
    <w:rsid w:val="005C3987"/>
    <w:rsid w:val="005C604A"/>
    <w:rsid w:val="005C7B13"/>
    <w:rsid w:val="005D0253"/>
    <w:rsid w:val="005D0F04"/>
    <w:rsid w:val="005D14ED"/>
    <w:rsid w:val="005D2092"/>
    <w:rsid w:val="005D3F86"/>
    <w:rsid w:val="005D415A"/>
    <w:rsid w:val="005D48BF"/>
    <w:rsid w:val="005D5325"/>
    <w:rsid w:val="005D5D1C"/>
    <w:rsid w:val="005D6129"/>
    <w:rsid w:val="005D6F5E"/>
    <w:rsid w:val="005E0358"/>
    <w:rsid w:val="005E1710"/>
    <w:rsid w:val="005E1B02"/>
    <w:rsid w:val="005E2DB0"/>
    <w:rsid w:val="005E4C40"/>
    <w:rsid w:val="005E5F0D"/>
    <w:rsid w:val="005E641F"/>
    <w:rsid w:val="005E6C46"/>
    <w:rsid w:val="005F0718"/>
    <w:rsid w:val="005F1800"/>
    <w:rsid w:val="005F2BE1"/>
    <w:rsid w:val="005F3512"/>
    <w:rsid w:val="005F6A01"/>
    <w:rsid w:val="005F6AB6"/>
    <w:rsid w:val="005F7D7B"/>
    <w:rsid w:val="006000F3"/>
    <w:rsid w:val="00600271"/>
    <w:rsid w:val="0060051A"/>
    <w:rsid w:val="00601503"/>
    <w:rsid w:val="00602148"/>
    <w:rsid w:val="006025A0"/>
    <w:rsid w:val="00603464"/>
    <w:rsid w:val="00603742"/>
    <w:rsid w:val="00604AC1"/>
    <w:rsid w:val="00604EB5"/>
    <w:rsid w:val="006051B7"/>
    <w:rsid w:val="00605A04"/>
    <w:rsid w:val="006072F0"/>
    <w:rsid w:val="006073D4"/>
    <w:rsid w:val="006100DD"/>
    <w:rsid w:val="00610B56"/>
    <w:rsid w:val="00611D15"/>
    <w:rsid w:val="00612090"/>
    <w:rsid w:val="00613221"/>
    <w:rsid w:val="00613F9D"/>
    <w:rsid w:val="00614806"/>
    <w:rsid w:val="006218AB"/>
    <w:rsid w:val="00621C61"/>
    <w:rsid w:val="0062242C"/>
    <w:rsid w:val="006236FE"/>
    <w:rsid w:val="00623773"/>
    <w:rsid w:val="00625804"/>
    <w:rsid w:val="0062709C"/>
    <w:rsid w:val="00627100"/>
    <w:rsid w:val="006302EA"/>
    <w:rsid w:val="00630313"/>
    <w:rsid w:val="0063079A"/>
    <w:rsid w:val="00630C70"/>
    <w:rsid w:val="006313A3"/>
    <w:rsid w:val="00631FB1"/>
    <w:rsid w:val="00632626"/>
    <w:rsid w:val="006326D0"/>
    <w:rsid w:val="00633544"/>
    <w:rsid w:val="00634D15"/>
    <w:rsid w:val="0063527B"/>
    <w:rsid w:val="006356D9"/>
    <w:rsid w:val="00635778"/>
    <w:rsid w:val="006359FB"/>
    <w:rsid w:val="00636544"/>
    <w:rsid w:val="00640D29"/>
    <w:rsid w:val="00641290"/>
    <w:rsid w:val="00641E87"/>
    <w:rsid w:val="00643000"/>
    <w:rsid w:val="006450CB"/>
    <w:rsid w:val="006459BF"/>
    <w:rsid w:val="00645AB8"/>
    <w:rsid w:val="006460B6"/>
    <w:rsid w:val="0064692F"/>
    <w:rsid w:val="00652426"/>
    <w:rsid w:val="006541F5"/>
    <w:rsid w:val="0065521E"/>
    <w:rsid w:val="00655BBD"/>
    <w:rsid w:val="00655F35"/>
    <w:rsid w:val="00656502"/>
    <w:rsid w:val="006608C8"/>
    <w:rsid w:val="00661202"/>
    <w:rsid w:val="00661979"/>
    <w:rsid w:val="00661995"/>
    <w:rsid w:val="006625C7"/>
    <w:rsid w:val="006628F6"/>
    <w:rsid w:val="00662CE7"/>
    <w:rsid w:val="006648FA"/>
    <w:rsid w:val="006650E2"/>
    <w:rsid w:val="006650EC"/>
    <w:rsid w:val="00666DB6"/>
    <w:rsid w:val="00670599"/>
    <w:rsid w:val="00671926"/>
    <w:rsid w:val="006719F5"/>
    <w:rsid w:val="00671F13"/>
    <w:rsid w:val="00673C72"/>
    <w:rsid w:val="00673EC1"/>
    <w:rsid w:val="00674662"/>
    <w:rsid w:val="00676D96"/>
    <w:rsid w:val="00676FCF"/>
    <w:rsid w:val="0067724F"/>
    <w:rsid w:val="00677E7F"/>
    <w:rsid w:val="00681450"/>
    <w:rsid w:val="00681841"/>
    <w:rsid w:val="0068257A"/>
    <w:rsid w:val="00682675"/>
    <w:rsid w:val="00683523"/>
    <w:rsid w:val="00683BD0"/>
    <w:rsid w:val="00683CF4"/>
    <w:rsid w:val="00685AEA"/>
    <w:rsid w:val="00685BA1"/>
    <w:rsid w:val="00687334"/>
    <w:rsid w:val="00687A12"/>
    <w:rsid w:val="00687E11"/>
    <w:rsid w:val="00690687"/>
    <w:rsid w:val="00690A35"/>
    <w:rsid w:val="00690A93"/>
    <w:rsid w:val="00691059"/>
    <w:rsid w:val="006918BE"/>
    <w:rsid w:val="0069192F"/>
    <w:rsid w:val="00692F9B"/>
    <w:rsid w:val="006950FB"/>
    <w:rsid w:val="006953E3"/>
    <w:rsid w:val="00695957"/>
    <w:rsid w:val="00695A24"/>
    <w:rsid w:val="00696168"/>
    <w:rsid w:val="006967F9"/>
    <w:rsid w:val="006979DC"/>
    <w:rsid w:val="00697AAC"/>
    <w:rsid w:val="00697FB0"/>
    <w:rsid w:val="006A0A9B"/>
    <w:rsid w:val="006A0BBA"/>
    <w:rsid w:val="006A2492"/>
    <w:rsid w:val="006A3EA4"/>
    <w:rsid w:val="006A3F6F"/>
    <w:rsid w:val="006A4E5B"/>
    <w:rsid w:val="006A540E"/>
    <w:rsid w:val="006A5888"/>
    <w:rsid w:val="006A6111"/>
    <w:rsid w:val="006B05B7"/>
    <w:rsid w:val="006B17C5"/>
    <w:rsid w:val="006B1B18"/>
    <w:rsid w:val="006B2B2E"/>
    <w:rsid w:val="006B35B3"/>
    <w:rsid w:val="006B4A82"/>
    <w:rsid w:val="006B52FA"/>
    <w:rsid w:val="006B68BE"/>
    <w:rsid w:val="006B7EBE"/>
    <w:rsid w:val="006C0A27"/>
    <w:rsid w:val="006C1C5A"/>
    <w:rsid w:val="006C2806"/>
    <w:rsid w:val="006C2A42"/>
    <w:rsid w:val="006C40B9"/>
    <w:rsid w:val="006C7BCC"/>
    <w:rsid w:val="006C7F05"/>
    <w:rsid w:val="006D1C4C"/>
    <w:rsid w:val="006D21A8"/>
    <w:rsid w:val="006D23D5"/>
    <w:rsid w:val="006D274B"/>
    <w:rsid w:val="006D27FC"/>
    <w:rsid w:val="006D3921"/>
    <w:rsid w:val="006D48F7"/>
    <w:rsid w:val="006D60A4"/>
    <w:rsid w:val="006D6145"/>
    <w:rsid w:val="006D6281"/>
    <w:rsid w:val="006D7271"/>
    <w:rsid w:val="006D73A4"/>
    <w:rsid w:val="006D748D"/>
    <w:rsid w:val="006D77D4"/>
    <w:rsid w:val="006E167B"/>
    <w:rsid w:val="006E17A6"/>
    <w:rsid w:val="006E28CC"/>
    <w:rsid w:val="006E4678"/>
    <w:rsid w:val="006E485E"/>
    <w:rsid w:val="006E70C7"/>
    <w:rsid w:val="006E7F58"/>
    <w:rsid w:val="006F01A9"/>
    <w:rsid w:val="006F09DF"/>
    <w:rsid w:val="006F117C"/>
    <w:rsid w:val="006F11C0"/>
    <w:rsid w:val="006F11C2"/>
    <w:rsid w:val="006F38F7"/>
    <w:rsid w:val="006F671C"/>
    <w:rsid w:val="007019FD"/>
    <w:rsid w:val="0070429A"/>
    <w:rsid w:val="007043A1"/>
    <w:rsid w:val="00704EE0"/>
    <w:rsid w:val="00705B29"/>
    <w:rsid w:val="0070669A"/>
    <w:rsid w:val="00706769"/>
    <w:rsid w:val="00706F7A"/>
    <w:rsid w:val="0070751C"/>
    <w:rsid w:val="0071035A"/>
    <w:rsid w:val="0071058F"/>
    <w:rsid w:val="00710C21"/>
    <w:rsid w:val="007114BE"/>
    <w:rsid w:val="0071256E"/>
    <w:rsid w:val="0071276F"/>
    <w:rsid w:val="00713297"/>
    <w:rsid w:val="00713D2F"/>
    <w:rsid w:val="00713F3D"/>
    <w:rsid w:val="00715338"/>
    <w:rsid w:val="00717990"/>
    <w:rsid w:val="007209B1"/>
    <w:rsid w:val="00720FC4"/>
    <w:rsid w:val="00721604"/>
    <w:rsid w:val="00721A3A"/>
    <w:rsid w:val="00721BE6"/>
    <w:rsid w:val="0072232A"/>
    <w:rsid w:val="00723AB9"/>
    <w:rsid w:val="00724310"/>
    <w:rsid w:val="00724609"/>
    <w:rsid w:val="00724A72"/>
    <w:rsid w:val="00724F67"/>
    <w:rsid w:val="007257BD"/>
    <w:rsid w:val="00725D78"/>
    <w:rsid w:val="00726B72"/>
    <w:rsid w:val="007274DE"/>
    <w:rsid w:val="00727CBF"/>
    <w:rsid w:val="007325FE"/>
    <w:rsid w:val="007327CE"/>
    <w:rsid w:val="007337CF"/>
    <w:rsid w:val="007341D2"/>
    <w:rsid w:val="0073447A"/>
    <w:rsid w:val="007347A5"/>
    <w:rsid w:val="00734872"/>
    <w:rsid w:val="00735184"/>
    <w:rsid w:val="007356FD"/>
    <w:rsid w:val="0073576C"/>
    <w:rsid w:val="00735B2B"/>
    <w:rsid w:val="007366C1"/>
    <w:rsid w:val="007369C9"/>
    <w:rsid w:val="00737422"/>
    <w:rsid w:val="00740251"/>
    <w:rsid w:val="007411DF"/>
    <w:rsid w:val="00741DE4"/>
    <w:rsid w:val="00742466"/>
    <w:rsid w:val="007446DD"/>
    <w:rsid w:val="00744913"/>
    <w:rsid w:val="00744ADD"/>
    <w:rsid w:val="00744C3D"/>
    <w:rsid w:val="00745B6E"/>
    <w:rsid w:val="00747357"/>
    <w:rsid w:val="0074748A"/>
    <w:rsid w:val="00750F43"/>
    <w:rsid w:val="007521D1"/>
    <w:rsid w:val="00752F37"/>
    <w:rsid w:val="0075321B"/>
    <w:rsid w:val="0075370A"/>
    <w:rsid w:val="00753E10"/>
    <w:rsid w:val="00754765"/>
    <w:rsid w:val="007554D6"/>
    <w:rsid w:val="007556A1"/>
    <w:rsid w:val="00756389"/>
    <w:rsid w:val="00757C37"/>
    <w:rsid w:val="00761657"/>
    <w:rsid w:val="00762176"/>
    <w:rsid w:val="007622AE"/>
    <w:rsid w:val="00762D78"/>
    <w:rsid w:val="00763A92"/>
    <w:rsid w:val="00764115"/>
    <w:rsid w:val="007648EE"/>
    <w:rsid w:val="00764BC6"/>
    <w:rsid w:val="007660C0"/>
    <w:rsid w:val="00766C04"/>
    <w:rsid w:val="00766D98"/>
    <w:rsid w:val="00767966"/>
    <w:rsid w:val="007679E1"/>
    <w:rsid w:val="00770B17"/>
    <w:rsid w:val="0077135A"/>
    <w:rsid w:val="00771E9A"/>
    <w:rsid w:val="0077212A"/>
    <w:rsid w:val="00772FF1"/>
    <w:rsid w:val="007730A2"/>
    <w:rsid w:val="0077336A"/>
    <w:rsid w:val="007741F1"/>
    <w:rsid w:val="00774A01"/>
    <w:rsid w:val="00776561"/>
    <w:rsid w:val="0077734C"/>
    <w:rsid w:val="00777837"/>
    <w:rsid w:val="0078066E"/>
    <w:rsid w:val="00780B93"/>
    <w:rsid w:val="0078189B"/>
    <w:rsid w:val="007818CC"/>
    <w:rsid w:val="007818E4"/>
    <w:rsid w:val="00784427"/>
    <w:rsid w:val="00784538"/>
    <w:rsid w:val="0078543C"/>
    <w:rsid w:val="0078549C"/>
    <w:rsid w:val="00785E0B"/>
    <w:rsid w:val="007864CB"/>
    <w:rsid w:val="0079038E"/>
    <w:rsid w:val="00791D7E"/>
    <w:rsid w:val="00791E72"/>
    <w:rsid w:val="00792F44"/>
    <w:rsid w:val="00794339"/>
    <w:rsid w:val="0079452B"/>
    <w:rsid w:val="0079464C"/>
    <w:rsid w:val="00795055"/>
    <w:rsid w:val="00797675"/>
    <w:rsid w:val="007A16D0"/>
    <w:rsid w:val="007A1779"/>
    <w:rsid w:val="007A283C"/>
    <w:rsid w:val="007A2BD1"/>
    <w:rsid w:val="007A2DA5"/>
    <w:rsid w:val="007A324D"/>
    <w:rsid w:val="007A3539"/>
    <w:rsid w:val="007A3C2B"/>
    <w:rsid w:val="007A4E5A"/>
    <w:rsid w:val="007A5534"/>
    <w:rsid w:val="007A585D"/>
    <w:rsid w:val="007A5C36"/>
    <w:rsid w:val="007A5CD6"/>
    <w:rsid w:val="007A712A"/>
    <w:rsid w:val="007A71C2"/>
    <w:rsid w:val="007B02DA"/>
    <w:rsid w:val="007B106E"/>
    <w:rsid w:val="007B27EF"/>
    <w:rsid w:val="007B3AD2"/>
    <w:rsid w:val="007B3E97"/>
    <w:rsid w:val="007B5C24"/>
    <w:rsid w:val="007B6BE4"/>
    <w:rsid w:val="007B70AC"/>
    <w:rsid w:val="007B7181"/>
    <w:rsid w:val="007B79E3"/>
    <w:rsid w:val="007C0955"/>
    <w:rsid w:val="007C17B7"/>
    <w:rsid w:val="007C1844"/>
    <w:rsid w:val="007C2098"/>
    <w:rsid w:val="007C3EDB"/>
    <w:rsid w:val="007C4E7B"/>
    <w:rsid w:val="007C619B"/>
    <w:rsid w:val="007C6818"/>
    <w:rsid w:val="007C7264"/>
    <w:rsid w:val="007C7CDB"/>
    <w:rsid w:val="007D0238"/>
    <w:rsid w:val="007D0D86"/>
    <w:rsid w:val="007D1BA2"/>
    <w:rsid w:val="007D3559"/>
    <w:rsid w:val="007D4708"/>
    <w:rsid w:val="007D5229"/>
    <w:rsid w:val="007D5BEE"/>
    <w:rsid w:val="007D5C97"/>
    <w:rsid w:val="007D66FE"/>
    <w:rsid w:val="007D7294"/>
    <w:rsid w:val="007D72E3"/>
    <w:rsid w:val="007D791A"/>
    <w:rsid w:val="007E0014"/>
    <w:rsid w:val="007E17F3"/>
    <w:rsid w:val="007E30F4"/>
    <w:rsid w:val="007E581C"/>
    <w:rsid w:val="007E7527"/>
    <w:rsid w:val="007F0246"/>
    <w:rsid w:val="007F0C02"/>
    <w:rsid w:val="007F1383"/>
    <w:rsid w:val="007F1734"/>
    <w:rsid w:val="007F1CC3"/>
    <w:rsid w:val="007F30A7"/>
    <w:rsid w:val="007F3187"/>
    <w:rsid w:val="007F4426"/>
    <w:rsid w:val="007F5BED"/>
    <w:rsid w:val="007F6B18"/>
    <w:rsid w:val="007F6D97"/>
    <w:rsid w:val="007F7F77"/>
    <w:rsid w:val="00800909"/>
    <w:rsid w:val="00800E01"/>
    <w:rsid w:val="00801058"/>
    <w:rsid w:val="00802B3A"/>
    <w:rsid w:val="00803CAC"/>
    <w:rsid w:val="008057F2"/>
    <w:rsid w:val="0080614D"/>
    <w:rsid w:val="00806236"/>
    <w:rsid w:val="008065AE"/>
    <w:rsid w:val="00806653"/>
    <w:rsid w:val="008077A0"/>
    <w:rsid w:val="00810D1D"/>
    <w:rsid w:val="00811B91"/>
    <w:rsid w:val="00811DB0"/>
    <w:rsid w:val="00811E71"/>
    <w:rsid w:val="00812C66"/>
    <w:rsid w:val="00813553"/>
    <w:rsid w:val="0081453B"/>
    <w:rsid w:val="00814B16"/>
    <w:rsid w:val="00814B52"/>
    <w:rsid w:val="0081550F"/>
    <w:rsid w:val="00815941"/>
    <w:rsid w:val="00817733"/>
    <w:rsid w:val="00817E72"/>
    <w:rsid w:val="00820F54"/>
    <w:rsid w:val="00820FE5"/>
    <w:rsid w:val="00823BAF"/>
    <w:rsid w:val="008240E7"/>
    <w:rsid w:val="00824861"/>
    <w:rsid w:val="00824A14"/>
    <w:rsid w:val="00824AFE"/>
    <w:rsid w:val="00825379"/>
    <w:rsid w:val="00825667"/>
    <w:rsid w:val="008279BB"/>
    <w:rsid w:val="00830DAB"/>
    <w:rsid w:val="00831C48"/>
    <w:rsid w:val="008327BF"/>
    <w:rsid w:val="00832D44"/>
    <w:rsid w:val="00833103"/>
    <w:rsid w:val="00833249"/>
    <w:rsid w:val="00833320"/>
    <w:rsid w:val="00833AE8"/>
    <w:rsid w:val="00834095"/>
    <w:rsid w:val="008340C7"/>
    <w:rsid w:val="00834B46"/>
    <w:rsid w:val="00834F80"/>
    <w:rsid w:val="00835860"/>
    <w:rsid w:val="008369D8"/>
    <w:rsid w:val="0084012A"/>
    <w:rsid w:val="00840AC6"/>
    <w:rsid w:val="00841117"/>
    <w:rsid w:val="00842481"/>
    <w:rsid w:val="00842885"/>
    <w:rsid w:val="00843074"/>
    <w:rsid w:val="00843C32"/>
    <w:rsid w:val="0084438E"/>
    <w:rsid w:val="0084454E"/>
    <w:rsid w:val="0084489C"/>
    <w:rsid w:val="00844DD7"/>
    <w:rsid w:val="00845C81"/>
    <w:rsid w:val="00846457"/>
    <w:rsid w:val="008474C0"/>
    <w:rsid w:val="008474DB"/>
    <w:rsid w:val="0085015E"/>
    <w:rsid w:val="0085022F"/>
    <w:rsid w:val="008507C9"/>
    <w:rsid w:val="008511C1"/>
    <w:rsid w:val="008520D6"/>
    <w:rsid w:val="00852999"/>
    <w:rsid w:val="00852EBB"/>
    <w:rsid w:val="00853779"/>
    <w:rsid w:val="0085429A"/>
    <w:rsid w:val="0085555E"/>
    <w:rsid w:val="00855F46"/>
    <w:rsid w:val="0085650F"/>
    <w:rsid w:val="00856644"/>
    <w:rsid w:val="0085684C"/>
    <w:rsid w:val="00857F1F"/>
    <w:rsid w:val="00860E81"/>
    <w:rsid w:val="008617E5"/>
    <w:rsid w:val="00861CA7"/>
    <w:rsid w:val="00862FD9"/>
    <w:rsid w:val="00863A0F"/>
    <w:rsid w:val="0086486F"/>
    <w:rsid w:val="008658E2"/>
    <w:rsid w:val="00866DE5"/>
    <w:rsid w:val="00870EB0"/>
    <w:rsid w:val="0087156D"/>
    <w:rsid w:val="008715E1"/>
    <w:rsid w:val="00871CA0"/>
    <w:rsid w:val="00873030"/>
    <w:rsid w:val="0087394E"/>
    <w:rsid w:val="00873D92"/>
    <w:rsid w:val="008749C1"/>
    <w:rsid w:val="0087586B"/>
    <w:rsid w:val="008768D6"/>
    <w:rsid w:val="00876C21"/>
    <w:rsid w:val="00880123"/>
    <w:rsid w:val="00880412"/>
    <w:rsid w:val="00881640"/>
    <w:rsid w:val="00881A3D"/>
    <w:rsid w:val="0088307F"/>
    <w:rsid w:val="00883E06"/>
    <w:rsid w:val="0088408F"/>
    <w:rsid w:val="008851F3"/>
    <w:rsid w:val="00887DF0"/>
    <w:rsid w:val="0089011D"/>
    <w:rsid w:val="00890625"/>
    <w:rsid w:val="00892305"/>
    <w:rsid w:val="00892A2B"/>
    <w:rsid w:val="00892A5B"/>
    <w:rsid w:val="00893FD9"/>
    <w:rsid w:val="0089413C"/>
    <w:rsid w:val="00894C05"/>
    <w:rsid w:val="00894F26"/>
    <w:rsid w:val="00895C0D"/>
    <w:rsid w:val="00896036"/>
    <w:rsid w:val="008968A3"/>
    <w:rsid w:val="00896F3E"/>
    <w:rsid w:val="0089777B"/>
    <w:rsid w:val="00897A32"/>
    <w:rsid w:val="008A01AE"/>
    <w:rsid w:val="008A043C"/>
    <w:rsid w:val="008A0B2A"/>
    <w:rsid w:val="008A0DFF"/>
    <w:rsid w:val="008A111D"/>
    <w:rsid w:val="008A2FFA"/>
    <w:rsid w:val="008A4AD5"/>
    <w:rsid w:val="008A54D0"/>
    <w:rsid w:val="008A595C"/>
    <w:rsid w:val="008A64EC"/>
    <w:rsid w:val="008A66D8"/>
    <w:rsid w:val="008A6E16"/>
    <w:rsid w:val="008A716F"/>
    <w:rsid w:val="008A72AE"/>
    <w:rsid w:val="008B0210"/>
    <w:rsid w:val="008B1BF3"/>
    <w:rsid w:val="008B213F"/>
    <w:rsid w:val="008B2D9F"/>
    <w:rsid w:val="008B33E1"/>
    <w:rsid w:val="008B35F7"/>
    <w:rsid w:val="008B3FC8"/>
    <w:rsid w:val="008B6101"/>
    <w:rsid w:val="008B69F4"/>
    <w:rsid w:val="008B7585"/>
    <w:rsid w:val="008C0289"/>
    <w:rsid w:val="008C0A50"/>
    <w:rsid w:val="008C101B"/>
    <w:rsid w:val="008C15F5"/>
    <w:rsid w:val="008C1616"/>
    <w:rsid w:val="008C2A95"/>
    <w:rsid w:val="008C2E04"/>
    <w:rsid w:val="008C49E2"/>
    <w:rsid w:val="008C4C63"/>
    <w:rsid w:val="008C4D2F"/>
    <w:rsid w:val="008C5CC8"/>
    <w:rsid w:val="008C72D3"/>
    <w:rsid w:val="008D1F12"/>
    <w:rsid w:val="008D2F32"/>
    <w:rsid w:val="008D3B4F"/>
    <w:rsid w:val="008D46AA"/>
    <w:rsid w:val="008D46D8"/>
    <w:rsid w:val="008D50B3"/>
    <w:rsid w:val="008D5BEC"/>
    <w:rsid w:val="008E19C9"/>
    <w:rsid w:val="008E1BFF"/>
    <w:rsid w:val="008E2A88"/>
    <w:rsid w:val="008E2F3A"/>
    <w:rsid w:val="008E43F8"/>
    <w:rsid w:val="008E5428"/>
    <w:rsid w:val="008E57C9"/>
    <w:rsid w:val="008E62FC"/>
    <w:rsid w:val="008E63B3"/>
    <w:rsid w:val="008E72F2"/>
    <w:rsid w:val="008E79DC"/>
    <w:rsid w:val="008E7C2D"/>
    <w:rsid w:val="008E7CEC"/>
    <w:rsid w:val="008F0D42"/>
    <w:rsid w:val="008F0DEF"/>
    <w:rsid w:val="008F2E33"/>
    <w:rsid w:val="008F3233"/>
    <w:rsid w:val="008F3EB7"/>
    <w:rsid w:val="008F4C49"/>
    <w:rsid w:val="008F5CCB"/>
    <w:rsid w:val="008F5E03"/>
    <w:rsid w:val="008F6A16"/>
    <w:rsid w:val="00900511"/>
    <w:rsid w:val="009005EF"/>
    <w:rsid w:val="009009A6"/>
    <w:rsid w:val="00901505"/>
    <w:rsid w:val="00901CE7"/>
    <w:rsid w:val="00901E0C"/>
    <w:rsid w:val="0090262D"/>
    <w:rsid w:val="0090287A"/>
    <w:rsid w:val="0090368E"/>
    <w:rsid w:val="00904148"/>
    <w:rsid w:val="00905A4B"/>
    <w:rsid w:val="009061E3"/>
    <w:rsid w:val="0090736A"/>
    <w:rsid w:val="009073E4"/>
    <w:rsid w:val="00907804"/>
    <w:rsid w:val="00907FD7"/>
    <w:rsid w:val="00911838"/>
    <w:rsid w:val="00911CD1"/>
    <w:rsid w:val="00911DA0"/>
    <w:rsid w:val="009130A3"/>
    <w:rsid w:val="0091321E"/>
    <w:rsid w:val="009140C0"/>
    <w:rsid w:val="00914309"/>
    <w:rsid w:val="00915097"/>
    <w:rsid w:val="00915C97"/>
    <w:rsid w:val="00915CDA"/>
    <w:rsid w:val="0091601D"/>
    <w:rsid w:val="009166E8"/>
    <w:rsid w:val="00917637"/>
    <w:rsid w:val="009204F8"/>
    <w:rsid w:val="00920522"/>
    <w:rsid w:val="00920AFA"/>
    <w:rsid w:val="00921014"/>
    <w:rsid w:val="00921F0B"/>
    <w:rsid w:val="0092361F"/>
    <w:rsid w:val="009242C1"/>
    <w:rsid w:val="009246D1"/>
    <w:rsid w:val="0092595F"/>
    <w:rsid w:val="00927F6D"/>
    <w:rsid w:val="00931946"/>
    <w:rsid w:val="00931D1D"/>
    <w:rsid w:val="009321CA"/>
    <w:rsid w:val="00934A70"/>
    <w:rsid w:val="00934FC7"/>
    <w:rsid w:val="0093571C"/>
    <w:rsid w:val="00936389"/>
    <w:rsid w:val="0093689C"/>
    <w:rsid w:val="00936C16"/>
    <w:rsid w:val="0093725F"/>
    <w:rsid w:val="0093745D"/>
    <w:rsid w:val="0094065C"/>
    <w:rsid w:val="00940D1D"/>
    <w:rsid w:val="00940DD5"/>
    <w:rsid w:val="00940F0D"/>
    <w:rsid w:val="00941BF3"/>
    <w:rsid w:val="00941CD6"/>
    <w:rsid w:val="00941F2A"/>
    <w:rsid w:val="00942CB5"/>
    <w:rsid w:val="00943864"/>
    <w:rsid w:val="00943C3C"/>
    <w:rsid w:val="00943C7E"/>
    <w:rsid w:val="00943C84"/>
    <w:rsid w:val="00944181"/>
    <w:rsid w:val="00944458"/>
    <w:rsid w:val="0094666B"/>
    <w:rsid w:val="00946B7C"/>
    <w:rsid w:val="00952F4D"/>
    <w:rsid w:val="00953852"/>
    <w:rsid w:val="00953B47"/>
    <w:rsid w:val="00953C75"/>
    <w:rsid w:val="00956A3E"/>
    <w:rsid w:val="00960228"/>
    <w:rsid w:val="009604CE"/>
    <w:rsid w:val="00961372"/>
    <w:rsid w:val="00961956"/>
    <w:rsid w:val="00961B48"/>
    <w:rsid w:val="00961E05"/>
    <w:rsid w:val="009622E4"/>
    <w:rsid w:val="009627D4"/>
    <w:rsid w:val="00962FD1"/>
    <w:rsid w:val="00964C89"/>
    <w:rsid w:val="00966062"/>
    <w:rsid w:val="0096652F"/>
    <w:rsid w:val="009667CD"/>
    <w:rsid w:val="009668A8"/>
    <w:rsid w:val="00971FEB"/>
    <w:rsid w:val="00972C95"/>
    <w:rsid w:val="009732E5"/>
    <w:rsid w:val="00974B51"/>
    <w:rsid w:val="00975C69"/>
    <w:rsid w:val="00976A61"/>
    <w:rsid w:val="00977491"/>
    <w:rsid w:val="00980039"/>
    <w:rsid w:val="009808DB"/>
    <w:rsid w:val="00980D01"/>
    <w:rsid w:val="00980D05"/>
    <w:rsid w:val="009820AA"/>
    <w:rsid w:val="00982C35"/>
    <w:rsid w:val="009831DE"/>
    <w:rsid w:val="0098344A"/>
    <w:rsid w:val="0098522C"/>
    <w:rsid w:val="009858E9"/>
    <w:rsid w:val="00986457"/>
    <w:rsid w:val="009866CA"/>
    <w:rsid w:val="00986AF8"/>
    <w:rsid w:val="00987069"/>
    <w:rsid w:val="009870C8"/>
    <w:rsid w:val="00987619"/>
    <w:rsid w:val="0099000A"/>
    <w:rsid w:val="00990498"/>
    <w:rsid w:val="0099075E"/>
    <w:rsid w:val="0099098E"/>
    <w:rsid w:val="00990BAE"/>
    <w:rsid w:val="009929B6"/>
    <w:rsid w:val="00993DC0"/>
    <w:rsid w:val="0099476D"/>
    <w:rsid w:val="00995A80"/>
    <w:rsid w:val="00996418"/>
    <w:rsid w:val="009964B4"/>
    <w:rsid w:val="0099678D"/>
    <w:rsid w:val="00997BA8"/>
    <w:rsid w:val="009A0BC8"/>
    <w:rsid w:val="009A0DC3"/>
    <w:rsid w:val="009A10BB"/>
    <w:rsid w:val="009A44B2"/>
    <w:rsid w:val="009A4A81"/>
    <w:rsid w:val="009A4E2E"/>
    <w:rsid w:val="009A544F"/>
    <w:rsid w:val="009A5A26"/>
    <w:rsid w:val="009A5A6D"/>
    <w:rsid w:val="009A5BFE"/>
    <w:rsid w:val="009A6204"/>
    <w:rsid w:val="009A6969"/>
    <w:rsid w:val="009B0CBE"/>
    <w:rsid w:val="009B1173"/>
    <w:rsid w:val="009B171C"/>
    <w:rsid w:val="009B2B83"/>
    <w:rsid w:val="009B2D9A"/>
    <w:rsid w:val="009B2F3C"/>
    <w:rsid w:val="009B3274"/>
    <w:rsid w:val="009B3B96"/>
    <w:rsid w:val="009B3C88"/>
    <w:rsid w:val="009B6CEE"/>
    <w:rsid w:val="009B7410"/>
    <w:rsid w:val="009C0856"/>
    <w:rsid w:val="009C0D8D"/>
    <w:rsid w:val="009C2459"/>
    <w:rsid w:val="009C35CF"/>
    <w:rsid w:val="009C4CE2"/>
    <w:rsid w:val="009C62E6"/>
    <w:rsid w:val="009C70A9"/>
    <w:rsid w:val="009C73CE"/>
    <w:rsid w:val="009C789C"/>
    <w:rsid w:val="009D0BE7"/>
    <w:rsid w:val="009D0CCE"/>
    <w:rsid w:val="009D1192"/>
    <w:rsid w:val="009D1DDF"/>
    <w:rsid w:val="009D1E0D"/>
    <w:rsid w:val="009D4345"/>
    <w:rsid w:val="009D4A48"/>
    <w:rsid w:val="009D5252"/>
    <w:rsid w:val="009D5B18"/>
    <w:rsid w:val="009D6519"/>
    <w:rsid w:val="009D6EEB"/>
    <w:rsid w:val="009D7B79"/>
    <w:rsid w:val="009E016A"/>
    <w:rsid w:val="009E02BD"/>
    <w:rsid w:val="009E1AE2"/>
    <w:rsid w:val="009E1F61"/>
    <w:rsid w:val="009E2AD6"/>
    <w:rsid w:val="009E2FBF"/>
    <w:rsid w:val="009E343B"/>
    <w:rsid w:val="009E4588"/>
    <w:rsid w:val="009E4A34"/>
    <w:rsid w:val="009E50D6"/>
    <w:rsid w:val="009E5E98"/>
    <w:rsid w:val="009E7426"/>
    <w:rsid w:val="009F0313"/>
    <w:rsid w:val="009F126D"/>
    <w:rsid w:val="009F14D3"/>
    <w:rsid w:val="009F1669"/>
    <w:rsid w:val="009F4400"/>
    <w:rsid w:val="009F4677"/>
    <w:rsid w:val="009F7AF4"/>
    <w:rsid w:val="00A002E5"/>
    <w:rsid w:val="00A00D59"/>
    <w:rsid w:val="00A03ABB"/>
    <w:rsid w:val="00A0503C"/>
    <w:rsid w:val="00A050A5"/>
    <w:rsid w:val="00A06DC0"/>
    <w:rsid w:val="00A06E31"/>
    <w:rsid w:val="00A06F27"/>
    <w:rsid w:val="00A07212"/>
    <w:rsid w:val="00A07261"/>
    <w:rsid w:val="00A07570"/>
    <w:rsid w:val="00A076A3"/>
    <w:rsid w:val="00A07F22"/>
    <w:rsid w:val="00A148C4"/>
    <w:rsid w:val="00A16699"/>
    <w:rsid w:val="00A20290"/>
    <w:rsid w:val="00A20897"/>
    <w:rsid w:val="00A21237"/>
    <w:rsid w:val="00A231BD"/>
    <w:rsid w:val="00A25978"/>
    <w:rsid w:val="00A25F8B"/>
    <w:rsid w:val="00A25FFB"/>
    <w:rsid w:val="00A264E6"/>
    <w:rsid w:val="00A26964"/>
    <w:rsid w:val="00A277E5"/>
    <w:rsid w:val="00A278C9"/>
    <w:rsid w:val="00A30941"/>
    <w:rsid w:val="00A311DC"/>
    <w:rsid w:val="00A330F7"/>
    <w:rsid w:val="00A3331B"/>
    <w:rsid w:val="00A33F65"/>
    <w:rsid w:val="00A345AC"/>
    <w:rsid w:val="00A35994"/>
    <w:rsid w:val="00A365CF"/>
    <w:rsid w:val="00A40D4E"/>
    <w:rsid w:val="00A41F18"/>
    <w:rsid w:val="00A42155"/>
    <w:rsid w:val="00A4240E"/>
    <w:rsid w:val="00A4297A"/>
    <w:rsid w:val="00A42F7A"/>
    <w:rsid w:val="00A430C6"/>
    <w:rsid w:val="00A44428"/>
    <w:rsid w:val="00A449C3"/>
    <w:rsid w:val="00A44CF2"/>
    <w:rsid w:val="00A4566F"/>
    <w:rsid w:val="00A4622F"/>
    <w:rsid w:val="00A467D1"/>
    <w:rsid w:val="00A475E3"/>
    <w:rsid w:val="00A47A75"/>
    <w:rsid w:val="00A47CF8"/>
    <w:rsid w:val="00A50231"/>
    <w:rsid w:val="00A50E4A"/>
    <w:rsid w:val="00A50F05"/>
    <w:rsid w:val="00A516E8"/>
    <w:rsid w:val="00A51837"/>
    <w:rsid w:val="00A535AE"/>
    <w:rsid w:val="00A54080"/>
    <w:rsid w:val="00A5453B"/>
    <w:rsid w:val="00A56D25"/>
    <w:rsid w:val="00A56F9B"/>
    <w:rsid w:val="00A5766D"/>
    <w:rsid w:val="00A6103A"/>
    <w:rsid w:val="00A61803"/>
    <w:rsid w:val="00A62287"/>
    <w:rsid w:val="00A630C4"/>
    <w:rsid w:val="00A632BC"/>
    <w:rsid w:val="00A634FD"/>
    <w:rsid w:val="00A63866"/>
    <w:rsid w:val="00A63B34"/>
    <w:rsid w:val="00A64021"/>
    <w:rsid w:val="00A64216"/>
    <w:rsid w:val="00A64D79"/>
    <w:rsid w:val="00A6530C"/>
    <w:rsid w:val="00A65D5C"/>
    <w:rsid w:val="00A661C8"/>
    <w:rsid w:val="00A70FE0"/>
    <w:rsid w:val="00A7184B"/>
    <w:rsid w:val="00A72362"/>
    <w:rsid w:val="00A737E8"/>
    <w:rsid w:val="00A745F8"/>
    <w:rsid w:val="00A7542E"/>
    <w:rsid w:val="00A766EC"/>
    <w:rsid w:val="00A77917"/>
    <w:rsid w:val="00A80086"/>
    <w:rsid w:val="00A80262"/>
    <w:rsid w:val="00A806C5"/>
    <w:rsid w:val="00A80D46"/>
    <w:rsid w:val="00A81606"/>
    <w:rsid w:val="00A818FE"/>
    <w:rsid w:val="00A81B56"/>
    <w:rsid w:val="00A82948"/>
    <w:rsid w:val="00A854F8"/>
    <w:rsid w:val="00A867A7"/>
    <w:rsid w:val="00A86BE6"/>
    <w:rsid w:val="00A87329"/>
    <w:rsid w:val="00A878E7"/>
    <w:rsid w:val="00A9105C"/>
    <w:rsid w:val="00A91786"/>
    <w:rsid w:val="00A91C4B"/>
    <w:rsid w:val="00A93C8B"/>
    <w:rsid w:val="00A94717"/>
    <w:rsid w:val="00A95610"/>
    <w:rsid w:val="00A95B52"/>
    <w:rsid w:val="00A9695A"/>
    <w:rsid w:val="00A9714B"/>
    <w:rsid w:val="00A9741F"/>
    <w:rsid w:val="00A97881"/>
    <w:rsid w:val="00A978D8"/>
    <w:rsid w:val="00AA07AF"/>
    <w:rsid w:val="00AA2039"/>
    <w:rsid w:val="00AA32B9"/>
    <w:rsid w:val="00AA480E"/>
    <w:rsid w:val="00AA5D32"/>
    <w:rsid w:val="00AA616A"/>
    <w:rsid w:val="00AA75E4"/>
    <w:rsid w:val="00AB0CA8"/>
    <w:rsid w:val="00AB190A"/>
    <w:rsid w:val="00AB1F9D"/>
    <w:rsid w:val="00AB2157"/>
    <w:rsid w:val="00AB27D5"/>
    <w:rsid w:val="00AB4077"/>
    <w:rsid w:val="00AB554F"/>
    <w:rsid w:val="00AB63A2"/>
    <w:rsid w:val="00AB76BD"/>
    <w:rsid w:val="00AC0789"/>
    <w:rsid w:val="00AC0CE2"/>
    <w:rsid w:val="00AC16A3"/>
    <w:rsid w:val="00AC1F04"/>
    <w:rsid w:val="00AC3439"/>
    <w:rsid w:val="00AC40A8"/>
    <w:rsid w:val="00AC4255"/>
    <w:rsid w:val="00AC4264"/>
    <w:rsid w:val="00AC427C"/>
    <w:rsid w:val="00AC47EE"/>
    <w:rsid w:val="00AC4C93"/>
    <w:rsid w:val="00AC5D9E"/>
    <w:rsid w:val="00AC6519"/>
    <w:rsid w:val="00AC666D"/>
    <w:rsid w:val="00AC732A"/>
    <w:rsid w:val="00AC74A8"/>
    <w:rsid w:val="00AD0C92"/>
    <w:rsid w:val="00AD1576"/>
    <w:rsid w:val="00AD235F"/>
    <w:rsid w:val="00AD3F98"/>
    <w:rsid w:val="00AD4F68"/>
    <w:rsid w:val="00AE080E"/>
    <w:rsid w:val="00AE08F3"/>
    <w:rsid w:val="00AE0F33"/>
    <w:rsid w:val="00AE1BEE"/>
    <w:rsid w:val="00AE22F7"/>
    <w:rsid w:val="00AE6623"/>
    <w:rsid w:val="00AE6A60"/>
    <w:rsid w:val="00AE6DFB"/>
    <w:rsid w:val="00AF0695"/>
    <w:rsid w:val="00AF36FB"/>
    <w:rsid w:val="00AF4AB9"/>
    <w:rsid w:val="00AF5031"/>
    <w:rsid w:val="00AF64F6"/>
    <w:rsid w:val="00AF7170"/>
    <w:rsid w:val="00B000CC"/>
    <w:rsid w:val="00B00F40"/>
    <w:rsid w:val="00B012A4"/>
    <w:rsid w:val="00B01673"/>
    <w:rsid w:val="00B0201D"/>
    <w:rsid w:val="00B02B19"/>
    <w:rsid w:val="00B02B3C"/>
    <w:rsid w:val="00B03086"/>
    <w:rsid w:val="00B032D5"/>
    <w:rsid w:val="00B0399E"/>
    <w:rsid w:val="00B04AA0"/>
    <w:rsid w:val="00B052C0"/>
    <w:rsid w:val="00B05B5A"/>
    <w:rsid w:val="00B064EF"/>
    <w:rsid w:val="00B07988"/>
    <w:rsid w:val="00B1248D"/>
    <w:rsid w:val="00B127F4"/>
    <w:rsid w:val="00B12E8F"/>
    <w:rsid w:val="00B12F62"/>
    <w:rsid w:val="00B13A25"/>
    <w:rsid w:val="00B13FCD"/>
    <w:rsid w:val="00B141B2"/>
    <w:rsid w:val="00B143A5"/>
    <w:rsid w:val="00B14469"/>
    <w:rsid w:val="00B14AC7"/>
    <w:rsid w:val="00B14E3D"/>
    <w:rsid w:val="00B1559B"/>
    <w:rsid w:val="00B16B8C"/>
    <w:rsid w:val="00B16DA9"/>
    <w:rsid w:val="00B1796C"/>
    <w:rsid w:val="00B2055A"/>
    <w:rsid w:val="00B20A83"/>
    <w:rsid w:val="00B20BE9"/>
    <w:rsid w:val="00B20BF3"/>
    <w:rsid w:val="00B21505"/>
    <w:rsid w:val="00B2184F"/>
    <w:rsid w:val="00B226D7"/>
    <w:rsid w:val="00B22BFF"/>
    <w:rsid w:val="00B22DBC"/>
    <w:rsid w:val="00B23102"/>
    <w:rsid w:val="00B23331"/>
    <w:rsid w:val="00B2354E"/>
    <w:rsid w:val="00B23BF1"/>
    <w:rsid w:val="00B23CA5"/>
    <w:rsid w:val="00B254E0"/>
    <w:rsid w:val="00B2618A"/>
    <w:rsid w:val="00B262B1"/>
    <w:rsid w:val="00B3011D"/>
    <w:rsid w:val="00B31232"/>
    <w:rsid w:val="00B318CB"/>
    <w:rsid w:val="00B327B9"/>
    <w:rsid w:val="00B33271"/>
    <w:rsid w:val="00B3387A"/>
    <w:rsid w:val="00B34277"/>
    <w:rsid w:val="00B34CB1"/>
    <w:rsid w:val="00B34F78"/>
    <w:rsid w:val="00B36E78"/>
    <w:rsid w:val="00B374DF"/>
    <w:rsid w:val="00B3761A"/>
    <w:rsid w:val="00B379E9"/>
    <w:rsid w:val="00B4035B"/>
    <w:rsid w:val="00B41ECE"/>
    <w:rsid w:val="00B421E9"/>
    <w:rsid w:val="00B4309B"/>
    <w:rsid w:val="00B43215"/>
    <w:rsid w:val="00B44B9E"/>
    <w:rsid w:val="00B45517"/>
    <w:rsid w:val="00B46BC6"/>
    <w:rsid w:val="00B46E0A"/>
    <w:rsid w:val="00B5123F"/>
    <w:rsid w:val="00B51593"/>
    <w:rsid w:val="00B51783"/>
    <w:rsid w:val="00B51FE5"/>
    <w:rsid w:val="00B528B0"/>
    <w:rsid w:val="00B55E86"/>
    <w:rsid w:val="00B56C1C"/>
    <w:rsid w:val="00B572D7"/>
    <w:rsid w:val="00B61A1B"/>
    <w:rsid w:val="00B62DCF"/>
    <w:rsid w:val="00B63155"/>
    <w:rsid w:val="00B63424"/>
    <w:rsid w:val="00B64015"/>
    <w:rsid w:val="00B646EA"/>
    <w:rsid w:val="00B64BD4"/>
    <w:rsid w:val="00B64E7A"/>
    <w:rsid w:val="00B6536A"/>
    <w:rsid w:val="00B65881"/>
    <w:rsid w:val="00B66175"/>
    <w:rsid w:val="00B66891"/>
    <w:rsid w:val="00B66EF9"/>
    <w:rsid w:val="00B672B6"/>
    <w:rsid w:val="00B6784F"/>
    <w:rsid w:val="00B67941"/>
    <w:rsid w:val="00B70201"/>
    <w:rsid w:val="00B71AA5"/>
    <w:rsid w:val="00B72410"/>
    <w:rsid w:val="00B72505"/>
    <w:rsid w:val="00B7425E"/>
    <w:rsid w:val="00B7550B"/>
    <w:rsid w:val="00B765F4"/>
    <w:rsid w:val="00B80393"/>
    <w:rsid w:val="00B80D2A"/>
    <w:rsid w:val="00B80FF5"/>
    <w:rsid w:val="00B82199"/>
    <w:rsid w:val="00B839CF"/>
    <w:rsid w:val="00B83CC2"/>
    <w:rsid w:val="00B83EA7"/>
    <w:rsid w:val="00B86046"/>
    <w:rsid w:val="00B8640C"/>
    <w:rsid w:val="00B875F9"/>
    <w:rsid w:val="00B87B21"/>
    <w:rsid w:val="00B901A8"/>
    <w:rsid w:val="00B902A0"/>
    <w:rsid w:val="00B90381"/>
    <w:rsid w:val="00B9053E"/>
    <w:rsid w:val="00B909F2"/>
    <w:rsid w:val="00B913A0"/>
    <w:rsid w:val="00B91538"/>
    <w:rsid w:val="00B92569"/>
    <w:rsid w:val="00B92649"/>
    <w:rsid w:val="00B928BC"/>
    <w:rsid w:val="00B93226"/>
    <w:rsid w:val="00B93F70"/>
    <w:rsid w:val="00B9487F"/>
    <w:rsid w:val="00B95314"/>
    <w:rsid w:val="00B97CA8"/>
    <w:rsid w:val="00B97F8E"/>
    <w:rsid w:val="00BA255D"/>
    <w:rsid w:val="00BA2D35"/>
    <w:rsid w:val="00BA5461"/>
    <w:rsid w:val="00BA558F"/>
    <w:rsid w:val="00BA5C45"/>
    <w:rsid w:val="00BA71F8"/>
    <w:rsid w:val="00BA7685"/>
    <w:rsid w:val="00BA7A3B"/>
    <w:rsid w:val="00BB02B5"/>
    <w:rsid w:val="00BB0EA2"/>
    <w:rsid w:val="00BB10E5"/>
    <w:rsid w:val="00BB1421"/>
    <w:rsid w:val="00BB24F8"/>
    <w:rsid w:val="00BB272F"/>
    <w:rsid w:val="00BB366E"/>
    <w:rsid w:val="00BB39D0"/>
    <w:rsid w:val="00BB5D86"/>
    <w:rsid w:val="00BB5DA5"/>
    <w:rsid w:val="00BB66A0"/>
    <w:rsid w:val="00BB68C5"/>
    <w:rsid w:val="00BB6D1C"/>
    <w:rsid w:val="00BB6FA8"/>
    <w:rsid w:val="00BB784C"/>
    <w:rsid w:val="00BC215D"/>
    <w:rsid w:val="00BC2955"/>
    <w:rsid w:val="00BC2B07"/>
    <w:rsid w:val="00BC3AC6"/>
    <w:rsid w:val="00BC561C"/>
    <w:rsid w:val="00BC610D"/>
    <w:rsid w:val="00BD02C3"/>
    <w:rsid w:val="00BD19DA"/>
    <w:rsid w:val="00BD3481"/>
    <w:rsid w:val="00BD4CC9"/>
    <w:rsid w:val="00BD5605"/>
    <w:rsid w:val="00BD6E28"/>
    <w:rsid w:val="00BD6F82"/>
    <w:rsid w:val="00BD76C2"/>
    <w:rsid w:val="00BE1649"/>
    <w:rsid w:val="00BE1CA6"/>
    <w:rsid w:val="00BE2EC3"/>
    <w:rsid w:val="00BE3B3E"/>
    <w:rsid w:val="00BE4ADA"/>
    <w:rsid w:val="00BE5D43"/>
    <w:rsid w:val="00BF0F20"/>
    <w:rsid w:val="00BF2540"/>
    <w:rsid w:val="00BF74C7"/>
    <w:rsid w:val="00BF7E78"/>
    <w:rsid w:val="00C005C0"/>
    <w:rsid w:val="00C02391"/>
    <w:rsid w:val="00C03964"/>
    <w:rsid w:val="00C04D75"/>
    <w:rsid w:val="00C05964"/>
    <w:rsid w:val="00C06E05"/>
    <w:rsid w:val="00C07C6E"/>
    <w:rsid w:val="00C07CD5"/>
    <w:rsid w:val="00C101AA"/>
    <w:rsid w:val="00C107A5"/>
    <w:rsid w:val="00C10838"/>
    <w:rsid w:val="00C12491"/>
    <w:rsid w:val="00C12DF7"/>
    <w:rsid w:val="00C13CF3"/>
    <w:rsid w:val="00C14877"/>
    <w:rsid w:val="00C16729"/>
    <w:rsid w:val="00C1676C"/>
    <w:rsid w:val="00C16D13"/>
    <w:rsid w:val="00C20AC2"/>
    <w:rsid w:val="00C213A3"/>
    <w:rsid w:val="00C22533"/>
    <w:rsid w:val="00C22CD6"/>
    <w:rsid w:val="00C230AB"/>
    <w:rsid w:val="00C23EC9"/>
    <w:rsid w:val="00C24D04"/>
    <w:rsid w:val="00C25296"/>
    <w:rsid w:val="00C25A3D"/>
    <w:rsid w:val="00C2647D"/>
    <w:rsid w:val="00C26781"/>
    <w:rsid w:val="00C26D33"/>
    <w:rsid w:val="00C27C02"/>
    <w:rsid w:val="00C27F68"/>
    <w:rsid w:val="00C301FF"/>
    <w:rsid w:val="00C30A8F"/>
    <w:rsid w:val="00C30ED7"/>
    <w:rsid w:val="00C31966"/>
    <w:rsid w:val="00C31F8A"/>
    <w:rsid w:val="00C3256F"/>
    <w:rsid w:val="00C32953"/>
    <w:rsid w:val="00C32C3D"/>
    <w:rsid w:val="00C3652A"/>
    <w:rsid w:val="00C36E0B"/>
    <w:rsid w:val="00C37347"/>
    <w:rsid w:val="00C373E9"/>
    <w:rsid w:val="00C40B51"/>
    <w:rsid w:val="00C41459"/>
    <w:rsid w:val="00C4268F"/>
    <w:rsid w:val="00C45374"/>
    <w:rsid w:val="00C4556F"/>
    <w:rsid w:val="00C4732C"/>
    <w:rsid w:val="00C4739B"/>
    <w:rsid w:val="00C47967"/>
    <w:rsid w:val="00C50523"/>
    <w:rsid w:val="00C5055A"/>
    <w:rsid w:val="00C52EFF"/>
    <w:rsid w:val="00C53972"/>
    <w:rsid w:val="00C53D5F"/>
    <w:rsid w:val="00C540F7"/>
    <w:rsid w:val="00C54886"/>
    <w:rsid w:val="00C55948"/>
    <w:rsid w:val="00C55CA9"/>
    <w:rsid w:val="00C56B54"/>
    <w:rsid w:val="00C56E4A"/>
    <w:rsid w:val="00C57830"/>
    <w:rsid w:val="00C61783"/>
    <w:rsid w:val="00C61F88"/>
    <w:rsid w:val="00C62593"/>
    <w:rsid w:val="00C62888"/>
    <w:rsid w:val="00C62D11"/>
    <w:rsid w:val="00C630E6"/>
    <w:rsid w:val="00C636BC"/>
    <w:rsid w:val="00C63B26"/>
    <w:rsid w:val="00C65C6F"/>
    <w:rsid w:val="00C65DEC"/>
    <w:rsid w:val="00C66AE2"/>
    <w:rsid w:val="00C672A4"/>
    <w:rsid w:val="00C706D2"/>
    <w:rsid w:val="00C70947"/>
    <w:rsid w:val="00C70D1A"/>
    <w:rsid w:val="00C721FC"/>
    <w:rsid w:val="00C726EC"/>
    <w:rsid w:val="00C72EFF"/>
    <w:rsid w:val="00C733B8"/>
    <w:rsid w:val="00C740BA"/>
    <w:rsid w:val="00C74E87"/>
    <w:rsid w:val="00C75571"/>
    <w:rsid w:val="00C7601D"/>
    <w:rsid w:val="00C761BF"/>
    <w:rsid w:val="00C762F7"/>
    <w:rsid w:val="00C76941"/>
    <w:rsid w:val="00C80E2F"/>
    <w:rsid w:val="00C81EB9"/>
    <w:rsid w:val="00C82726"/>
    <w:rsid w:val="00C82E89"/>
    <w:rsid w:val="00C84AB3"/>
    <w:rsid w:val="00C85A44"/>
    <w:rsid w:val="00C8694D"/>
    <w:rsid w:val="00C86BF4"/>
    <w:rsid w:val="00C876D0"/>
    <w:rsid w:val="00C87DD5"/>
    <w:rsid w:val="00C90155"/>
    <w:rsid w:val="00C91294"/>
    <w:rsid w:val="00C91BE5"/>
    <w:rsid w:val="00C91C5F"/>
    <w:rsid w:val="00C91EFD"/>
    <w:rsid w:val="00C92C66"/>
    <w:rsid w:val="00C931F7"/>
    <w:rsid w:val="00C93F6E"/>
    <w:rsid w:val="00C9587D"/>
    <w:rsid w:val="00C959C2"/>
    <w:rsid w:val="00C95C56"/>
    <w:rsid w:val="00C96E88"/>
    <w:rsid w:val="00CA0094"/>
    <w:rsid w:val="00CA0982"/>
    <w:rsid w:val="00CA2B7C"/>
    <w:rsid w:val="00CA312F"/>
    <w:rsid w:val="00CA3D92"/>
    <w:rsid w:val="00CA4622"/>
    <w:rsid w:val="00CA4EC5"/>
    <w:rsid w:val="00CA5A06"/>
    <w:rsid w:val="00CA6A53"/>
    <w:rsid w:val="00CA6C52"/>
    <w:rsid w:val="00CA70AF"/>
    <w:rsid w:val="00CA772E"/>
    <w:rsid w:val="00CA7936"/>
    <w:rsid w:val="00CB01DA"/>
    <w:rsid w:val="00CB04D4"/>
    <w:rsid w:val="00CB1118"/>
    <w:rsid w:val="00CB127B"/>
    <w:rsid w:val="00CB210B"/>
    <w:rsid w:val="00CB2C81"/>
    <w:rsid w:val="00CB51CD"/>
    <w:rsid w:val="00CB5498"/>
    <w:rsid w:val="00CB761F"/>
    <w:rsid w:val="00CB76EE"/>
    <w:rsid w:val="00CC17AB"/>
    <w:rsid w:val="00CC231E"/>
    <w:rsid w:val="00CC330C"/>
    <w:rsid w:val="00CC4824"/>
    <w:rsid w:val="00CC4C7B"/>
    <w:rsid w:val="00CC5620"/>
    <w:rsid w:val="00CC6B38"/>
    <w:rsid w:val="00CC71C0"/>
    <w:rsid w:val="00CC7A5B"/>
    <w:rsid w:val="00CC7B22"/>
    <w:rsid w:val="00CD1632"/>
    <w:rsid w:val="00CD3BD8"/>
    <w:rsid w:val="00CD4827"/>
    <w:rsid w:val="00CD4BB0"/>
    <w:rsid w:val="00CD4D47"/>
    <w:rsid w:val="00CD5558"/>
    <w:rsid w:val="00CD60C0"/>
    <w:rsid w:val="00CD7C1D"/>
    <w:rsid w:val="00CE0104"/>
    <w:rsid w:val="00CE0AC5"/>
    <w:rsid w:val="00CE142B"/>
    <w:rsid w:val="00CE1F68"/>
    <w:rsid w:val="00CE317E"/>
    <w:rsid w:val="00CE39E8"/>
    <w:rsid w:val="00CE3F91"/>
    <w:rsid w:val="00CE4094"/>
    <w:rsid w:val="00CE45B7"/>
    <w:rsid w:val="00CE4CE5"/>
    <w:rsid w:val="00CE62CC"/>
    <w:rsid w:val="00CE6749"/>
    <w:rsid w:val="00CE6EE0"/>
    <w:rsid w:val="00CF143F"/>
    <w:rsid w:val="00CF3FCB"/>
    <w:rsid w:val="00CF417C"/>
    <w:rsid w:val="00CF4CD3"/>
    <w:rsid w:val="00CF4D3D"/>
    <w:rsid w:val="00CF5AB1"/>
    <w:rsid w:val="00CF5D9B"/>
    <w:rsid w:val="00CF646C"/>
    <w:rsid w:val="00CF68F1"/>
    <w:rsid w:val="00CF6AE7"/>
    <w:rsid w:val="00CF7391"/>
    <w:rsid w:val="00D007BE"/>
    <w:rsid w:val="00D01048"/>
    <w:rsid w:val="00D0178E"/>
    <w:rsid w:val="00D040B0"/>
    <w:rsid w:val="00D047DA"/>
    <w:rsid w:val="00D04A73"/>
    <w:rsid w:val="00D05003"/>
    <w:rsid w:val="00D05BAC"/>
    <w:rsid w:val="00D063EA"/>
    <w:rsid w:val="00D06FCE"/>
    <w:rsid w:val="00D1013B"/>
    <w:rsid w:val="00D1035D"/>
    <w:rsid w:val="00D11FC4"/>
    <w:rsid w:val="00D12806"/>
    <w:rsid w:val="00D12DC3"/>
    <w:rsid w:val="00D1325F"/>
    <w:rsid w:val="00D1380E"/>
    <w:rsid w:val="00D13A26"/>
    <w:rsid w:val="00D151A7"/>
    <w:rsid w:val="00D15DFF"/>
    <w:rsid w:val="00D16860"/>
    <w:rsid w:val="00D16D79"/>
    <w:rsid w:val="00D21741"/>
    <w:rsid w:val="00D21D46"/>
    <w:rsid w:val="00D21EE9"/>
    <w:rsid w:val="00D223B8"/>
    <w:rsid w:val="00D2266E"/>
    <w:rsid w:val="00D229C9"/>
    <w:rsid w:val="00D242CE"/>
    <w:rsid w:val="00D24447"/>
    <w:rsid w:val="00D2588E"/>
    <w:rsid w:val="00D2677B"/>
    <w:rsid w:val="00D2744A"/>
    <w:rsid w:val="00D3103A"/>
    <w:rsid w:val="00D33010"/>
    <w:rsid w:val="00D35E23"/>
    <w:rsid w:val="00D371AA"/>
    <w:rsid w:val="00D40216"/>
    <w:rsid w:val="00D4035C"/>
    <w:rsid w:val="00D411F1"/>
    <w:rsid w:val="00D42BCB"/>
    <w:rsid w:val="00D43ECB"/>
    <w:rsid w:val="00D4422E"/>
    <w:rsid w:val="00D44654"/>
    <w:rsid w:val="00D4490A"/>
    <w:rsid w:val="00D45519"/>
    <w:rsid w:val="00D462ED"/>
    <w:rsid w:val="00D46DFD"/>
    <w:rsid w:val="00D4760B"/>
    <w:rsid w:val="00D47B9C"/>
    <w:rsid w:val="00D5086B"/>
    <w:rsid w:val="00D51D54"/>
    <w:rsid w:val="00D51DBE"/>
    <w:rsid w:val="00D526DA"/>
    <w:rsid w:val="00D539D9"/>
    <w:rsid w:val="00D54474"/>
    <w:rsid w:val="00D54841"/>
    <w:rsid w:val="00D56A80"/>
    <w:rsid w:val="00D574A1"/>
    <w:rsid w:val="00D60057"/>
    <w:rsid w:val="00D60EDA"/>
    <w:rsid w:val="00D61F6F"/>
    <w:rsid w:val="00D620EF"/>
    <w:rsid w:val="00D62F16"/>
    <w:rsid w:val="00D654D4"/>
    <w:rsid w:val="00D66432"/>
    <w:rsid w:val="00D668A8"/>
    <w:rsid w:val="00D66E3E"/>
    <w:rsid w:val="00D6711F"/>
    <w:rsid w:val="00D67302"/>
    <w:rsid w:val="00D67A44"/>
    <w:rsid w:val="00D67AE0"/>
    <w:rsid w:val="00D7090A"/>
    <w:rsid w:val="00D70F2B"/>
    <w:rsid w:val="00D715E3"/>
    <w:rsid w:val="00D71810"/>
    <w:rsid w:val="00D71E49"/>
    <w:rsid w:val="00D71EC9"/>
    <w:rsid w:val="00D7311D"/>
    <w:rsid w:val="00D73352"/>
    <w:rsid w:val="00D7434F"/>
    <w:rsid w:val="00D743D8"/>
    <w:rsid w:val="00D7444A"/>
    <w:rsid w:val="00D744C9"/>
    <w:rsid w:val="00D74924"/>
    <w:rsid w:val="00D751E6"/>
    <w:rsid w:val="00D7586C"/>
    <w:rsid w:val="00D76702"/>
    <w:rsid w:val="00D76E7A"/>
    <w:rsid w:val="00D76EE7"/>
    <w:rsid w:val="00D77409"/>
    <w:rsid w:val="00D806E9"/>
    <w:rsid w:val="00D80CF1"/>
    <w:rsid w:val="00D82473"/>
    <w:rsid w:val="00D83B3D"/>
    <w:rsid w:val="00D84236"/>
    <w:rsid w:val="00D851F8"/>
    <w:rsid w:val="00D85403"/>
    <w:rsid w:val="00D85F36"/>
    <w:rsid w:val="00D86062"/>
    <w:rsid w:val="00D9249B"/>
    <w:rsid w:val="00D93BB1"/>
    <w:rsid w:val="00D93CA3"/>
    <w:rsid w:val="00D93D9B"/>
    <w:rsid w:val="00D9405A"/>
    <w:rsid w:val="00D96916"/>
    <w:rsid w:val="00D97035"/>
    <w:rsid w:val="00DA0299"/>
    <w:rsid w:val="00DA09A0"/>
    <w:rsid w:val="00DA1543"/>
    <w:rsid w:val="00DA1663"/>
    <w:rsid w:val="00DA3FBC"/>
    <w:rsid w:val="00DA406A"/>
    <w:rsid w:val="00DA4B77"/>
    <w:rsid w:val="00DA52DF"/>
    <w:rsid w:val="00DA670B"/>
    <w:rsid w:val="00DA6D93"/>
    <w:rsid w:val="00DB015A"/>
    <w:rsid w:val="00DB178B"/>
    <w:rsid w:val="00DB1CD7"/>
    <w:rsid w:val="00DB2785"/>
    <w:rsid w:val="00DB2B82"/>
    <w:rsid w:val="00DB3F2B"/>
    <w:rsid w:val="00DB418D"/>
    <w:rsid w:val="00DB7506"/>
    <w:rsid w:val="00DC000D"/>
    <w:rsid w:val="00DC0076"/>
    <w:rsid w:val="00DC0269"/>
    <w:rsid w:val="00DC0606"/>
    <w:rsid w:val="00DC12F4"/>
    <w:rsid w:val="00DC1AC6"/>
    <w:rsid w:val="00DC21B2"/>
    <w:rsid w:val="00DC24ED"/>
    <w:rsid w:val="00DC4154"/>
    <w:rsid w:val="00DC4229"/>
    <w:rsid w:val="00DC4CFB"/>
    <w:rsid w:val="00DC57F3"/>
    <w:rsid w:val="00DC5C04"/>
    <w:rsid w:val="00DC6E28"/>
    <w:rsid w:val="00DC7816"/>
    <w:rsid w:val="00DC7F2C"/>
    <w:rsid w:val="00DD00F8"/>
    <w:rsid w:val="00DD03D8"/>
    <w:rsid w:val="00DD0805"/>
    <w:rsid w:val="00DD1F0F"/>
    <w:rsid w:val="00DD23B3"/>
    <w:rsid w:val="00DD247F"/>
    <w:rsid w:val="00DD2F08"/>
    <w:rsid w:val="00DD368E"/>
    <w:rsid w:val="00DD3A05"/>
    <w:rsid w:val="00DD3C3E"/>
    <w:rsid w:val="00DD4E7F"/>
    <w:rsid w:val="00DD5575"/>
    <w:rsid w:val="00DD7399"/>
    <w:rsid w:val="00DE1A2E"/>
    <w:rsid w:val="00DE397C"/>
    <w:rsid w:val="00DE3D21"/>
    <w:rsid w:val="00DE3F40"/>
    <w:rsid w:val="00DE4827"/>
    <w:rsid w:val="00DE5CB3"/>
    <w:rsid w:val="00DE6AAB"/>
    <w:rsid w:val="00DE6CB6"/>
    <w:rsid w:val="00DE7203"/>
    <w:rsid w:val="00DE744D"/>
    <w:rsid w:val="00DF0057"/>
    <w:rsid w:val="00DF01AE"/>
    <w:rsid w:val="00DF10D7"/>
    <w:rsid w:val="00DF1998"/>
    <w:rsid w:val="00DF2234"/>
    <w:rsid w:val="00DF36B4"/>
    <w:rsid w:val="00DF3A79"/>
    <w:rsid w:val="00DF3C4E"/>
    <w:rsid w:val="00DF4A5D"/>
    <w:rsid w:val="00DF4CEA"/>
    <w:rsid w:val="00DF4EBE"/>
    <w:rsid w:val="00DF510F"/>
    <w:rsid w:val="00DF5419"/>
    <w:rsid w:val="00DF6B26"/>
    <w:rsid w:val="00DF7704"/>
    <w:rsid w:val="00DF7D33"/>
    <w:rsid w:val="00E01C2D"/>
    <w:rsid w:val="00E01C5B"/>
    <w:rsid w:val="00E01EE4"/>
    <w:rsid w:val="00E02392"/>
    <w:rsid w:val="00E03AF3"/>
    <w:rsid w:val="00E05782"/>
    <w:rsid w:val="00E067C3"/>
    <w:rsid w:val="00E06BC5"/>
    <w:rsid w:val="00E070EE"/>
    <w:rsid w:val="00E076CE"/>
    <w:rsid w:val="00E1187A"/>
    <w:rsid w:val="00E11EA3"/>
    <w:rsid w:val="00E14A37"/>
    <w:rsid w:val="00E150CE"/>
    <w:rsid w:val="00E152CF"/>
    <w:rsid w:val="00E1571B"/>
    <w:rsid w:val="00E15DF6"/>
    <w:rsid w:val="00E173EC"/>
    <w:rsid w:val="00E175AF"/>
    <w:rsid w:val="00E17EB8"/>
    <w:rsid w:val="00E2008E"/>
    <w:rsid w:val="00E2332B"/>
    <w:rsid w:val="00E23542"/>
    <w:rsid w:val="00E24087"/>
    <w:rsid w:val="00E24FC2"/>
    <w:rsid w:val="00E26841"/>
    <w:rsid w:val="00E26A68"/>
    <w:rsid w:val="00E2743F"/>
    <w:rsid w:val="00E30519"/>
    <w:rsid w:val="00E3338A"/>
    <w:rsid w:val="00E333F6"/>
    <w:rsid w:val="00E33A2D"/>
    <w:rsid w:val="00E33E1A"/>
    <w:rsid w:val="00E33FA7"/>
    <w:rsid w:val="00E34392"/>
    <w:rsid w:val="00E354A0"/>
    <w:rsid w:val="00E3597B"/>
    <w:rsid w:val="00E361EE"/>
    <w:rsid w:val="00E37280"/>
    <w:rsid w:val="00E40616"/>
    <w:rsid w:val="00E4211F"/>
    <w:rsid w:val="00E42486"/>
    <w:rsid w:val="00E44905"/>
    <w:rsid w:val="00E449E2"/>
    <w:rsid w:val="00E44B4B"/>
    <w:rsid w:val="00E44FF1"/>
    <w:rsid w:val="00E451EA"/>
    <w:rsid w:val="00E4522A"/>
    <w:rsid w:val="00E47618"/>
    <w:rsid w:val="00E50295"/>
    <w:rsid w:val="00E50814"/>
    <w:rsid w:val="00E52C9F"/>
    <w:rsid w:val="00E539AC"/>
    <w:rsid w:val="00E56B95"/>
    <w:rsid w:val="00E572D2"/>
    <w:rsid w:val="00E57A0B"/>
    <w:rsid w:val="00E57CD2"/>
    <w:rsid w:val="00E60E5B"/>
    <w:rsid w:val="00E611CC"/>
    <w:rsid w:val="00E62A0B"/>
    <w:rsid w:val="00E644AC"/>
    <w:rsid w:val="00E64C81"/>
    <w:rsid w:val="00E64F44"/>
    <w:rsid w:val="00E652D8"/>
    <w:rsid w:val="00E653CB"/>
    <w:rsid w:val="00E6585B"/>
    <w:rsid w:val="00E65F7F"/>
    <w:rsid w:val="00E67621"/>
    <w:rsid w:val="00E72132"/>
    <w:rsid w:val="00E7327E"/>
    <w:rsid w:val="00E737F1"/>
    <w:rsid w:val="00E7392C"/>
    <w:rsid w:val="00E7407F"/>
    <w:rsid w:val="00E74ACE"/>
    <w:rsid w:val="00E74AF8"/>
    <w:rsid w:val="00E74C6C"/>
    <w:rsid w:val="00E77A49"/>
    <w:rsid w:val="00E77EEE"/>
    <w:rsid w:val="00E80D2A"/>
    <w:rsid w:val="00E81742"/>
    <w:rsid w:val="00E81893"/>
    <w:rsid w:val="00E82CD1"/>
    <w:rsid w:val="00E8332E"/>
    <w:rsid w:val="00E833F0"/>
    <w:rsid w:val="00E8498E"/>
    <w:rsid w:val="00E8726A"/>
    <w:rsid w:val="00E873B4"/>
    <w:rsid w:val="00E87449"/>
    <w:rsid w:val="00E90169"/>
    <w:rsid w:val="00E90798"/>
    <w:rsid w:val="00E92378"/>
    <w:rsid w:val="00E92A5C"/>
    <w:rsid w:val="00E93220"/>
    <w:rsid w:val="00E95011"/>
    <w:rsid w:val="00E95CAA"/>
    <w:rsid w:val="00E9691D"/>
    <w:rsid w:val="00E97599"/>
    <w:rsid w:val="00EA008E"/>
    <w:rsid w:val="00EA0A05"/>
    <w:rsid w:val="00EA0A9E"/>
    <w:rsid w:val="00EA27CA"/>
    <w:rsid w:val="00EA2BC0"/>
    <w:rsid w:val="00EA2D67"/>
    <w:rsid w:val="00EA5B59"/>
    <w:rsid w:val="00EA6371"/>
    <w:rsid w:val="00EA66BF"/>
    <w:rsid w:val="00EA77C1"/>
    <w:rsid w:val="00EA79C7"/>
    <w:rsid w:val="00EB0A89"/>
    <w:rsid w:val="00EB1038"/>
    <w:rsid w:val="00EB1326"/>
    <w:rsid w:val="00EB233E"/>
    <w:rsid w:val="00EB29A6"/>
    <w:rsid w:val="00EB2D57"/>
    <w:rsid w:val="00EB3747"/>
    <w:rsid w:val="00EB40BD"/>
    <w:rsid w:val="00EC0B02"/>
    <w:rsid w:val="00EC1547"/>
    <w:rsid w:val="00EC1A02"/>
    <w:rsid w:val="00EC2F68"/>
    <w:rsid w:val="00EC354D"/>
    <w:rsid w:val="00EC3C72"/>
    <w:rsid w:val="00EC405E"/>
    <w:rsid w:val="00EC5296"/>
    <w:rsid w:val="00EC5644"/>
    <w:rsid w:val="00EC5694"/>
    <w:rsid w:val="00ED0A7D"/>
    <w:rsid w:val="00ED1C98"/>
    <w:rsid w:val="00ED2A7A"/>
    <w:rsid w:val="00ED2C6D"/>
    <w:rsid w:val="00ED321B"/>
    <w:rsid w:val="00ED39CF"/>
    <w:rsid w:val="00ED3B2B"/>
    <w:rsid w:val="00ED433A"/>
    <w:rsid w:val="00ED4E00"/>
    <w:rsid w:val="00ED4F9C"/>
    <w:rsid w:val="00EE06BE"/>
    <w:rsid w:val="00EE086D"/>
    <w:rsid w:val="00EE0B29"/>
    <w:rsid w:val="00EE1185"/>
    <w:rsid w:val="00EE209C"/>
    <w:rsid w:val="00EE3ADB"/>
    <w:rsid w:val="00EE4F79"/>
    <w:rsid w:val="00EE5940"/>
    <w:rsid w:val="00EE5CE0"/>
    <w:rsid w:val="00EE5D32"/>
    <w:rsid w:val="00EE5FC7"/>
    <w:rsid w:val="00EE7548"/>
    <w:rsid w:val="00EE7616"/>
    <w:rsid w:val="00EE7E5C"/>
    <w:rsid w:val="00EF065E"/>
    <w:rsid w:val="00EF0B51"/>
    <w:rsid w:val="00EF190D"/>
    <w:rsid w:val="00EF2B05"/>
    <w:rsid w:val="00EF3C14"/>
    <w:rsid w:val="00EF3C38"/>
    <w:rsid w:val="00EF5963"/>
    <w:rsid w:val="00EF6F8F"/>
    <w:rsid w:val="00EF7AC4"/>
    <w:rsid w:val="00F00FA0"/>
    <w:rsid w:val="00F01F7E"/>
    <w:rsid w:val="00F037A1"/>
    <w:rsid w:val="00F039E6"/>
    <w:rsid w:val="00F04AAB"/>
    <w:rsid w:val="00F04DB4"/>
    <w:rsid w:val="00F05E22"/>
    <w:rsid w:val="00F06125"/>
    <w:rsid w:val="00F06BF6"/>
    <w:rsid w:val="00F0765D"/>
    <w:rsid w:val="00F07751"/>
    <w:rsid w:val="00F102F0"/>
    <w:rsid w:val="00F113B3"/>
    <w:rsid w:val="00F12467"/>
    <w:rsid w:val="00F164C8"/>
    <w:rsid w:val="00F16964"/>
    <w:rsid w:val="00F17370"/>
    <w:rsid w:val="00F215FC"/>
    <w:rsid w:val="00F21D36"/>
    <w:rsid w:val="00F22EEE"/>
    <w:rsid w:val="00F230B4"/>
    <w:rsid w:val="00F254F5"/>
    <w:rsid w:val="00F2627D"/>
    <w:rsid w:val="00F26843"/>
    <w:rsid w:val="00F26A19"/>
    <w:rsid w:val="00F26C97"/>
    <w:rsid w:val="00F27135"/>
    <w:rsid w:val="00F31684"/>
    <w:rsid w:val="00F31A43"/>
    <w:rsid w:val="00F32C21"/>
    <w:rsid w:val="00F33717"/>
    <w:rsid w:val="00F33D1F"/>
    <w:rsid w:val="00F34E48"/>
    <w:rsid w:val="00F36262"/>
    <w:rsid w:val="00F362E9"/>
    <w:rsid w:val="00F36584"/>
    <w:rsid w:val="00F36883"/>
    <w:rsid w:val="00F37245"/>
    <w:rsid w:val="00F4043C"/>
    <w:rsid w:val="00F40D46"/>
    <w:rsid w:val="00F4122E"/>
    <w:rsid w:val="00F415D8"/>
    <w:rsid w:val="00F4251F"/>
    <w:rsid w:val="00F447EC"/>
    <w:rsid w:val="00F47511"/>
    <w:rsid w:val="00F47C8B"/>
    <w:rsid w:val="00F47ED7"/>
    <w:rsid w:val="00F47F8E"/>
    <w:rsid w:val="00F505C9"/>
    <w:rsid w:val="00F5071E"/>
    <w:rsid w:val="00F50ACE"/>
    <w:rsid w:val="00F524FE"/>
    <w:rsid w:val="00F52A69"/>
    <w:rsid w:val="00F53327"/>
    <w:rsid w:val="00F53F2C"/>
    <w:rsid w:val="00F5473D"/>
    <w:rsid w:val="00F56F17"/>
    <w:rsid w:val="00F56FF2"/>
    <w:rsid w:val="00F57C6D"/>
    <w:rsid w:val="00F6147A"/>
    <w:rsid w:val="00F6157F"/>
    <w:rsid w:val="00F62D2A"/>
    <w:rsid w:val="00F6417F"/>
    <w:rsid w:val="00F65971"/>
    <w:rsid w:val="00F65EDF"/>
    <w:rsid w:val="00F668C9"/>
    <w:rsid w:val="00F66FEF"/>
    <w:rsid w:val="00F6728D"/>
    <w:rsid w:val="00F6729C"/>
    <w:rsid w:val="00F67A1E"/>
    <w:rsid w:val="00F67A99"/>
    <w:rsid w:val="00F70523"/>
    <w:rsid w:val="00F711CD"/>
    <w:rsid w:val="00F71337"/>
    <w:rsid w:val="00F721F1"/>
    <w:rsid w:val="00F73276"/>
    <w:rsid w:val="00F73494"/>
    <w:rsid w:val="00F7468C"/>
    <w:rsid w:val="00F75576"/>
    <w:rsid w:val="00F755C7"/>
    <w:rsid w:val="00F76544"/>
    <w:rsid w:val="00F771E5"/>
    <w:rsid w:val="00F77FAD"/>
    <w:rsid w:val="00F80698"/>
    <w:rsid w:val="00F80E11"/>
    <w:rsid w:val="00F811EC"/>
    <w:rsid w:val="00F81D87"/>
    <w:rsid w:val="00F831C9"/>
    <w:rsid w:val="00F83353"/>
    <w:rsid w:val="00F833E1"/>
    <w:rsid w:val="00F84CB4"/>
    <w:rsid w:val="00F8684B"/>
    <w:rsid w:val="00F87CF0"/>
    <w:rsid w:val="00F87D85"/>
    <w:rsid w:val="00F9078D"/>
    <w:rsid w:val="00F908B0"/>
    <w:rsid w:val="00F9123C"/>
    <w:rsid w:val="00F912B6"/>
    <w:rsid w:val="00F914AF"/>
    <w:rsid w:val="00F918F2"/>
    <w:rsid w:val="00F91C7C"/>
    <w:rsid w:val="00F91F88"/>
    <w:rsid w:val="00F91FD5"/>
    <w:rsid w:val="00F93123"/>
    <w:rsid w:val="00F94C22"/>
    <w:rsid w:val="00F95EBD"/>
    <w:rsid w:val="00F96114"/>
    <w:rsid w:val="00F96AD5"/>
    <w:rsid w:val="00F96E5E"/>
    <w:rsid w:val="00F96FB6"/>
    <w:rsid w:val="00F96FEE"/>
    <w:rsid w:val="00F97290"/>
    <w:rsid w:val="00F972C2"/>
    <w:rsid w:val="00F975C5"/>
    <w:rsid w:val="00F9796D"/>
    <w:rsid w:val="00FA029F"/>
    <w:rsid w:val="00FA0B57"/>
    <w:rsid w:val="00FA2A78"/>
    <w:rsid w:val="00FA3915"/>
    <w:rsid w:val="00FA3A9E"/>
    <w:rsid w:val="00FA3B45"/>
    <w:rsid w:val="00FA430F"/>
    <w:rsid w:val="00FA4D2A"/>
    <w:rsid w:val="00FA50B6"/>
    <w:rsid w:val="00FA5746"/>
    <w:rsid w:val="00FA6498"/>
    <w:rsid w:val="00FA6EF4"/>
    <w:rsid w:val="00FB1050"/>
    <w:rsid w:val="00FB27B2"/>
    <w:rsid w:val="00FB3A40"/>
    <w:rsid w:val="00FB4821"/>
    <w:rsid w:val="00FB4F97"/>
    <w:rsid w:val="00FB767A"/>
    <w:rsid w:val="00FC06FB"/>
    <w:rsid w:val="00FC14BD"/>
    <w:rsid w:val="00FC1D59"/>
    <w:rsid w:val="00FC220C"/>
    <w:rsid w:val="00FC3793"/>
    <w:rsid w:val="00FC39F7"/>
    <w:rsid w:val="00FC3EA4"/>
    <w:rsid w:val="00FC3F37"/>
    <w:rsid w:val="00FC62F7"/>
    <w:rsid w:val="00FC6A88"/>
    <w:rsid w:val="00FC76DA"/>
    <w:rsid w:val="00FC7AAF"/>
    <w:rsid w:val="00FD003B"/>
    <w:rsid w:val="00FD0562"/>
    <w:rsid w:val="00FD06DC"/>
    <w:rsid w:val="00FD082E"/>
    <w:rsid w:val="00FD1D5F"/>
    <w:rsid w:val="00FD241C"/>
    <w:rsid w:val="00FD2BE2"/>
    <w:rsid w:val="00FD2CF0"/>
    <w:rsid w:val="00FD3D77"/>
    <w:rsid w:val="00FD607C"/>
    <w:rsid w:val="00FD685C"/>
    <w:rsid w:val="00FD7306"/>
    <w:rsid w:val="00FD77A2"/>
    <w:rsid w:val="00FD7827"/>
    <w:rsid w:val="00FD7ADB"/>
    <w:rsid w:val="00FE0C6A"/>
    <w:rsid w:val="00FE3444"/>
    <w:rsid w:val="00FE3463"/>
    <w:rsid w:val="00FE3560"/>
    <w:rsid w:val="00FE3A1F"/>
    <w:rsid w:val="00FE3B71"/>
    <w:rsid w:val="00FE46AE"/>
    <w:rsid w:val="00FE4823"/>
    <w:rsid w:val="00FE5B17"/>
    <w:rsid w:val="00FE71FE"/>
    <w:rsid w:val="00FE75DD"/>
    <w:rsid w:val="00FF0F8A"/>
    <w:rsid w:val="00FF2117"/>
    <w:rsid w:val="00FF24C9"/>
    <w:rsid w:val="00FF2A31"/>
    <w:rsid w:val="00FF2DB0"/>
    <w:rsid w:val="00FF2F84"/>
    <w:rsid w:val="00FF33C4"/>
    <w:rsid w:val="00FF4252"/>
    <w:rsid w:val="00FF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locked="1" w:uiPriority="0"/>
    <w:lsdException w:name="toc 1" w:locked="1" w:uiPriority="0"/>
    <w:lsdException w:name="toc 2" w:locked="1"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uiPriority="0"/>
    <w:lsdException w:name="footnote text" w:locked="1" w:uiPriority="0"/>
    <w:lsdException w:name="annotation text" w:locked="1" w:uiPriority="0"/>
    <w:lsdException w:name="caption" w:locked="1" w:uiPriority="0" w:qFormat="1"/>
    <w:lsdException w:name="envelope address" w:locked="1" w:uiPriority="0"/>
    <w:lsdException w:name="envelope return" w:locked="1" w:uiPriority="0"/>
    <w:lsdException w:name="footnote reference" w:locked="1" w:uiPriority="0"/>
    <w:lsdException w:name="annotation reference" w:locked="1" w:uiPriority="0"/>
    <w:lsdException w:name="line number" w:locked="1" w:uiPriority="0"/>
    <w:lsdException w:name="page number" w:locked="1" w:uiPriority="0"/>
    <w:lsdException w:name="List" w:locked="1" w:uiPriority="0"/>
    <w:lsdException w:name="List Bullet" w:locked="1" w:uiPriority="0"/>
    <w:lsdException w:name="List Number" w:locked="1" w:semiHidden="0" w:uiPriority="0" w:unhideWhenUsed="0"/>
    <w:lsdException w:name="List 2" w:locked="1" w:uiPriority="0"/>
    <w:lsdException w:name="List 3" w:locked="1" w:uiPriority="0"/>
    <w:lsdException w:name="List 4" w:locked="1" w:semiHidden="0" w:uiPriority="0" w:unhideWhenUsed="0"/>
    <w:lsdException w:name="List 5" w:locked="1" w:semiHidden="0" w:uiPriority="0" w:unhideWhenUsed="0"/>
    <w:lsdException w:name="List Bullet 2" w:locked="1" w:uiPriority="0"/>
    <w:lsdException w:name="List Bullet 3" w:locked="1" w:uiPriority="0"/>
    <w:lsdException w:name="List Bullet 4" w:locked="1" w:uiPriority="0"/>
    <w:lsdException w:name="List Bullet 5" w:locked="1" w:uiPriority="0"/>
    <w:lsdException w:name="List Number 2" w:locked="1" w:uiPriority="0"/>
    <w:lsdException w:name="List Number 3" w:locked="1" w:uiPriority="0"/>
    <w:lsdException w:name="List Number 4" w:locked="1" w:uiPriority="0"/>
    <w:lsdException w:name="List Number 5"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HTML Acronym" w:locked="1" w:uiPriority="0"/>
    <w:lsdException w:name="HTML Cite" w:locked="1" w:uiPriority="0"/>
    <w:lsdException w:name="HTML Code" w:locked="1" w:uiPriority="0"/>
    <w:lsdException w:name="HTML Definition" w:locked="1" w:uiPriority="0"/>
    <w:lsdException w:name="HTML Keyboard" w:locked="1" w:uiPriority="0"/>
    <w:lsdException w:name="HTML Sample" w:locked="1" w:uiPriority="0"/>
    <w:lsdException w:name="HTML Typewriter" w:locked="1" w:uiPriority="0"/>
    <w:lsdException w:name="HTML Variable"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A09A0"/>
    <w:pPr>
      <w:spacing w:after="60"/>
      <w:jc w:val="both"/>
    </w:pPr>
    <w:rPr>
      <w:sz w:val="24"/>
      <w:szCs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0"/>
    <w:uiPriority w:val="99"/>
    <w:qFormat/>
    <w:rsid w:val="00DA09A0"/>
    <w:pPr>
      <w:keepNext/>
      <w:tabs>
        <w:tab w:val="num" w:pos="432"/>
      </w:tabs>
      <w:spacing w:before="240"/>
      <w:ind w:left="432" w:hanging="432"/>
      <w:jc w:val="center"/>
      <w:outlineLvl w:val="0"/>
    </w:pPr>
    <w:rPr>
      <w:b/>
      <w:bCs/>
      <w:kern w:val="28"/>
      <w:sz w:val="36"/>
      <w:szCs w:val="36"/>
    </w:rPr>
  </w:style>
  <w:style w:type="paragraph" w:styleId="23">
    <w:name w:val="heading 2"/>
    <w:aliases w:val="H2,H21,Numbered text 3,h2,H22,H23,H24,H211,H25,H212,H221,H231,H241,H2111,H26,H213,H222,H232,H242,H2112,H27,H214,H28,H29,H210,H215,H216,H217,H218,H219,H220,H2110,H223,H2113,H224,H225,H226,H227,H228,H229,H230,H233,H234,H235"/>
    <w:basedOn w:val="a5"/>
    <w:next w:val="a5"/>
    <w:link w:val="24"/>
    <w:uiPriority w:val="99"/>
    <w:qFormat/>
    <w:rsid w:val="00DA09A0"/>
    <w:pPr>
      <w:keepNext/>
      <w:tabs>
        <w:tab w:val="num" w:pos="576"/>
      </w:tabs>
      <w:ind w:left="576" w:hanging="576"/>
      <w:jc w:val="center"/>
      <w:outlineLvl w:val="1"/>
    </w:pPr>
    <w:rPr>
      <w:b/>
      <w:bCs/>
      <w:sz w:val="30"/>
      <w:szCs w:val="30"/>
    </w:rPr>
  </w:style>
  <w:style w:type="paragraph" w:styleId="33">
    <w:name w:val="heading 3"/>
    <w:basedOn w:val="a5"/>
    <w:next w:val="a5"/>
    <w:link w:val="34"/>
    <w:uiPriority w:val="99"/>
    <w:qFormat/>
    <w:rsid w:val="00DA09A0"/>
    <w:pPr>
      <w:keepNext/>
      <w:tabs>
        <w:tab w:val="num" w:pos="170"/>
      </w:tabs>
      <w:spacing w:before="240"/>
      <w:ind w:left="720" w:hanging="720"/>
      <w:outlineLvl w:val="2"/>
    </w:pPr>
    <w:rPr>
      <w:rFonts w:ascii="Arial" w:hAnsi="Arial" w:cs="Arial"/>
      <w:b/>
      <w:bCs/>
    </w:rPr>
  </w:style>
  <w:style w:type="paragraph" w:styleId="42">
    <w:name w:val="heading 4"/>
    <w:basedOn w:val="a5"/>
    <w:next w:val="a5"/>
    <w:link w:val="43"/>
    <w:uiPriority w:val="99"/>
    <w:qFormat/>
    <w:rsid w:val="00DA09A0"/>
    <w:pPr>
      <w:keepNext/>
      <w:tabs>
        <w:tab w:val="num" w:pos="864"/>
      </w:tabs>
      <w:spacing w:before="240"/>
      <w:ind w:left="864" w:hanging="864"/>
      <w:outlineLvl w:val="3"/>
    </w:pPr>
    <w:rPr>
      <w:rFonts w:ascii="Arial" w:hAnsi="Arial" w:cs="Arial"/>
    </w:rPr>
  </w:style>
  <w:style w:type="paragraph" w:styleId="50">
    <w:name w:val="heading 5"/>
    <w:basedOn w:val="a5"/>
    <w:next w:val="a5"/>
    <w:link w:val="52"/>
    <w:uiPriority w:val="99"/>
    <w:qFormat/>
    <w:rsid w:val="00DA09A0"/>
    <w:pPr>
      <w:spacing w:before="240"/>
      <w:outlineLvl w:val="4"/>
    </w:pPr>
    <w:rPr>
      <w:sz w:val="22"/>
      <w:szCs w:val="22"/>
    </w:rPr>
  </w:style>
  <w:style w:type="paragraph" w:styleId="6">
    <w:name w:val="heading 6"/>
    <w:basedOn w:val="a5"/>
    <w:next w:val="a5"/>
    <w:link w:val="60"/>
    <w:uiPriority w:val="99"/>
    <w:qFormat/>
    <w:rsid w:val="00DA09A0"/>
    <w:pPr>
      <w:tabs>
        <w:tab w:val="num" w:pos="1152"/>
      </w:tabs>
      <w:spacing w:before="240"/>
      <w:ind w:left="1152" w:hanging="1152"/>
      <w:outlineLvl w:val="5"/>
    </w:pPr>
    <w:rPr>
      <w:i/>
      <w:iCs/>
      <w:sz w:val="22"/>
      <w:szCs w:val="22"/>
    </w:rPr>
  </w:style>
  <w:style w:type="paragraph" w:styleId="7">
    <w:name w:val="heading 7"/>
    <w:basedOn w:val="a5"/>
    <w:next w:val="a5"/>
    <w:link w:val="70"/>
    <w:uiPriority w:val="99"/>
    <w:qFormat/>
    <w:rsid w:val="00DA09A0"/>
    <w:pPr>
      <w:tabs>
        <w:tab w:val="num" w:pos="1296"/>
      </w:tabs>
      <w:spacing w:before="240"/>
      <w:ind w:left="1296" w:hanging="1296"/>
      <w:outlineLvl w:val="6"/>
    </w:pPr>
    <w:rPr>
      <w:rFonts w:ascii="Arial" w:hAnsi="Arial" w:cs="Arial"/>
      <w:sz w:val="20"/>
      <w:szCs w:val="20"/>
    </w:rPr>
  </w:style>
  <w:style w:type="paragraph" w:styleId="8">
    <w:name w:val="heading 8"/>
    <w:basedOn w:val="a5"/>
    <w:next w:val="a5"/>
    <w:link w:val="80"/>
    <w:uiPriority w:val="99"/>
    <w:qFormat/>
    <w:rsid w:val="00DA09A0"/>
    <w:pPr>
      <w:tabs>
        <w:tab w:val="num" w:pos="6300"/>
      </w:tabs>
      <w:spacing w:before="240"/>
      <w:ind w:left="6300" w:hanging="1440"/>
      <w:outlineLvl w:val="7"/>
    </w:pPr>
    <w:rPr>
      <w:rFonts w:ascii="Arial" w:hAnsi="Arial" w:cs="Arial"/>
      <w:i/>
      <w:iCs/>
      <w:sz w:val="20"/>
      <w:szCs w:val="20"/>
    </w:rPr>
  </w:style>
  <w:style w:type="paragraph" w:styleId="9">
    <w:name w:val="heading 9"/>
    <w:basedOn w:val="a5"/>
    <w:next w:val="a5"/>
    <w:link w:val="90"/>
    <w:uiPriority w:val="99"/>
    <w:qFormat/>
    <w:rsid w:val="00DA09A0"/>
    <w:pPr>
      <w:tabs>
        <w:tab w:val="num" w:pos="1584"/>
      </w:tabs>
      <w:spacing w:before="240"/>
      <w:ind w:left="1584" w:hanging="1584"/>
      <w:outlineLvl w:val="8"/>
    </w:pPr>
    <w:rPr>
      <w:rFonts w:ascii="Arial" w:hAnsi="Arial" w:cs="Arial"/>
      <w:b/>
      <w:bCs/>
      <w:i/>
      <w:iCs/>
      <w:sz w:val="18"/>
      <w:szCs w:val="18"/>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0">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6"/>
    <w:link w:val="11"/>
    <w:uiPriority w:val="99"/>
    <w:rsid w:val="00555B73"/>
    <w:rPr>
      <w:b/>
      <w:bCs/>
      <w:kern w:val="28"/>
      <w:sz w:val="36"/>
      <w:szCs w:val="36"/>
    </w:rPr>
  </w:style>
  <w:style w:type="character" w:customStyle="1" w:styleId="24">
    <w:name w:val="Заголовок 2 Знак"/>
    <w:aliases w:val="H2 Знак,H21 Знак,Numbered text 3 Знак,h2 Знак,H22 Знак,H23 Знак,H24 Знак,H211 Знак,H25 Знак,H212 Знак,H221 Знак,H231 Знак,H241 Знак,H2111 Знак,H26 Знак,H213 Знак,H222 Знак,H232 Знак,H242 Знак,H2112 Знак,H27 Знак,H214 Знак,H28 Знак"/>
    <w:basedOn w:val="a6"/>
    <w:link w:val="23"/>
    <w:uiPriority w:val="99"/>
    <w:locked/>
    <w:rsid w:val="00DC000D"/>
    <w:rPr>
      <w:b/>
      <w:bCs/>
      <w:sz w:val="30"/>
      <w:szCs w:val="30"/>
    </w:rPr>
  </w:style>
  <w:style w:type="character" w:customStyle="1" w:styleId="34">
    <w:name w:val="Заголовок 3 Знак"/>
    <w:basedOn w:val="a6"/>
    <w:link w:val="33"/>
    <w:uiPriority w:val="99"/>
    <w:locked/>
    <w:rsid w:val="00FA4D2A"/>
    <w:rPr>
      <w:rFonts w:ascii="Arial" w:hAnsi="Arial" w:cs="Arial"/>
      <w:b/>
      <w:bCs/>
      <w:sz w:val="24"/>
      <w:szCs w:val="24"/>
    </w:rPr>
  </w:style>
  <w:style w:type="character" w:customStyle="1" w:styleId="43">
    <w:name w:val="Заголовок 4 Знак"/>
    <w:basedOn w:val="a6"/>
    <w:link w:val="42"/>
    <w:uiPriority w:val="99"/>
    <w:locked/>
    <w:rsid w:val="00DC000D"/>
    <w:rPr>
      <w:rFonts w:ascii="Arial" w:hAnsi="Arial" w:cs="Arial"/>
      <w:sz w:val="24"/>
      <w:szCs w:val="24"/>
    </w:rPr>
  </w:style>
  <w:style w:type="character" w:customStyle="1" w:styleId="52">
    <w:name w:val="Заголовок 5 Знак"/>
    <w:basedOn w:val="a6"/>
    <w:link w:val="50"/>
    <w:uiPriority w:val="99"/>
    <w:locked/>
    <w:rsid w:val="00EC0B02"/>
    <w:rPr>
      <w:sz w:val="22"/>
      <w:szCs w:val="22"/>
    </w:rPr>
  </w:style>
  <w:style w:type="character" w:customStyle="1" w:styleId="60">
    <w:name w:val="Заголовок 6 Знак"/>
    <w:basedOn w:val="a6"/>
    <w:link w:val="6"/>
    <w:uiPriority w:val="99"/>
    <w:locked/>
    <w:rsid w:val="00EC0B02"/>
    <w:rPr>
      <w:i/>
      <w:iCs/>
      <w:sz w:val="22"/>
      <w:szCs w:val="22"/>
    </w:rPr>
  </w:style>
  <w:style w:type="character" w:customStyle="1" w:styleId="70">
    <w:name w:val="Заголовок 7 Знак"/>
    <w:basedOn w:val="a6"/>
    <w:link w:val="7"/>
    <w:uiPriority w:val="99"/>
    <w:locked/>
    <w:rsid w:val="007B7181"/>
    <w:rPr>
      <w:rFonts w:ascii="Arial" w:hAnsi="Arial" w:cs="Arial"/>
    </w:rPr>
  </w:style>
  <w:style w:type="character" w:customStyle="1" w:styleId="80">
    <w:name w:val="Заголовок 8 Знак"/>
    <w:basedOn w:val="a6"/>
    <w:link w:val="8"/>
    <w:uiPriority w:val="99"/>
    <w:locked/>
    <w:rsid w:val="005E4C40"/>
    <w:rPr>
      <w:rFonts w:ascii="Arial" w:hAnsi="Arial" w:cs="Arial"/>
      <w:i/>
      <w:iCs/>
    </w:rPr>
  </w:style>
  <w:style w:type="character" w:customStyle="1" w:styleId="90">
    <w:name w:val="Заголовок 9 Знак"/>
    <w:basedOn w:val="a6"/>
    <w:link w:val="9"/>
    <w:uiPriority w:val="99"/>
    <w:locked/>
    <w:rsid w:val="007B7181"/>
    <w:rPr>
      <w:rFonts w:ascii="Arial" w:hAnsi="Arial" w:cs="Arial"/>
      <w:b/>
      <w:bCs/>
      <w:i/>
      <w:iCs/>
      <w:sz w:val="18"/>
      <w:szCs w:val="18"/>
    </w:rPr>
  </w:style>
  <w:style w:type="paragraph" w:customStyle="1" w:styleId="12">
    <w:name w:val="Основной текст с отступом1"/>
    <w:basedOn w:val="a5"/>
    <w:uiPriority w:val="99"/>
    <w:rsid w:val="00DA09A0"/>
    <w:pPr>
      <w:spacing w:before="60" w:after="0"/>
      <w:ind w:firstLine="851"/>
    </w:pPr>
  </w:style>
  <w:style w:type="paragraph" w:styleId="a1">
    <w:name w:val="Body Text Indent"/>
    <w:basedOn w:val="a5"/>
    <w:link w:val="a9"/>
    <w:uiPriority w:val="99"/>
    <w:rsid w:val="00DA09A0"/>
    <w:pPr>
      <w:numPr>
        <w:ilvl w:val="1"/>
        <w:numId w:val="13"/>
      </w:numPr>
    </w:pPr>
  </w:style>
  <w:style w:type="character" w:customStyle="1" w:styleId="a9">
    <w:name w:val="Основной текст с отступом Знак"/>
    <w:basedOn w:val="a6"/>
    <w:link w:val="a1"/>
    <w:uiPriority w:val="99"/>
    <w:locked/>
    <w:rsid w:val="00CE45B7"/>
    <w:rPr>
      <w:sz w:val="24"/>
      <w:szCs w:val="24"/>
    </w:rPr>
  </w:style>
  <w:style w:type="paragraph" w:styleId="aa">
    <w:name w:val="List Bullet"/>
    <w:basedOn w:val="a5"/>
    <w:autoRedefine/>
    <w:uiPriority w:val="99"/>
    <w:rsid w:val="00DA09A0"/>
    <w:pPr>
      <w:widowControl w:val="0"/>
    </w:pPr>
  </w:style>
  <w:style w:type="paragraph" w:styleId="20">
    <w:name w:val="List Bullet 2"/>
    <w:basedOn w:val="a5"/>
    <w:autoRedefine/>
    <w:uiPriority w:val="99"/>
    <w:rsid w:val="00DA09A0"/>
    <w:pPr>
      <w:numPr>
        <w:numId w:val="2"/>
      </w:numPr>
    </w:pPr>
  </w:style>
  <w:style w:type="paragraph" w:styleId="30">
    <w:name w:val="List Bullet 3"/>
    <w:basedOn w:val="a5"/>
    <w:autoRedefine/>
    <w:uiPriority w:val="99"/>
    <w:rsid w:val="00DA09A0"/>
    <w:pPr>
      <w:numPr>
        <w:numId w:val="3"/>
      </w:numPr>
    </w:pPr>
  </w:style>
  <w:style w:type="paragraph" w:styleId="40">
    <w:name w:val="List Bullet 4"/>
    <w:basedOn w:val="a5"/>
    <w:autoRedefine/>
    <w:uiPriority w:val="99"/>
    <w:rsid w:val="00DA09A0"/>
    <w:pPr>
      <w:numPr>
        <w:numId w:val="4"/>
      </w:numPr>
    </w:pPr>
  </w:style>
  <w:style w:type="paragraph" w:styleId="5">
    <w:name w:val="List Bullet 5"/>
    <w:basedOn w:val="a5"/>
    <w:autoRedefine/>
    <w:uiPriority w:val="99"/>
    <w:rsid w:val="00DA09A0"/>
    <w:pPr>
      <w:numPr>
        <w:numId w:val="5"/>
      </w:numPr>
    </w:pPr>
  </w:style>
  <w:style w:type="paragraph" w:styleId="a">
    <w:name w:val="List Number"/>
    <w:basedOn w:val="a5"/>
    <w:uiPriority w:val="99"/>
    <w:rsid w:val="00DA09A0"/>
    <w:pPr>
      <w:numPr>
        <w:numId w:val="6"/>
      </w:numPr>
    </w:pPr>
  </w:style>
  <w:style w:type="paragraph" w:styleId="2">
    <w:name w:val="List Number 2"/>
    <w:basedOn w:val="a5"/>
    <w:uiPriority w:val="99"/>
    <w:rsid w:val="00DA09A0"/>
    <w:pPr>
      <w:numPr>
        <w:numId w:val="7"/>
      </w:numPr>
    </w:pPr>
  </w:style>
  <w:style w:type="paragraph" w:styleId="3">
    <w:name w:val="List Number 3"/>
    <w:basedOn w:val="a5"/>
    <w:uiPriority w:val="99"/>
    <w:rsid w:val="00DA09A0"/>
    <w:pPr>
      <w:numPr>
        <w:numId w:val="8"/>
      </w:numPr>
    </w:pPr>
  </w:style>
  <w:style w:type="paragraph" w:styleId="4">
    <w:name w:val="List Number 4"/>
    <w:basedOn w:val="a5"/>
    <w:uiPriority w:val="99"/>
    <w:rsid w:val="00DA09A0"/>
    <w:pPr>
      <w:numPr>
        <w:numId w:val="9"/>
      </w:numPr>
    </w:pPr>
  </w:style>
  <w:style w:type="paragraph" w:styleId="53">
    <w:name w:val="List Number 5"/>
    <w:basedOn w:val="a5"/>
    <w:uiPriority w:val="99"/>
    <w:rsid w:val="00DA09A0"/>
    <w:pPr>
      <w:tabs>
        <w:tab w:val="num" w:pos="1209"/>
      </w:tabs>
      <w:ind w:left="1209" w:hanging="360"/>
    </w:pPr>
  </w:style>
  <w:style w:type="paragraph" w:customStyle="1" w:styleId="a4">
    <w:name w:val="Раздел"/>
    <w:basedOn w:val="a5"/>
    <w:uiPriority w:val="99"/>
    <w:rsid w:val="00DA09A0"/>
    <w:pPr>
      <w:numPr>
        <w:ilvl w:val="1"/>
        <w:numId w:val="11"/>
      </w:numPr>
      <w:spacing w:before="120" w:after="120"/>
      <w:jc w:val="center"/>
    </w:pPr>
    <w:rPr>
      <w:rFonts w:ascii="Arial Narrow" w:hAnsi="Arial Narrow" w:cs="Arial Narrow"/>
      <w:b/>
      <w:bCs/>
      <w:sz w:val="28"/>
      <w:szCs w:val="28"/>
    </w:rPr>
  </w:style>
  <w:style w:type="paragraph" w:customStyle="1" w:styleId="ab">
    <w:name w:val="Часть"/>
    <w:basedOn w:val="a5"/>
    <w:uiPriority w:val="99"/>
    <w:semiHidden/>
    <w:rsid w:val="00DA09A0"/>
    <w:pPr>
      <w:jc w:val="center"/>
    </w:pPr>
    <w:rPr>
      <w:rFonts w:ascii="Arial" w:hAnsi="Arial" w:cs="Arial"/>
      <w:b/>
      <w:bCs/>
      <w:caps/>
      <w:sz w:val="32"/>
      <w:szCs w:val="32"/>
    </w:rPr>
  </w:style>
  <w:style w:type="paragraph" w:customStyle="1" w:styleId="31">
    <w:name w:val="Раздел 3"/>
    <w:basedOn w:val="a5"/>
    <w:uiPriority w:val="99"/>
    <w:semiHidden/>
    <w:rsid w:val="00DA09A0"/>
    <w:pPr>
      <w:numPr>
        <w:numId w:val="12"/>
      </w:numPr>
      <w:spacing w:before="120" w:after="120"/>
      <w:jc w:val="center"/>
    </w:pPr>
    <w:rPr>
      <w:b/>
      <w:bCs/>
    </w:rPr>
  </w:style>
  <w:style w:type="paragraph" w:customStyle="1" w:styleId="a0">
    <w:name w:val="Условия контракта"/>
    <w:basedOn w:val="a5"/>
    <w:uiPriority w:val="99"/>
    <w:rsid w:val="00DA09A0"/>
    <w:pPr>
      <w:numPr>
        <w:numId w:val="13"/>
      </w:numPr>
      <w:spacing w:before="240" w:after="120"/>
    </w:pPr>
    <w:rPr>
      <w:b/>
      <w:bCs/>
    </w:rPr>
  </w:style>
  <w:style w:type="paragraph" w:customStyle="1" w:styleId="Instruction">
    <w:name w:val="Instruction"/>
    <w:basedOn w:val="a1"/>
    <w:uiPriority w:val="99"/>
    <w:semiHidden/>
    <w:rsid w:val="00DA09A0"/>
    <w:pPr>
      <w:numPr>
        <w:ilvl w:val="0"/>
        <w:numId w:val="0"/>
      </w:numPr>
      <w:tabs>
        <w:tab w:val="num" w:pos="360"/>
      </w:tabs>
      <w:spacing w:before="180"/>
      <w:ind w:left="360" w:hanging="360"/>
    </w:pPr>
    <w:rPr>
      <w:b/>
      <w:bCs/>
    </w:rPr>
  </w:style>
  <w:style w:type="paragraph" w:styleId="ac">
    <w:name w:val="Title"/>
    <w:aliases w:val="Знак8,Знак2 Знак"/>
    <w:basedOn w:val="a5"/>
    <w:link w:val="ad"/>
    <w:uiPriority w:val="99"/>
    <w:qFormat/>
    <w:rsid w:val="00DA09A0"/>
    <w:pPr>
      <w:spacing w:before="240"/>
      <w:jc w:val="center"/>
      <w:outlineLvl w:val="0"/>
    </w:pPr>
    <w:rPr>
      <w:rFonts w:ascii="Arial" w:hAnsi="Arial" w:cs="Arial"/>
      <w:b/>
      <w:bCs/>
      <w:kern w:val="28"/>
      <w:sz w:val="32"/>
      <w:szCs w:val="32"/>
    </w:rPr>
  </w:style>
  <w:style w:type="character" w:customStyle="1" w:styleId="ad">
    <w:name w:val="Название Знак"/>
    <w:aliases w:val="Знак8 Знак,Знак2 Знак Знак1"/>
    <w:basedOn w:val="a6"/>
    <w:link w:val="ac"/>
    <w:uiPriority w:val="99"/>
    <w:locked/>
    <w:rsid w:val="003B0B1E"/>
    <w:rPr>
      <w:rFonts w:ascii="Arial" w:hAnsi="Arial" w:cs="Arial"/>
      <w:b/>
      <w:bCs/>
      <w:kern w:val="28"/>
      <w:sz w:val="32"/>
      <w:szCs w:val="32"/>
    </w:rPr>
  </w:style>
  <w:style w:type="paragraph" w:styleId="ae">
    <w:name w:val="Subtitle"/>
    <w:basedOn w:val="a5"/>
    <w:link w:val="af"/>
    <w:uiPriority w:val="99"/>
    <w:qFormat/>
    <w:rsid w:val="00DA09A0"/>
    <w:pPr>
      <w:jc w:val="center"/>
      <w:outlineLvl w:val="1"/>
    </w:pPr>
    <w:rPr>
      <w:rFonts w:ascii="Arial" w:hAnsi="Arial" w:cs="Arial"/>
    </w:rPr>
  </w:style>
  <w:style w:type="character" w:customStyle="1" w:styleId="af">
    <w:name w:val="Подзаголовок Знак"/>
    <w:basedOn w:val="a6"/>
    <w:link w:val="ae"/>
    <w:uiPriority w:val="99"/>
    <w:locked/>
    <w:rsid w:val="005E4C40"/>
    <w:rPr>
      <w:rFonts w:ascii="Arial" w:hAnsi="Arial" w:cs="Arial"/>
      <w:sz w:val="24"/>
      <w:szCs w:val="24"/>
    </w:rPr>
  </w:style>
  <w:style w:type="paragraph" w:customStyle="1" w:styleId="af0">
    <w:name w:val="Тендерные данные"/>
    <w:basedOn w:val="a5"/>
    <w:uiPriority w:val="99"/>
    <w:rsid w:val="00DA09A0"/>
    <w:pPr>
      <w:tabs>
        <w:tab w:val="left" w:pos="1985"/>
      </w:tabs>
      <w:spacing w:before="120"/>
    </w:pPr>
    <w:rPr>
      <w:b/>
      <w:bCs/>
    </w:rPr>
  </w:style>
  <w:style w:type="paragraph" w:styleId="35">
    <w:name w:val="toc 3"/>
    <w:basedOn w:val="a5"/>
    <w:next w:val="a5"/>
    <w:autoRedefine/>
    <w:uiPriority w:val="99"/>
    <w:semiHidden/>
    <w:rsid w:val="00DA09A0"/>
    <w:pPr>
      <w:spacing w:after="0"/>
      <w:ind w:left="480"/>
      <w:jc w:val="left"/>
    </w:pPr>
    <w:rPr>
      <w:i/>
      <w:iCs/>
      <w:sz w:val="20"/>
      <w:szCs w:val="20"/>
    </w:rPr>
  </w:style>
  <w:style w:type="paragraph" w:styleId="13">
    <w:name w:val="toc 1"/>
    <w:basedOn w:val="a5"/>
    <w:next w:val="a5"/>
    <w:autoRedefine/>
    <w:uiPriority w:val="99"/>
    <w:semiHidden/>
    <w:rsid w:val="00214FBC"/>
    <w:pPr>
      <w:tabs>
        <w:tab w:val="left" w:pos="1680"/>
        <w:tab w:val="right" w:leader="dot" w:pos="10195"/>
      </w:tabs>
      <w:spacing w:before="120" w:after="120"/>
    </w:pPr>
    <w:rPr>
      <w:b/>
      <w:bCs/>
      <w:caps/>
      <w:sz w:val="20"/>
      <w:szCs w:val="20"/>
    </w:rPr>
  </w:style>
  <w:style w:type="paragraph" w:styleId="25">
    <w:name w:val="toc 2"/>
    <w:basedOn w:val="a5"/>
    <w:next w:val="a5"/>
    <w:autoRedefine/>
    <w:uiPriority w:val="99"/>
    <w:semiHidden/>
    <w:rsid w:val="00214FBC"/>
    <w:pPr>
      <w:tabs>
        <w:tab w:val="left" w:pos="960"/>
        <w:tab w:val="right" w:leader="dot" w:pos="10195"/>
      </w:tabs>
      <w:spacing w:after="0"/>
      <w:ind w:left="240"/>
    </w:pPr>
    <w:rPr>
      <w:smallCaps/>
      <w:sz w:val="20"/>
      <w:szCs w:val="20"/>
    </w:rPr>
  </w:style>
  <w:style w:type="paragraph" w:styleId="af1">
    <w:name w:val="Date"/>
    <w:basedOn w:val="a5"/>
    <w:next w:val="a5"/>
    <w:link w:val="af2"/>
    <w:uiPriority w:val="99"/>
    <w:rsid w:val="00DA09A0"/>
  </w:style>
  <w:style w:type="character" w:customStyle="1" w:styleId="af2">
    <w:name w:val="Дата Знак"/>
    <w:basedOn w:val="a6"/>
    <w:link w:val="af1"/>
    <w:uiPriority w:val="99"/>
    <w:locked/>
    <w:rsid w:val="007B7181"/>
    <w:rPr>
      <w:sz w:val="24"/>
      <w:szCs w:val="24"/>
    </w:rPr>
  </w:style>
  <w:style w:type="paragraph" w:customStyle="1" w:styleId="af3">
    <w:name w:val="Îáû÷íûé"/>
    <w:uiPriority w:val="99"/>
    <w:semiHidden/>
    <w:rsid w:val="00DA09A0"/>
  </w:style>
  <w:style w:type="paragraph" w:customStyle="1" w:styleId="af4">
    <w:name w:val="Íîðìàëüíûé"/>
    <w:uiPriority w:val="99"/>
    <w:rsid w:val="00DA09A0"/>
    <w:rPr>
      <w:rFonts w:ascii="Courier" w:hAnsi="Courier" w:cs="Courier"/>
      <w:sz w:val="24"/>
      <w:szCs w:val="24"/>
      <w:lang w:val="en-GB"/>
    </w:rPr>
  </w:style>
  <w:style w:type="paragraph" w:styleId="af5">
    <w:name w:val="Body Text"/>
    <w:aliases w:val="Основной текст Знак Знак,Основной текст Знак"/>
    <w:basedOn w:val="a5"/>
    <w:link w:val="14"/>
    <w:uiPriority w:val="99"/>
    <w:rsid w:val="00DA09A0"/>
    <w:pPr>
      <w:spacing w:after="120"/>
    </w:pPr>
  </w:style>
  <w:style w:type="character" w:customStyle="1" w:styleId="14">
    <w:name w:val="Основной текст Знак1"/>
    <w:aliases w:val="Основной текст Знак Знак Знак,Основной текст Знак Знак1"/>
    <w:basedOn w:val="a6"/>
    <w:link w:val="af5"/>
    <w:uiPriority w:val="99"/>
    <w:locked/>
    <w:rsid w:val="003B0B1E"/>
    <w:rPr>
      <w:sz w:val="24"/>
      <w:szCs w:val="24"/>
    </w:rPr>
  </w:style>
  <w:style w:type="paragraph" w:customStyle="1" w:styleId="af6">
    <w:name w:val="Подраздел"/>
    <w:basedOn w:val="a5"/>
    <w:uiPriority w:val="99"/>
    <w:semiHidden/>
    <w:rsid w:val="00DA09A0"/>
    <w:pPr>
      <w:suppressAutoHyphens/>
      <w:spacing w:before="240" w:after="120"/>
      <w:jc w:val="center"/>
    </w:pPr>
    <w:rPr>
      <w:rFonts w:ascii="TimesDL" w:hAnsi="TimesDL" w:cs="TimesDL"/>
      <w:b/>
      <w:bCs/>
      <w:smallCaps/>
      <w:spacing w:val="-2"/>
    </w:rPr>
  </w:style>
  <w:style w:type="paragraph" w:styleId="26">
    <w:name w:val="Body Text Indent 2"/>
    <w:aliases w:val="Знак,Знак1"/>
    <w:basedOn w:val="a5"/>
    <w:link w:val="27"/>
    <w:uiPriority w:val="99"/>
    <w:rsid w:val="005E4C40"/>
    <w:pPr>
      <w:widowControl w:val="0"/>
      <w:adjustRightInd w:val="0"/>
      <w:spacing w:after="160" w:line="240" w:lineRule="exact"/>
      <w:jc w:val="right"/>
    </w:pPr>
    <w:rPr>
      <w:sz w:val="20"/>
      <w:szCs w:val="20"/>
      <w:lang w:val="en-GB" w:eastAsia="en-US"/>
    </w:rPr>
  </w:style>
  <w:style w:type="character" w:customStyle="1" w:styleId="27">
    <w:name w:val="Основной текст с отступом 2 Знак"/>
    <w:aliases w:val="Знак Знак2,Знак1 Знак"/>
    <w:basedOn w:val="a6"/>
    <w:link w:val="26"/>
    <w:uiPriority w:val="99"/>
    <w:locked/>
    <w:rsid w:val="003B0B1E"/>
    <w:rPr>
      <w:sz w:val="24"/>
      <w:szCs w:val="24"/>
    </w:rPr>
  </w:style>
  <w:style w:type="paragraph" w:styleId="36">
    <w:name w:val="Body Text Indent 3"/>
    <w:basedOn w:val="a5"/>
    <w:link w:val="37"/>
    <w:uiPriority w:val="99"/>
    <w:rsid w:val="00DA09A0"/>
    <w:pPr>
      <w:spacing w:after="120"/>
      <w:ind w:left="283"/>
    </w:pPr>
    <w:rPr>
      <w:sz w:val="16"/>
      <w:szCs w:val="16"/>
    </w:rPr>
  </w:style>
  <w:style w:type="character" w:customStyle="1" w:styleId="37">
    <w:name w:val="Основной текст с отступом 3 Знак"/>
    <w:basedOn w:val="a6"/>
    <w:link w:val="36"/>
    <w:uiPriority w:val="99"/>
    <w:locked/>
    <w:rsid w:val="007B7181"/>
    <w:rPr>
      <w:sz w:val="16"/>
      <w:szCs w:val="16"/>
    </w:rPr>
  </w:style>
  <w:style w:type="paragraph" w:styleId="af7">
    <w:name w:val="header"/>
    <w:basedOn w:val="a5"/>
    <w:link w:val="af8"/>
    <w:uiPriority w:val="99"/>
    <w:rsid w:val="00DA09A0"/>
    <w:pPr>
      <w:tabs>
        <w:tab w:val="center" w:pos="4153"/>
        <w:tab w:val="right" w:pos="8306"/>
      </w:tabs>
      <w:spacing w:before="120" w:after="120"/>
    </w:pPr>
    <w:rPr>
      <w:rFonts w:ascii="Arial" w:hAnsi="Arial" w:cs="Arial"/>
      <w:noProof/>
    </w:rPr>
  </w:style>
  <w:style w:type="character" w:customStyle="1" w:styleId="af8">
    <w:name w:val="Верхний колонтитул Знак"/>
    <w:basedOn w:val="a6"/>
    <w:link w:val="af7"/>
    <w:uiPriority w:val="99"/>
    <w:locked/>
    <w:rsid w:val="005E4C40"/>
    <w:rPr>
      <w:rFonts w:ascii="Arial" w:hAnsi="Arial" w:cs="Arial"/>
      <w:noProof/>
      <w:sz w:val="24"/>
      <w:szCs w:val="24"/>
    </w:rPr>
  </w:style>
  <w:style w:type="paragraph" w:styleId="af9">
    <w:name w:val="Block Text"/>
    <w:basedOn w:val="a5"/>
    <w:uiPriority w:val="99"/>
    <w:rsid w:val="00DA09A0"/>
    <w:pPr>
      <w:spacing w:after="120"/>
      <w:ind w:left="1440" w:right="1440"/>
    </w:pPr>
  </w:style>
  <w:style w:type="character" w:styleId="afa">
    <w:name w:val="footnote reference"/>
    <w:basedOn w:val="a6"/>
    <w:uiPriority w:val="99"/>
    <w:semiHidden/>
    <w:rsid w:val="00DA09A0"/>
    <w:rPr>
      <w:rFonts w:ascii="Times New Roman" w:hAnsi="Times New Roman" w:cs="Times New Roman"/>
      <w:vertAlign w:val="superscript"/>
    </w:rPr>
  </w:style>
  <w:style w:type="paragraph" w:styleId="afb">
    <w:name w:val="footnote text"/>
    <w:aliases w:val="Знак5,Знак2,Знак21,Знак3"/>
    <w:basedOn w:val="a5"/>
    <w:link w:val="afc"/>
    <w:uiPriority w:val="99"/>
    <w:semiHidden/>
    <w:rsid w:val="00DA09A0"/>
    <w:rPr>
      <w:sz w:val="20"/>
      <w:szCs w:val="20"/>
    </w:rPr>
  </w:style>
  <w:style w:type="character" w:customStyle="1" w:styleId="FootnoteTextChar">
    <w:name w:val="Footnote Text Char"/>
    <w:aliases w:val="Знак5 Char,Знак2 Char,Знак21 Char,Знак3 Char"/>
    <w:basedOn w:val="a6"/>
    <w:uiPriority w:val="99"/>
    <w:semiHidden/>
    <w:rsid w:val="00555B73"/>
    <w:rPr>
      <w:sz w:val="20"/>
      <w:szCs w:val="20"/>
    </w:rPr>
  </w:style>
  <w:style w:type="character" w:customStyle="1" w:styleId="afc">
    <w:name w:val="Текст сноски Знак"/>
    <w:aliases w:val="Знак5 Знак1,Знак2 Знак2,Знак21 Знак,Знак3 Знак"/>
    <w:basedOn w:val="a6"/>
    <w:link w:val="afb"/>
    <w:uiPriority w:val="99"/>
    <w:locked/>
    <w:rsid w:val="00977491"/>
  </w:style>
  <w:style w:type="character" w:styleId="afd">
    <w:name w:val="page number"/>
    <w:basedOn w:val="a6"/>
    <w:uiPriority w:val="99"/>
    <w:rsid w:val="00DA09A0"/>
    <w:rPr>
      <w:rFonts w:ascii="Times New Roman" w:hAnsi="Times New Roman" w:cs="Times New Roman"/>
    </w:rPr>
  </w:style>
  <w:style w:type="paragraph" w:styleId="afe">
    <w:name w:val="footer"/>
    <w:basedOn w:val="a5"/>
    <w:link w:val="aff"/>
    <w:uiPriority w:val="99"/>
    <w:rsid w:val="00DA09A0"/>
    <w:pPr>
      <w:tabs>
        <w:tab w:val="center" w:pos="4153"/>
        <w:tab w:val="right" w:pos="8306"/>
      </w:tabs>
    </w:pPr>
    <w:rPr>
      <w:noProof/>
    </w:rPr>
  </w:style>
  <w:style w:type="character" w:customStyle="1" w:styleId="aff">
    <w:name w:val="Нижний колонтитул Знак"/>
    <w:basedOn w:val="a6"/>
    <w:link w:val="afe"/>
    <w:uiPriority w:val="99"/>
    <w:locked/>
    <w:rsid w:val="0085022F"/>
    <w:rPr>
      <w:noProof/>
      <w:sz w:val="24"/>
      <w:szCs w:val="24"/>
    </w:rPr>
  </w:style>
  <w:style w:type="paragraph" w:styleId="38">
    <w:name w:val="Body Text 3"/>
    <w:basedOn w:val="a5"/>
    <w:link w:val="39"/>
    <w:uiPriority w:val="99"/>
    <w:rsid w:val="00DA09A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9">
    <w:name w:val="Основной текст 3 Знак"/>
    <w:basedOn w:val="a6"/>
    <w:link w:val="38"/>
    <w:uiPriority w:val="99"/>
    <w:locked/>
    <w:rsid w:val="003559BB"/>
    <w:rPr>
      <w:b/>
      <w:bCs/>
      <w:i/>
      <w:iCs/>
      <w:sz w:val="24"/>
      <w:szCs w:val="24"/>
    </w:rPr>
  </w:style>
  <w:style w:type="paragraph" w:styleId="aff0">
    <w:name w:val="Plain Text"/>
    <w:basedOn w:val="a5"/>
    <w:link w:val="aff1"/>
    <w:uiPriority w:val="99"/>
    <w:rsid w:val="00DA09A0"/>
    <w:pPr>
      <w:spacing w:after="0"/>
      <w:jc w:val="left"/>
    </w:pPr>
    <w:rPr>
      <w:rFonts w:ascii="Courier New" w:hAnsi="Courier New" w:cs="Courier New"/>
      <w:sz w:val="20"/>
      <w:szCs w:val="20"/>
    </w:rPr>
  </w:style>
  <w:style w:type="character" w:customStyle="1" w:styleId="aff1">
    <w:name w:val="Текст Знак"/>
    <w:basedOn w:val="a6"/>
    <w:link w:val="aff0"/>
    <w:uiPriority w:val="99"/>
    <w:locked/>
    <w:rsid w:val="00F27135"/>
    <w:rPr>
      <w:rFonts w:ascii="Courier New" w:hAnsi="Courier New" w:cs="Courier New"/>
    </w:rPr>
  </w:style>
  <w:style w:type="paragraph" w:customStyle="1" w:styleId="ConsNormal">
    <w:name w:val="ConsNormal"/>
    <w:link w:val="ConsNormal0"/>
    <w:uiPriority w:val="99"/>
    <w:rsid w:val="00DA09A0"/>
    <w:pPr>
      <w:widowControl w:val="0"/>
      <w:autoSpaceDE w:val="0"/>
      <w:autoSpaceDN w:val="0"/>
      <w:adjustRightInd w:val="0"/>
      <w:ind w:right="19772" w:firstLine="720"/>
    </w:pPr>
    <w:rPr>
      <w:rFonts w:ascii="Arial" w:hAnsi="Arial" w:cs="Arial"/>
      <w:sz w:val="22"/>
      <w:szCs w:val="22"/>
    </w:rPr>
  </w:style>
  <w:style w:type="character" w:customStyle="1" w:styleId="ConsNormal0">
    <w:name w:val="ConsNormal Знак"/>
    <w:link w:val="ConsNormal"/>
    <w:uiPriority w:val="99"/>
    <w:locked/>
    <w:rsid w:val="00E95011"/>
    <w:rPr>
      <w:rFonts w:ascii="Arial" w:hAnsi="Arial" w:cs="Arial"/>
      <w:sz w:val="22"/>
      <w:szCs w:val="22"/>
      <w:lang w:val="ru-RU" w:eastAsia="ru-RU" w:bidi="ar-SA"/>
    </w:rPr>
  </w:style>
  <w:style w:type="character" w:customStyle="1" w:styleId="aff2">
    <w:name w:val="Знак Знак"/>
    <w:uiPriority w:val="99"/>
    <w:semiHidden/>
    <w:rsid w:val="00DA09A0"/>
    <w:rPr>
      <w:rFonts w:ascii="Arial" w:hAnsi="Arial" w:cs="Arial"/>
      <w:sz w:val="24"/>
      <w:szCs w:val="24"/>
      <w:lang w:val="ru-RU" w:eastAsia="ru-RU"/>
    </w:rPr>
  </w:style>
  <w:style w:type="paragraph" w:styleId="aff3">
    <w:name w:val="Normal (Web)"/>
    <w:aliases w:val="Обычный (веб) Знак Знак,Знак Знак Знак,Обычный (Web),Знак31"/>
    <w:basedOn w:val="a5"/>
    <w:uiPriority w:val="99"/>
    <w:rsid w:val="00DA09A0"/>
    <w:pPr>
      <w:spacing w:before="100" w:beforeAutospacing="1" w:after="100" w:afterAutospacing="1"/>
      <w:jc w:val="left"/>
    </w:pPr>
  </w:style>
  <w:style w:type="paragraph" w:customStyle="1" w:styleId="ConsNonformat">
    <w:name w:val="ConsNonformat"/>
    <w:uiPriority w:val="99"/>
    <w:rsid w:val="00DA09A0"/>
    <w:pPr>
      <w:widowControl w:val="0"/>
      <w:autoSpaceDE w:val="0"/>
      <w:autoSpaceDN w:val="0"/>
      <w:adjustRightInd w:val="0"/>
      <w:ind w:right="19772"/>
    </w:pPr>
    <w:rPr>
      <w:rFonts w:ascii="Courier New" w:hAnsi="Courier New" w:cs="Courier New"/>
    </w:rPr>
  </w:style>
  <w:style w:type="character" w:customStyle="1" w:styleId="aff4">
    <w:name w:val="Основной шрифт"/>
    <w:uiPriority w:val="99"/>
    <w:rsid w:val="00DA09A0"/>
  </w:style>
  <w:style w:type="paragraph" w:styleId="HTML">
    <w:name w:val="HTML Address"/>
    <w:basedOn w:val="a5"/>
    <w:link w:val="HTML0"/>
    <w:uiPriority w:val="99"/>
    <w:rsid w:val="00DA09A0"/>
    <w:rPr>
      <w:i/>
      <w:iCs/>
    </w:rPr>
  </w:style>
  <w:style w:type="character" w:customStyle="1" w:styleId="HTML0">
    <w:name w:val="Адрес HTML Знак"/>
    <w:basedOn w:val="a6"/>
    <w:link w:val="HTML"/>
    <w:uiPriority w:val="99"/>
    <w:locked/>
    <w:rsid w:val="007B7181"/>
    <w:rPr>
      <w:i/>
      <w:iCs/>
      <w:sz w:val="24"/>
      <w:szCs w:val="24"/>
    </w:rPr>
  </w:style>
  <w:style w:type="paragraph" w:styleId="aff5">
    <w:name w:val="envelope address"/>
    <w:basedOn w:val="a5"/>
    <w:uiPriority w:val="99"/>
    <w:rsid w:val="00DA09A0"/>
    <w:pPr>
      <w:framePr w:w="7920" w:h="1980" w:hRule="exact" w:hSpace="180" w:wrap="auto" w:hAnchor="page" w:xAlign="center" w:yAlign="bottom"/>
      <w:ind w:left="2880"/>
    </w:pPr>
    <w:rPr>
      <w:rFonts w:ascii="Arial" w:hAnsi="Arial" w:cs="Arial"/>
    </w:rPr>
  </w:style>
  <w:style w:type="character" w:styleId="HTML1">
    <w:name w:val="HTML Acronym"/>
    <w:basedOn w:val="a6"/>
    <w:uiPriority w:val="99"/>
    <w:semiHidden/>
    <w:rsid w:val="00DA09A0"/>
  </w:style>
  <w:style w:type="character" w:styleId="aff6">
    <w:name w:val="Emphasis"/>
    <w:basedOn w:val="a6"/>
    <w:uiPriority w:val="99"/>
    <w:qFormat/>
    <w:rsid w:val="00DA09A0"/>
    <w:rPr>
      <w:i/>
      <w:iCs/>
    </w:rPr>
  </w:style>
  <w:style w:type="character" w:styleId="aff7">
    <w:name w:val="Hyperlink"/>
    <w:basedOn w:val="a6"/>
    <w:uiPriority w:val="99"/>
    <w:rsid w:val="00DA09A0"/>
    <w:rPr>
      <w:color w:val="0000FF"/>
      <w:u w:val="single"/>
    </w:rPr>
  </w:style>
  <w:style w:type="paragraph" w:styleId="aff8">
    <w:name w:val="Note Heading"/>
    <w:basedOn w:val="a5"/>
    <w:next w:val="a5"/>
    <w:link w:val="aff9"/>
    <w:uiPriority w:val="99"/>
    <w:rsid w:val="00DA09A0"/>
  </w:style>
  <w:style w:type="character" w:customStyle="1" w:styleId="aff9">
    <w:name w:val="Заголовок записки Знак"/>
    <w:basedOn w:val="a6"/>
    <w:link w:val="aff8"/>
    <w:uiPriority w:val="99"/>
    <w:semiHidden/>
    <w:locked/>
    <w:rsid w:val="005E4C40"/>
    <w:rPr>
      <w:sz w:val="24"/>
      <w:szCs w:val="24"/>
    </w:rPr>
  </w:style>
  <w:style w:type="character" w:styleId="HTML2">
    <w:name w:val="HTML Keyboard"/>
    <w:basedOn w:val="a6"/>
    <w:uiPriority w:val="99"/>
    <w:semiHidden/>
    <w:rsid w:val="00DA09A0"/>
    <w:rPr>
      <w:rFonts w:ascii="Courier New" w:hAnsi="Courier New" w:cs="Courier New"/>
      <w:sz w:val="20"/>
      <w:szCs w:val="20"/>
    </w:rPr>
  </w:style>
  <w:style w:type="character" w:styleId="HTML3">
    <w:name w:val="HTML Code"/>
    <w:basedOn w:val="a6"/>
    <w:uiPriority w:val="99"/>
    <w:semiHidden/>
    <w:rsid w:val="00DA09A0"/>
    <w:rPr>
      <w:rFonts w:ascii="Courier New" w:hAnsi="Courier New" w:cs="Courier New"/>
      <w:sz w:val="20"/>
      <w:szCs w:val="20"/>
    </w:rPr>
  </w:style>
  <w:style w:type="paragraph" w:styleId="affa">
    <w:name w:val="Body Text First Indent"/>
    <w:basedOn w:val="af5"/>
    <w:link w:val="affb"/>
    <w:uiPriority w:val="99"/>
    <w:rsid w:val="00DA09A0"/>
    <w:pPr>
      <w:ind w:firstLine="210"/>
    </w:pPr>
  </w:style>
  <w:style w:type="character" w:customStyle="1" w:styleId="affb">
    <w:name w:val="Красная строка Знак"/>
    <w:basedOn w:val="14"/>
    <w:link w:val="affa"/>
    <w:uiPriority w:val="99"/>
    <w:locked/>
    <w:rsid w:val="007B7181"/>
    <w:rPr>
      <w:sz w:val="24"/>
      <w:szCs w:val="24"/>
    </w:rPr>
  </w:style>
  <w:style w:type="paragraph" w:styleId="28">
    <w:name w:val="Body Text First Indent 2"/>
    <w:basedOn w:val="12"/>
    <w:link w:val="29"/>
    <w:uiPriority w:val="99"/>
    <w:rsid w:val="00DA09A0"/>
    <w:pPr>
      <w:spacing w:before="0" w:after="120"/>
      <w:ind w:left="283" w:firstLine="210"/>
    </w:pPr>
  </w:style>
  <w:style w:type="character" w:customStyle="1" w:styleId="29">
    <w:name w:val="Красная строка 2 Знак"/>
    <w:basedOn w:val="a9"/>
    <w:link w:val="28"/>
    <w:uiPriority w:val="99"/>
    <w:locked/>
    <w:rsid w:val="007B7181"/>
    <w:rPr>
      <w:sz w:val="24"/>
      <w:szCs w:val="24"/>
    </w:rPr>
  </w:style>
  <w:style w:type="character" w:styleId="affc">
    <w:name w:val="line number"/>
    <w:basedOn w:val="a6"/>
    <w:uiPriority w:val="99"/>
    <w:rsid w:val="00DA09A0"/>
  </w:style>
  <w:style w:type="character" w:styleId="HTML4">
    <w:name w:val="HTML Sample"/>
    <w:basedOn w:val="a6"/>
    <w:uiPriority w:val="99"/>
    <w:semiHidden/>
    <w:rsid w:val="00DA09A0"/>
    <w:rPr>
      <w:rFonts w:ascii="Courier New" w:hAnsi="Courier New" w:cs="Courier New"/>
    </w:rPr>
  </w:style>
  <w:style w:type="paragraph" w:styleId="2a">
    <w:name w:val="envelope return"/>
    <w:basedOn w:val="a5"/>
    <w:uiPriority w:val="99"/>
    <w:rsid w:val="00DA09A0"/>
    <w:rPr>
      <w:rFonts w:ascii="Arial" w:hAnsi="Arial" w:cs="Arial"/>
      <w:sz w:val="20"/>
      <w:szCs w:val="20"/>
    </w:rPr>
  </w:style>
  <w:style w:type="paragraph" w:styleId="affd">
    <w:name w:val="Normal Indent"/>
    <w:basedOn w:val="a5"/>
    <w:uiPriority w:val="99"/>
    <w:rsid w:val="00DA09A0"/>
    <w:pPr>
      <w:ind w:left="708"/>
    </w:pPr>
  </w:style>
  <w:style w:type="character" w:styleId="HTML5">
    <w:name w:val="HTML Definition"/>
    <w:basedOn w:val="a6"/>
    <w:uiPriority w:val="99"/>
    <w:semiHidden/>
    <w:rsid w:val="00DA09A0"/>
    <w:rPr>
      <w:i/>
      <w:iCs/>
    </w:rPr>
  </w:style>
  <w:style w:type="character" w:styleId="HTML6">
    <w:name w:val="HTML Variable"/>
    <w:basedOn w:val="a6"/>
    <w:uiPriority w:val="99"/>
    <w:semiHidden/>
    <w:rsid w:val="00DA09A0"/>
    <w:rPr>
      <w:i/>
      <w:iCs/>
    </w:rPr>
  </w:style>
  <w:style w:type="character" w:styleId="HTML7">
    <w:name w:val="HTML Typewriter"/>
    <w:basedOn w:val="a6"/>
    <w:uiPriority w:val="99"/>
    <w:semiHidden/>
    <w:rsid w:val="00DA09A0"/>
    <w:rPr>
      <w:rFonts w:ascii="Courier New" w:hAnsi="Courier New" w:cs="Courier New"/>
      <w:sz w:val="20"/>
      <w:szCs w:val="20"/>
    </w:rPr>
  </w:style>
  <w:style w:type="paragraph" w:styleId="affe">
    <w:name w:val="Signature"/>
    <w:basedOn w:val="a5"/>
    <w:link w:val="afff"/>
    <w:uiPriority w:val="99"/>
    <w:rsid w:val="00DA09A0"/>
    <w:pPr>
      <w:ind w:left="4252"/>
    </w:pPr>
  </w:style>
  <w:style w:type="character" w:customStyle="1" w:styleId="afff">
    <w:name w:val="Подпись Знак"/>
    <w:basedOn w:val="a6"/>
    <w:link w:val="affe"/>
    <w:uiPriority w:val="99"/>
    <w:locked/>
    <w:rsid w:val="007B7181"/>
    <w:rPr>
      <w:sz w:val="24"/>
      <w:szCs w:val="24"/>
    </w:rPr>
  </w:style>
  <w:style w:type="paragraph" w:styleId="afff0">
    <w:name w:val="Salutation"/>
    <w:basedOn w:val="a5"/>
    <w:next w:val="a5"/>
    <w:link w:val="afff1"/>
    <w:uiPriority w:val="99"/>
    <w:rsid w:val="00DA09A0"/>
  </w:style>
  <w:style w:type="character" w:customStyle="1" w:styleId="afff1">
    <w:name w:val="Приветствие Знак"/>
    <w:basedOn w:val="a6"/>
    <w:link w:val="afff0"/>
    <w:uiPriority w:val="99"/>
    <w:locked/>
    <w:rsid w:val="007B7181"/>
    <w:rPr>
      <w:sz w:val="24"/>
      <w:szCs w:val="24"/>
    </w:rPr>
  </w:style>
  <w:style w:type="paragraph" w:styleId="afff2">
    <w:name w:val="List Continue"/>
    <w:basedOn w:val="a5"/>
    <w:uiPriority w:val="99"/>
    <w:rsid w:val="00DA09A0"/>
    <w:pPr>
      <w:spacing w:after="120"/>
      <w:ind w:left="283"/>
    </w:pPr>
  </w:style>
  <w:style w:type="paragraph" w:styleId="2b">
    <w:name w:val="List Continue 2"/>
    <w:basedOn w:val="a5"/>
    <w:uiPriority w:val="99"/>
    <w:rsid w:val="00DA09A0"/>
    <w:pPr>
      <w:spacing w:after="120"/>
      <w:ind w:left="566"/>
    </w:pPr>
  </w:style>
  <w:style w:type="paragraph" w:styleId="3a">
    <w:name w:val="List Continue 3"/>
    <w:basedOn w:val="a5"/>
    <w:uiPriority w:val="99"/>
    <w:rsid w:val="00DA09A0"/>
    <w:pPr>
      <w:spacing w:after="120"/>
      <w:ind w:left="849"/>
    </w:pPr>
  </w:style>
  <w:style w:type="paragraph" w:styleId="44">
    <w:name w:val="List Continue 4"/>
    <w:basedOn w:val="a5"/>
    <w:uiPriority w:val="99"/>
    <w:rsid w:val="00DA09A0"/>
    <w:pPr>
      <w:spacing w:after="120"/>
      <w:ind w:left="1132"/>
    </w:pPr>
  </w:style>
  <w:style w:type="paragraph" w:styleId="54">
    <w:name w:val="List Continue 5"/>
    <w:basedOn w:val="a5"/>
    <w:uiPriority w:val="99"/>
    <w:rsid w:val="00DA09A0"/>
    <w:pPr>
      <w:spacing w:after="120"/>
      <w:ind w:left="1415"/>
    </w:pPr>
  </w:style>
  <w:style w:type="character" w:styleId="afff3">
    <w:name w:val="FollowedHyperlink"/>
    <w:basedOn w:val="a6"/>
    <w:uiPriority w:val="99"/>
    <w:semiHidden/>
    <w:rsid w:val="00DA09A0"/>
    <w:rPr>
      <w:color w:val="800080"/>
      <w:u w:val="single"/>
    </w:rPr>
  </w:style>
  <w:style w:type="paragraph" w:styleId="afff4">
    <w:name w:val="Closing"/>
    <w:basedOn w:val="a5"/>
    <w:link w:val="afff5"/>
    <w:uiPriority w:val="99"/>
    <w:rsid w:val="00DA09A0"/>
    <w:pPr>
      <w:ind w:left="4252"/>
    </w:pPr>
  </w:style>
  <w:style w:type="character" w:customStyle="1" w:styleId="afff5">
    <w:name w:val="Прощание Знак"/>
    <w:basedOn w:val="a6"/>
    <w:link w:val="afff4"/>
    <w:uiPriority w:val="99"/>
    <w:locked/>
    <w:rsid w:val="007B7181"/>
    <w:rPr>
      <w:sz w:val="24"/>
      <w:szCs w:val="24"/>
    </w:rPr>
  </w:style>
  <w:style w:type="paragraph" w:styleId="afff6">
    <w:name w:val="List"/>
    <w:basedOn w:val="a5"/>
    <w:uiPriority w:val="99"/>
    <w:rsid w:val="00DA09A0"/>
    <w:pPr>
      <w:ind w:left="283" w:hanging="283"/>
    </w:pPr>
  </w:style>
  <w:style w:type="paragraph" w:styleId="2c">
    <w:name w:val="List 2"/>
    <w:basedOn w:val="a5"/>
    <w:uiPriority w:val="99"/>
    <w:rsid w:val="00DA09A0"/>
    <w:pPr>
      <w:ind w:left="566" w:hanging="283"/>
    </w:pPr>
  </w:style>
  <w:style w:type="paragraph" w:styleId="3b">
    <w:name w:val="List 3"/>
    <w:basedOn w:val="a5"/>
    <w:uiPriority w:val="99"/>
    <w:rsid w:val="00DA09A0"/>
    <w:pPr>
      <w:ind w:left="849" w:hanging="283"/>
    </w:pPr>
  </w:style>
  <w:style w:type="paragraph" w:styleId="45">
    <w:name w:val="List 4"/>
    <w:basedOn w:val="a5"/>
    <w:uiPriority w:val="99"/>
    <w:rsid w:val="00DA09A0"/>
    <w:pPr>
      <w:ind w:left="1132" w:hanging="283"/>
    </w:pPr>
  </w:style>
  <w:style w:type="paragraph" w:styleId="55">
    <w:name w:val="List 5"/>
    <w:basedOn w:val="a5"/>
    <w:uiPriority w:val="99"/>
    <w:rsid w:val="00DA09A0"/>
    <w:pPr>
      <w:ind w:left="1415" w:hanging="283"/>
    </w:pPr>
  </w:style>
  <w:style w:type="paragraph" w:styleId="HTML8">
    <w:name w:val="HTML Preformatted"/>
    <w:basedOn w:val="a5"/>
    <w:link w:val="HTML9"/>
    <w:uiPriority w:val="99"/>
    <w:rsid w:val="00DA09A0"/>
    <w:rPr>
      <w:rFonts w:ascii="Courier New" w:hAnsi="Courier New" w:cs="Courier New"/>
      <w:sz w:val="20"/>
      <w:szCs w:val="20"/>
    </w:rPr>
  </w:style>
  <w:style w:type="character" w:customStyle="1" w:styleId="HTML9">
    <w:name w:val="Стандартный HTML Знак"/>
    <w:basedOn w:val="a6"/>
    <w:link w:val="HTML8"/>
    <w:uiPriority w:val="99"/>
    <w:locked/>
    <w:rsid w:val="00B20A83"/>
    <w:rPr>
      <w:rFonts w:ascii="Courier New" w:hAnsi="Courier New" w:cs="Courier New"/>
    </w:rPr>
  </w:style>
  <w:style w:type="character" w:styleId="afff7">
    <w:name w:val="Strong"/>
    <w:basedOn w:val="a6"/>
    <w:uiPriority w:val="22"/>
    <w:qFormat/>
    <w:rsid w:val="00DA09A0"/>
    <w:rPr>
      <w:b/>
      <w:bCs/>
    </w:rPr>
  </w:style>
  <w:style w:type="character" w:styleId="HTMLa">
    <w:name w:val="HTML Cite"/>
    <w:basedOn w:val="a6"/>
    <w:uiPriority w:val="99"/>
    <w:semiHidden/>
    <w:rsid w:val="00DA09A0"/>
    <w:rPr>
      <w:i/>
      <w:iCs/>
    </w:rPr>
  </w:style>
  <w:style w:type="paragraph" w:styleId="afff8">
    <w:name w:val="Message Header"/>
    <w:basedOn w:val="a5"/>
    <w:link w:val="afff9"/>
    <w:uiPriority w:val="99"/>
    <w:rsid w:val="00DA09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9">
    <w:name w:val="Шапка Знак"/>
    <w:basedOn w:val="a6"/>
    <w:link w:val="afff8"/>
    <w:uiPriority w:val="99"/>
    <w:locked/>
    <w:rsid w:val="007B7181"/>
    <w:rPr>
      <w:rFonts w:ascii="Arial" w:hAnsi="Arial" w:cs="Arial"/>
      <w:sz w:val="24"/>
      <w:szCs w:val="24"/>
      <w:shd w:val="pct20" w:color="auto" w:fill="auto"/>
    </w:rPr>
  </w:style>
  <w:style w:type="paragraph" w:styleId="afffa">
    <w:name w:val="E-mail Signature"/>
    <w:basedOn w:val="a5"/>
    <w:link w:val="afffb"/>
    <w:uiPriority w:val="99"/>
    <w:rsid w:val="00DA09A0"/>
  </w:style>
  <w:style w:type="character" w:customStyle="1" w:styleId="afffb">
    <w:name w:val="Электронная подпись Знак"/>
    <w:basedOn w:val="a6"/>
    <w:link w:val="afffa"/>
    <w:uiPriority w:val="99"/>
    <w:locked/>
    <w:rsid w:val="007B7181"/>
    <w:rPr>
      <w:sz w:val="24"/>
      <w:szCs w:val="24"/>
    </w:rPr>
  </w:style>
  <w:style w:type="paragraph" w:styleId="46">
    <w:name w:val="toc 4"/>
    <w:basedOn w:val="a5"/>
    <w:next w:val="a5"/>
    <w:autoRedefine/>
    <w:uiPriority w:val="99"/>
    <w:semiHidden/>
    <w:rsid w:val="00DA09A0"/>
    <w:pPr>
      <w:spacing w:after="0"/>
      <w:ind w:left="720"/>
      <w:jc w:val="left"/>
    </w:pPr>
    <w:rPr>
      <w:sz w:val="18"/>
      <w:szCs w:val="18"/>
    </w:rPr>
  </w:style>
  <w:style w:type="paragraph" w:styleId="56">
    <w:name w:val="toc 5"/>
    <w:basedOn w:val="a5"/>
    <w:next w:val="a5"/>
    <w:autoRedefine/>
    <w:uiPriority w:val="99"/>
    <w:semiHidden/>
    <w:rsid w:val="00DA09A0"/>
    <w:pPr>
      <w:spacing w:after="0"/>
      <w:ind w:left="960"/>
      <w:jc w:val="left"/>
    </w:pPr>
    <w:rPr>
      <w:sz w:val="18"/>
      <w:szCs w:val="18"/>
    </w:rPr>
  </w:style>
  <w:style w:type="paragraph" w:styleId="61">
    <w:name w:val="toc 6"/>
    <w:basedOn w:val="a5"/>
    <w:next w:val="a5"/>
    <w:autoRedefine/>
    <w:uiPriority w:val="99"/>
    <w:semiHidden/>
    <w:rsid w:val="00DA09A0"/>
    <w:pPr>
      <w:spacing w:after="0"/>
      <w:ind w:left="1200"/>
      <w:jc w:val="left"/>
    </w:pPr>
    <w:rPr>
      <w:sz w:val="18"/>
      <w:szCs w:val="18"/>
    </w:rPr>
  </w:style>
  <w:style w:type="paragraph" w:styleId="71">
    <w:name w:val="toc 7"/>
    <w:basedOn w:val="a5"/>
    <w:next w:val="a5"/>
    <w:autoRedefine/>
    <w:uiPriority w:val="99"/>
    <w:semiHidden/>
    <w:rsid w:val="00DA09A0"/>
    <w:pPr>
      <w:spacing w:after="0"/>
      <w:ind w:left="1440"/>
      <w:jc w:val="left"/>
    </w:pPr>
    <w:rPr>
      <w:sz w:val="18"/>
      <w:szCs w:val="18"/>
    </w:rPr>
  </w:style>
  <w:style w:type="paragraph" w:styleId="81">
    <w:name w:val="toc 8"/>
    <w:basedOn w:val="a5"/>
    <w:next w:val="a5"/>
    <w:autoRedefine/>
    <w:uiPriority w:val="99"/>
    <w:semiHidden/>
    <w:rsid w:val="00DA09A0"/>
    <w:pPr>
      <w:spacing w:after="0"/>
      <w:ind w:left="1680"/>
      <w:jc w:val="left"/>
    </w:pPr>
    <w:rPr>
      <w:sz w:val="18"/>
      <w:szCs w:val="18"/>
    </w:rPr>
  </w:style>
  <w:style w:type="paragraph" w:styleId="91">
    <w:name w:val="toc 9"/>
    <w:basedOn w:val="a5"/>
    <w:next w:val="a5"/>
    <w:autoRedefine/>
    <w:uiPriority w:val="99"/>
    <w:semiHidden/>
    <w:rsid w:val="00DA09A0"/>
    <w:pPr>
      <w:spacing w:after="0"/>
      <w:ind w:left="1920"/>
      <w:jc w:val="left"/>
    </w:pPr>
    <w:rPr>
      <w:sz w:val="18"/>
      <w:szCs w:val="18"/>
    </w:rPr>
  </w:style>
  <w:style w:type="paragraph" w:customStyle="1" w:styleId="1">
    <w:name w:val="Стиль1"/>
    <w:basedOn w:val="a5"/>
    <w:uiPriority w:val="99"/>
    <w:rsid w:val="00DA09A0"/>
    <w:pPr>
      <w:keepNext/>
      <w:keepLines/>
      <w:widowControl w:val="0"/>
      <w:numPr>
        <w:numId w:val="14"/>
      </w:numPr>
      <w:suppressLineNumbers/>
      <w:suppressAutoHyphens/>
      <w:jc w:val="left"/>
    </w:pPr>
    <w:rPr>
      <w:b/>
      <w:bCs/>
      <w:sz w:val="28"/>
      <w:szCs w:val="28"/>
    </w:rPr>
  </w:style>
  <w:style w:type="paragraph" w:customStyle="1" w:styleId="2-1">
    <w:name w:val="содержание2-1"/>
    <w:basedOn w:val="33"/>
    <w:next w:val="a5"/>
    <w:uiPriority w:val="99"/>
    <w:rsid w:val="00DA09A0"/>
  </w:style>
  <w:style w:type="paragraph" w:customStyle="1" w:styleId="210">
    <w:name w:val="Заголовок 2.1"/>
    <w:basedOn w:val="11"/>
    <w:uiPriority w:val="99"/>
    <w:rsid w:val="00DA09A0"/>
    <w:pPr>
      <w:keepLines/>
      <w:widowControl w:val="0"/>
      <w:suppressLineNumbers/>
      <w:suppressAutoHyphens/>
    </w:pPr>
    <w:rPr>
      <w:caps/>
    </w:rPr>
  </w:style>
  <w:style w:type="paragraph" w:customStyle="1" w:styleId="22">
    <w:name w:val="Стиль2"/>
    <w:basedOn w:val="2"/>
    <w:uiPriority w:val="99"/>
    <w:rsid w:val="00DA09A0"/>
    <w:pPr>
      <w:keepNext/>
      <w:keepLines/>
      <w:widowControl w:val="0"/>
      <w:numPr>
        <w:ilvl w:val="1"/>
        <w:numId w:val="14"/>
      </w:numPr>
      <w:suppressLineNumbers/>
      <w:tabs>
        <w:tab w:val="num" w:pos="1492"/>
      </w:tabs>
      <w:suppressAutoHyphens/>
    </w:pPr>
    <w:rPr>
      <w:b/>
      <w:bCs/>
    </w:rPr>
  </w:style>
  <w:style w:type="paragraph" w:customStyle="1" w:styleId="32">
    <w:name w:val="Стиль3"/>
    <w:basedOn w:val="26"/>
    <w:uiPriority w:val="99"/>
    <w:rsid w:val="00DA09A0"/>
    <w:pPr>
      <w:numPr>
        <w:ilvl w:val="2"/>
        <w:numId w:val="14"/>
      </w:numPr>
      <w:spacing w:after="0" w:line="240" w:lineRule="auto"/>
      <w:jc w:val="both"/>
      <w:textAlignment w:val="baseline"/>
    </w:pPr>
    <w:rPr>
      <w:sz w:val="24"/>
      <w:szCs w:val="24"/>
      <w:lang w:val="ru-RU" w:eastAsia="ru-RU"/>
    </w:rPr>
  </w:style>
  <w:style w:type="paragraph" w:customStyle="1" w:styleId="2-11">
    <w:name w:val="содержание2-11"/>
    <w:basedOn w:val="a5"/>
    <w:uiPriority w:val="99"/>
    <w:rsid w:val="00DA09A0"/>
  </w:style>
  <w:style w:type="character" w:customStyle="1" w:styleId="15">
    <w:name w:val="Знак Знак1"/>
    <w:uiPriority w:val="99"/>
    <w:rsid w:val="00DA09A0"/>
    <w:rPr>
      <w:sz w:val="24"/>
      <w:szCs w:val="24"/>
      <w:lang w:val="ru-RU" w:eastAsia="ru-RU"/>
    </w:rPr>
  </w:style>
  <w:style w:type="character" w:customStyle="1" w:styleId="3c">
    <w:name w:val="Стиль3 Знак"/>
    <w:basedOn w:val="15"/>
    <w:uiPriority w:val="99"/>
    <w:rsid w:val="00DA09A0"/>
    <w:rPr>
      <w:sz w:val="24"/>
      <w:szCs w:val="24"/>
      <w:lang w:val="ru-RU" w:eastAsia="ru-RU"/>
    </w:rPr>
  </w:style>
  <w:style w:type="paragraph" w:customStyle="1" w:styleId="47">
    <w:name w:val="Стиль4"/>
    <w:basedOn w:val="23"/>
    <w:next w:val="a5"/>
    <w:uiPriority w:val="99"/>
    <w:rsid w:val="00DA09A0"/>
    <w:pPr>
      <w:keepLines/>
      <w:widowControl w:val="0"/>
      <w:suppressLineNumbers/>
      <w:suppressAutoHyphens/>
      <w:ind w:firstLine="567"/>
    </w:pPr>
  </w:style>
  <w:style w:type="paragraph" w:customStyle="1" w:styleId="afffc">
    <w:name w:val="Таблица заголовок"/>
    <w:basedOn w:val="a5"/>
    <w:uiPriority w:val="99"/>
    <w:rsid w:val="00DA09A0"/>
    <w:pPr>
      <w:spacing w:before="120" w:after="120" w:line="360" w:lineRule="auto"/>
      <w:jc w:val="right"/>
    </w:pPr>
    <w:rPr>
      <w:b/>
      <w:bCs/>
      <w:sz w:val="28"/>
      <w:szCs w:val="28"/>
    </w:rPr>
  </w:style>
  <w:style w:type="paragraph" w:customStyle="1" w:styleId="afffd">
    <w:name w:val="текст таблицы"/>
    <w:basedOn w:val="a5"/>
    <w:uiPriority w:val="99"/>
    <w:rsid w:val="00DA09A0"/>
    <w:pPr>
      <w:spacing w:before="120" w:after="0"/>
      <w:ind w:right="-102"/>
      <w:jc w:val="left"/>
    </w:pPr>
  </w:style>
  <w:style w:type="paragraph" w:customStyle="1" w:styleId="afffe">
    <w:name w:val="Пункт Знак"/>
    <w:basedOn w:val="a5"/>
    <w:uiPriority w:val="99"/>
    <w:rsid w:val="00DA09A0"/>
    <w:pPr>
      <w:tabs>
        <w:tab w:val="num" w:pos="1134"/>
        <w:tab w:val="left" w:pos="1701"/>
      </w:tabs>
      <w:snapToGrid w:val="0"/>
      <w:spacing w:after="0" w:line="360" w:lineRule="auto"/>
      <w:ind w:left="1134" w:hanging="567"/>
    </w:pPr>
    <w:rPr>
      <w:sz w:val="28"/>
      <w:szCs w:val="28"/>
    </w:rPr>
  </w:style>
  <w:style w:type="paragraph" w:customStyle="1" w:styleId="affff">
    <w:name w:val="a"/>
    <w:basedOn w:val="a5"/>
    <w:uiPriority w:val="99"/>
    <w:rsid w:val="00DA09A0"/>
    <w:pPr>
      <w:snapToGrid w:val="0"/>
      <w:spacing w:after="0" w:line="360" w:lineRule="auto"/>
      <w:ind w:left="1134" w:hanging="567"/>
    </w:pPr>
    <w:rPr>
      <w:sz w:val="28"/>
      <w:szCs w:val="28"/>
    </w:rPr>
  </w:style>
  <w:style w:type="paragraph" w:customStyle="1" w:styleId="affff0">
    <w:name w:val="Словарная статья"/>
    <w:basedOn w:val="a5"/>
    <w:next w:val="a5"/>
    <w:uiPriority w:val="99"/>
    <w:rsid w:val="00DA09A0"/>
    <w:pPr>
      <w:autoSpaceDE w:val="0"/>
      <w:autoSpaceDN w:val="0"/>
      <w:adjustRightInd w:val="0"/>
      <w:spacing w:after="0"/>
      <w:ind w:right="118"/>
    </w:pPr>
    <w:rPr>
      <w:rFonts w:ascii="Arial" w:hAnsi="Arial" w:cs="Arial"/>
      <w:sz w:val="20"/>
      <w:szCs w:val="20"/>
    </w:rPr>
  </w:style>
  <w:style w:type="paragraph" w:customStyle="1" w:styleId="affff1">
    <w:name w:val="Комментарий пользователя"/>
    <w:basedOn w:val="a5"/>
    <w:next w:val="a5"/>
    <w:uiPriority w:val="99"/>
    <w:rsid w:val="00DA09A0"/>
    <w:pPr>
      <w:autoSpaceDE w:val="0"/>
      <w:autoSpaceDN w:val="0"/>
      <w:adjustRightInd w:val="0"/>
      <w:spacing w:after="0"/>
      <w:ind w:left="170"/>
      <w:jc w:val="left"/>
    </w:pPr>
    <w:rPr>
      <w:rFonts w:ascii="Arial" w:hAnsi="Arial" w:cs="Arial"/>
      <w:i/>
      <w:iCs/>
      <w:color w:val="000080"/>
      <w:sz w:val="20"/>
      <w:szCs w:val="20"/>
    </w:rPr>
  </w:style>
  <w:style w:type="character" w:customStyle="1" w:styleId="3d">
    <w:name w:val="Стиль3 Знак Знак"/>
    <w:uiPriority w:val="99"/>
    <w:rsid w:val="00DA09A0"/>
    <w:rPr>
      <w:sz w:val="24"/>
      <w:szCs w:val="24"/>
      <w:lang w:val="ru-RU" w:eastAsia="ru-RU"/>
    </w:rPr>
  </w:style>
  <w:style w:type="paragraph" w:styleId="affff2">
    <w:name w:val="Balloon Text"/>
    <w:basedOn w:val="a5"/>
    <w:link w:val="affff3"/>
    <w:uiPriority w:val="99"/>
    <w:semiHidden/>
    <w:rsid w:val="00DA09A0"/>
    <w:rPr>
      <w:rFonts w:ascii="Tahoma" w:hAnsi="Tahoma" w:cs="Tahoma"/>
      <w:sz w:val="16"/>
      <w:szCs w:val="16"/>
    </w:rPr>
  </w:style>
  <w:style w:type="character" w:customStyle="1" w:styleId="affff3">
    <w:name w:val="Текст выноски Знак"/>
    <w:basedOn w:val="a6"/>
    <w:link w:val="affff2"/>
    <w:uiPriority w:val="99"/>
    <w:locked/>
    <w:rsid w:val="00140FEC"/>
    <w:rPr>
      <w:rFonts w:ascii="Tahoma" w:hAnsi="Tahoma" w:cs="Tahoma"/>
      <w:sz w:val="16"/>
      <w:szCs w:val="16"/>
    </w:rPr>
  </w:style>
  <w:style w:type="character" w:customStyle="1" w:styleId="labelbodytext1">
    <w:name w:val="label_body_text_1"/>
    <w:uiPriority w:val="99"/>
    <w:rsid w:val="00DA09A0"/>
  </w:style>
  <w:style w:type="paragraph" w:customStyle="1" w:styleId="1DocumentHeader1">
    <w:name w:val="Заголовок 1.Document Header1"/>
    <w:basedOn w:val="a5"/>
    <w:next w:val="a5"/>
    <w:uiPriority w:val="99"/>
    <w:rsid w:val="00DA09A0"/>
    <w:pPr>
      <w:keepNext/>
      <w:spacing w:before="240"/>
      <w:jc w:val="center"/>
      <w:outlineLvl w:val="0"/>
    </w:pPr>
    <w:rPr>
      <w:kern w:val="28"/>
      <w:sz w:val="36"/>
      <w:szCs w:val="36"/>
    </w:rPr>
  </w:style>
  <w:style w:type="paragraph" w:customStyle="1" w:styleId="ConsPlusNormal">
    <w:name w:val="ConsPlusNormal"/>
    <w:link w:val="ConsPlusNormal0"/>
    <w:rsid w:val="00DA09A0"/>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7327CE"/>
    <w:rPr>
      <w:rFonts w:ascii="Arial" w:hAnsi="Arial" w:cs="Arial"/>
      <w:sz w:val="22"/>
      <w:szCs w:val="22"/>
      <w:lang w:val="ru-RU" w:eastAsia="ru-RU" w:bidi="ar-SA"/>
    </w:rPr>
  </w:style>
  <w:style w:type="character" w:customStyle="1" w:styleId="111">
    <w:name w:val="Знак Знак11"/>
    <w:uiPriority w:val="99"/>
    <w:rsid w:val="00DA09A0"/>
    <w:rPr>
      <w:sz w:val="24"/>
      <w:szCs w:val="24"/>
      <w:lang w:val="ru-RU" w:eastAsia="ru-RU"/>
    </w:rPr>
  </w:style>
  <w:style w:type="character" w:styleId="affff4">
    <w:name w:val="annotation reference"/>
    <w:basedOn w:val="a6"/>
    <w:uiPriority w:val="99"/>
    <w:semiHidden/>
    <w:rsid w:val="00DA09A0"/>
    <w:rPr>
      <w:sz w:val="16"/>
      <w:szCs w:val="16"/>
    </w:rPr>
  </w:style>
  <w:style w:type="paragraph" w:styleId="affff5">
    <w:name w:val="annotation text"/>
    <w:basedOn w:val="a5"/>
    <w:link w:val="affff6"/>
    <w:uiPriority w:val="99"/>
    <w:semiHidden/>
    <w:rsid w:val="00DA09A0"/>
    <w:rPr>
      <w:sz w:val="20"/>
      <w:szCs w:val="20"/>
    </w:rPr>
  </w:style>
  <w:style w:type="character" w:customStyle="1" w:styleId="affff6">
    <w:name w:val="Текст примечания Знак"/>
    <w:basedOn w:val="a6"/>
    <w:link w:val="affff5"/>
    <w:uiPriority w:val="99"/>
    <w:locked/>
    <w:rsid w:val="005E4C40"/>
  </w:style>
  <w:style w:type="paragraph" w:styleId="affff7">
    <w:name w:val="annotation subject"/>
    <w:basedOn w:val="affff5"/>
    <w:next w:val="affff5"/>
    <w:link w:val="affff8"/>
    <w:uiPriority w:val="99"/>
    <w:semiHidden/>
    <w:rsid w:val="00DA09A0"/>
    <w:rPr>
      <w:b/>
      <w:bCs/>
    </w:rPr>
  </w:style>
  <w:style w:type="character" w:customStyle="1" w:styleId="affff8">
    <w:name w:val="Тема примечания Знак"/>
    <w:basedOn w:val="affff6"/>
    <w:link w:val="affff7"/>
    <w:uiPriority w:val="99"/>
    <w:semiHidden/>
    <w:locked/>
    <w:rsid w:val="007B7181"/>
    <w:rPr>
      <w:b/>
      <w:bCs/>
    </w:rPr>
  </w:style>
  <w:style w:type="paragraph" w:customStyle="1" w:styleId="200">
    <w:name w:val="20"/>
    <w:basedOn w:val="a5"/>
    <w:uiPriority w:val="99"/>
    <w:rsid w:val="00DA09A0"/>
    <w:pPr>
      <w:spacing w:before="104" w:after="104"/>
      <w:ind w:left="104" w:right="104"/>
      <w:jc w:val="left"/>
    </w:pPr>
  </w:style>
  <w:style w:type="character" w:customStyle="1" w:styleId="16">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09A0"/>
    <w:rPr>
      <w:b/>
      <w:bCs/>
      <w:kern w:val="28"/>
      <w:sz w:val="36"/>
      <w:szCs w:val="36"/>
      <w:lang w:val="ru-RU" w:eastAsia="ru-RU"/>
    </w:rPr>
  </w:style>
  <w:style w:type="paragraph" w:customStyle="1" w:styleId="affff9">
    <w:name w:val="Пункт"/>
    <w:basedOn w:val="a5"/>
    <w:uiPriority w:val="99"/>
    <w:rsid w:val="00DA09A0"/>
    <w:pPr>
      <w:tabs>
        <w:tab w:val="num" w:pos="1980"/>
      </w:tabs>
      <w:spacing w:after="0"/>
      <w:ind w:left="1404" w:hanging="504"/>
    </w:pPr>
  </w:style>
  <w:style w:type="paragraph" w:customStyle="1" w:styleId="affffa">
    <w:name w:val="Подпункт"/>
    <w:basedOn w:val="affff9"/>
    <w:uiPriority w:val="99"/>
    <w:rsid w:val="00DA09A0"/>
    <w:pPr>
      <w:tabs>
        <w:tab w:val="clear" w:pos="1980"/>
        <w:tab w:val="num" w:pos="2520"/>
      </w:tabs>
      <w:ind w:left="1728" w:hanging="648"/>
    </w:pPr>
  </w:style>
  <w:style w:type="paragraph" w:styleId="affffb">
    <w:name w:val="Document Map"/>
    <w:basedOn w:val="a5"/>
    <w:link w:val="affffc"/>
    <w:uiPriority w:val="99"/>
    <w:semiHidden/>
    <w:rsid w:val="00DA09A0"/>
    <w:pPr>
      <w:shd w:val="clear" w:color="auto" w:fill="000080"/>
    </w:pPr>
    <w:rPr>
      <w:rFonts w:ascii="Tahoma" w:hAnsi="Tahoma" w:cs="Tahoma"/>
      <w:sz w:val="20"/>
      <w:szCs w:val="20"/>
    </w:rPr>
  </w:style>
  <w:style w:type="character" w:customStyle="1" w:styleId="affffc">
    <w:name w:val="Схема документа Знак"/>
    <w:basedOn w:val="a6"/>
    <w:link w:val="affffb"/>
    <w:uiPriority w:val="99"/>
    <w:semiHidden/>
    <w:locked/>
    <w:rsid w:val="007B7181"/>
    <w:rPr>
      <w:rFonts w:ascii="Tahoma" w:hAnsi="Tahoma" w:cs="Tahoma"/>
      <w:shd w:val="clear" w:color="auto" w:fill="000080"/>
    </w:rPr>
  </w:style>
  <w:style w:type="paragraph" w:customStyle="1" w:styleId="affffd">
    <w:name w:val="Таблица шапка"/>
    <w:basedOn w:val="a5"/>
    <w:uiPriority w:val="99"/>
    <w:rsid w:val="00DA09A0"/>
    <w:pPr>
      <w:keepNext/>
      <w:spacing w:before="40" w:after="40"/>
      <w:ind w:left="57" w:right="57"/>
      <w:jc w:val="left"/>
    </w:pPr>
    <w:rPr>
      <w:sz w:val="18"/>
      <w:szCs w:val="18"/>
    </w:rPr>
  </w:style>
  <w:style w:type="paragraph" w:customStyle="1" w:styleId="affffe">
    <w:name w:val="Таблица текст"/>
    <w:basedOn w:val="a5"/>
    <w:uiPriority w:val="99"/>
    <w:rsid w:val="00DA09A0"/>
    <w:pPr>
      <w:spacing w:before="40" w:after="40"/>
      <w:ind w:left="57" w:right="57"/>
      <w:jc w:val="left"/>
    </w:pPr>
    <w:rPr>
      <w:sz w:val="22"/>
      <w:szCs w:val="22"/>
    </w:rPr>
  </w:style>
  <w:style w:type="paragraph" w:customStyle="1" w:styleId="a3">
    <w:name w:val="пункт"/>
    <w:basedOn w:val="a5"/>
    <w:uiPriority w:val="99"/>
    <w:rsid w:val="00DA09A0"/>
    <w:pPr>
      <w:numPr>
        <w:ilvl w:val="2"/>
        <w:numId w:val="15"/>
      </w:numPr>
      <w:spacing w:before="60"/>
      <w:jc w:val="left"/>
    </w:pPr>
  </w:style>
  <w:style w:type="paragraph" w:styleId="2d">
    <w:name w:val="Body Text 2"/>
    <w:basedOn w:val="a5"/>
    <w:link w:val="2e"/>
    <w:uiPriority w:val="99"/>
    <w:rsid w:val="003559BB"/>
    <w:pPr>
      <w:spacing w:after="120" w:line="480" w:lineRule="auto"/>
    </w:pPr>
  </w:style>
  <w:style w:type="character" w:customStyle="1" w:styleId="2e">
    <w:name w:val="Основной текст 2 Знак"/>
    <w:basedOn w:val="a6"/>
    <w:link w:val="2d"/>
    <w:uiPriority w:val="99"/>
    <w:locked/>
    <w:rsid w:val="003559BB"/>
    <w:rPr>
      <w:sz w:val="24"/>
      <w:szCs w:val="24"/>
    </w:rPr>
  </w:style>
  <w:style w:type="table" w:styleId="afffff">
    <w:name w:val="Table Grid"/>
    <w:basedOn w:val="a7"/>
    <w:uiPriority w:val="59"/>
    <w:rsid w:val="00053F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uiPriority w:val="99"/>
    <w:rsid w:val="00287C96"/>
    <w:pPr>
      <w:widowControl w:val="0"/>
    </w:pPr>
    <w:rPr>
      <w:rFonts w:ascii="Arial" w:hAnsi="Arial" w:cs="Arial"/>
    </w:rPr>
  </w:style>
  <w:style w:type="paragraph" w:customStyle="1" w:styleId="211">
    <w:name w:val="Основной текст с отступом 21"/>
    <w:basedOn w:val="a5"/>
    <w:uiPriority w:val="99"/>
    <w:rsid w:val="00FB3A40"/>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5"/>
    <w:uiPriority w:val="99"/>
    <w:rsid w:val="00CE45B7"/>
    <w:pPr>
      <w:spacing w:after="200" w:line="276" w:lineRule="auto"/>
      <w:ind w:left="720"/>
      <w:jc w:val="left"/>
    </w:pPr>
    <w:rPr>
      <w:rFonts w:ascii="Calibri" w:hAnsi="Calibri" w:cs="Calibri"/>
      <w:sz w:val="22"/>
      <w:szCs w:val="22"/>
    </w:rPr>
  </w:style>
  <w:style w:type="paragraph" w:styleId="afffff0">
    <w:name w:val="List Paragraph"/>
    <w:basedOn w:val="a5"/>
    <w:link w:val="afffff1"/>
    <w:uiPriority w:val="99"/>
    <w:qFormat/>
    <w:rsid w:val="00CE45B7"/>
    <w:pPr>
      <w:spacing w:after="200" w:line="276" w:lineRule="auto"/>
      <w:ind w:left="720"/>
      <w:jc w:val="left"/>
    </w:pPr>
    <w:rPr>
      <w:rFonts w:ascii="Calibri" w:hAnsi="Calibri" w:cs="Calibri"/>
      <w:sz w:val="22"/>
      <w:szCs w:val="22"/>
    </w:rPr>
  </w:style>
  <w:style w:type="paragraph" w:customStyle="1" w:styleId="Iauiue1">
    <w:name w:val="Iau?iue1"/>
    <w:uiPriority w:val="99"/>
    <w:rsid w:val="0057229F"/>
    <w:pPr>
      <w:widowControl w:val="0"/>
    </w:pPr>
  </w:style>
  <w:style w:type="paragraph" w:customStyle="1" w:styleId="WW-2">
    <w:name w:val="WW-Основной текст с отступом 2"/>
    <w:basedOn w:val="a5"/>
    <w:uiPriority w:val="99"/>
    <w:rsid w:val="00F47ED7"/>
    <w:pPr>
      <w:suppressAutoHyphens/>
      <w:spacing w:after="0"/>
      <w:ind w:firstLine="709"/>
    </w:pPr>
    <w:rPr>
      <w:sz w:val="28"/>
      <w:szCs w:val="28"/>
    </w:rPr>
  </w:style>
  <w:style w:type="paragraph" w:customStyle="1" w:styleId="112">
    <w:name w:val="Основной текст с отступом11"/>
    <w:basedOn w:val="a5"/>
    <w:uiPriority w:val="99"/>
    <w:rsid w:val="005E4C40"/>
    <w:pPr>
      <w:spacing w:before="60" w:after="0"/>
      <w:ind w:firstLine="851"/>
    </w:pPr>
  </w:style>
  <w:style w:type="paragraph" w:customStyle="1" w:styleId="ConsPlusNonformat">
    <w:name w:val="ConsPlusNonformat"/>
    <w:uiPriority w:val="99"/>
    <w:rsid w:val="005E4C40"/>
    <w:pPr>
      <w:widowControl w:val="0"/>
      <w:autoSpaceDE w:val="0"/>
      <w:autoSpaceDN w:val="0"/>
      <w:adjustRightInd w:val="0"/>
    </w:pPr>
    <w:rPr>
      <w:rFonts w:ascii="Courier New" w:hAnsi="Courier New" w:cs="Courier New"/>
    </w:rPr>
  </w:style>
  <w:style w:type="paragraph" w:customStyle="1" w:styleId="18">
    <w:name w:val="Обычный1"/>
    <w:uiPriority w:val="99"/>
    <w:rsid w:val="005E4C40"/>
  </w:style>
  <w:style w:type="paragraph" w:customStyle="1" w:styleId="Char">
    <w:name w:val="Char"/>
    <w:basedOn w:val="a5"/>
    <w:uiPriority w:val="99"/>
    <w:rsid w:val="005E4C40"/>
    <w:pPr>
      <w:keepLines/>
      <w:spacing w:after="160" w:line="240" w:lineRule="exact"/>
      <w:jc w:val="left"/>
    </w:pPr>
    <w:rPr>
      <w:rFonts w:ascii="Verdana" w:eastAsia="MS Mincho" w:hAnsi="Verdana" w:cs="Verdana"/>
      <w:sz w:val="20"/>
      <w:szCs w:val="20"/>
      <w:lang w:val="en-US" w:eastAsia="en-US"/>
    </w:rPr>
  </w:style>
  <w:style w:type="paragraph" w:customStyle="1" w:styleId="Arial1055">
    <w:name w:val="Стиль Arial 10 пт Перед:  5 пт После:  5 пт"/>
    <w:basedOn w:val="a5"/>
    <w:uiPriority w:val="99"/>
    <w:rsid w:val="005E4C40"/>
    <w:pPr>
      <w:spacing w:before="100" w:after="100"/>
      <w:jc w:val="left"/>
    </w:pPr>
    <w:rPr>
      <w:sz w:val="20"/>
      <w:szCs w:val="20"/>
    </w:rPr>
  </w:style>
  <w:style w:type="paragraph" w:customStyle="1" w:styleId="plain">
    <w:name w:val="plain"/>
    <w:basedOn w:val="a5"/>
    <w:uiPriority w:val="99"/>
    <w:rsid w:val="005E4C40"/>
    <w:pPr>
      <w:spacing w:before="100" w:beforeAutospacing="1" w:after="100" w:afterAutospacing="1"/>
      <w:jc w:val="left"/>
    </w:pPr>
    <w:rPr>
      <w:rFonts w:ascii="Arial" w:hAnsi="Arial" w:cs="Arial"/>
      <w:color w:val="333333"/>
      <w:sz w:val="18"/>
      <w:szCs w:val="18"/>
    </w:rPr>
  </w:style>
  <w:style w:type="paragraph" w:styleId="afffff2">
    <w:name w:val="No Spacing"/>
    <w:uiPriority w:val="99"/>
    <w:qFormat/>
    <w:rsid w:val="005E4C40"/>
    <w:rPr>
      <w:sz w:val="24"/>
      <w:szCs w:val="24"/>
    </w:rPr>
  </w:style>
  <w:style w:type="paragraph" w:customStyle="1" w:styleId="afffff3">
    <w:name w:val="втяжка"/>
    <w:basedOn w:val="a5"/>
    <w:next w:val="a5"/>
    <w:uiPriority w:val="99"/>
    <w:rsid w:val="005E4C40"/>
    <w:pPr>
      <w:tabs>
        <w:tab w:val="left" w:pos="567"/>
      </w:tabs>
      <w:autoSpaceDE w:val="0"/>
      <w:autoSpaceDN w:val="0"/>
      <w:adjustRightInd w:val="0"/>
      <w:spacing w:before="57" w:after="0"/>
      <w:ind w:left="567" w:hanging="567"/>
    </w:pPr>
    <w:rPr>
      <w:rFonts w:ascii="SchoolBookC" w:hAnsi="SchoolBookC" w:cs="SchoolBookC"/>
    </w:rPr>
  </w:style>
  <w:style w:type="paragraph" w:customStyle="1" w:styleId="48">
    <w:name w:val="Заг. 4"/>
    <w:basedOn w:val="42"/>
    <w:uiPriority w:val="99"/>
    <w:rsid w:val="005E4C40"/>
    <w:pPr>
      <w:tabs>
        <w:tab w:val="clear" w:pos="864"/>
      </w:tabs>
      <w:spacing w:before="120"/>
      <w:ind w:left="0" w:firstLine="0"/>
      <w:jc w:val="left"/>
      <w:outlineLvl w:val="9"/>
    </w:pPr>
    <w:rPr>
      <w:rFonts w:ascii="Times New Roman" w:hAnsi="Times New Roman" w:cs="Times New Roman"/>
      <w:b/>
      <w:bCs/>
    </w:rPr>
  </w:style>
  <w:style w:type="paragraph" w:customStyle="1" w:styleId="afffff4">
    <w:name w:val="контент"/>
    <w:basedOn w:val="aff0"/>
    <w:uiPriority w:val="99"/>
    <w:rsid w:val="005E4C40"/>
    <w:pPr>
      <w:spacing w:before="120" w:after="120"/>
      <w:ind w:firstLine="720"/>
      <w:jc w:val="both"/>
    </w:pPr>
    <w:rPr>
      <w:rFonts w:ascii="Times New Roman" w:hAnsi="Times New Roman" w:cs="Times New Roman"/>
      <w:sz w:val="28"/>
      <w:szCs w:val="28"/>
    </w:rPr>
  </w:style>
  <w:style w:type="paragraph" w:customStyle="1" w:styleId="311">
    <w:name w:val="Основной текст 31"/>
    <w:basedOn w:val="a5"/>
    <w:uiPriority w:val="99"/>
    <w:rsid w:val="005E4C40"/>
    <w:pPr>
      <w:suppressAutoHyphens/>
      <w:spacing w:after="0" w:line="360" w:lineRule="atLeast"/>
    </w:pPr>
    <w:rPr>
      <w:b/>
      <w:bCs/>
      <w:sz w:val="28"/>
      <w:szCs w:val="28"/>
      <w:lang w:eastAsia="ar-SA"/>
    </w:rPr>
  </w:style>
  <w:style w:type="paragraph" w:customStyle="1" w:styleId="914">
    <w:name w:val="Стиль Заголовок 9 + 14 пт"/>
    <w:basedOn w:val="9"/>
    <w:autoRedefine/>
    <w:uiPriority w:val="99"/>
    <w:rsid w:val="005E4C40"/>
    <w:pPr>
      <w:tabs>
        <w:tab w:val="clear" w:pos="1584"/>
      </w:tabs>
      <w:spacing w:before="0" w:after="0"/>
      <w:ind w:left="0" w:firstLine="0"/>
      <w:jc w:val="center"/>
      <w:outlineLvl w:val="9"/>
    </w:pPr>
    <w:rPr>
      <w:rFonts w:ascii="Times New Roman" w:hAnsi="Times New Roman" w:cs="Times New Roman"/>
      <w:b w:val="0"/>
      <w:bCs w:val="0"/>
      <w:i w:val="0"/>
      <w:iCs w:val="0"/>
      <w:sz w:val="24"/>
      <w:szCs w:val="24"/>
    </w:rPr>
  </w:style>
  <w:style w:type="paragraph" w:customStyle="1" w:styleId="Heading">
    <w:name w:val="Heading"/>
    <w:uiPriority w:val="99"/>
    <w:rsid w:val="005E4C40"/>
    <w:pPr>
      <w:widowControl w:val="0"/>
      <w:suppressAutoHyphens/>
      <w:autoSpaceDE w:val="0"/>
    </w:pPr>
    <w:rPr>
      <w:rFonts w:ascii="Arial" w:hAnsi="Arial" w:cs="Arial"/>
      <w:b/>
      <w:bCs/>
      <w:sz w:val="22"/>
      <w:szCs w:val="22"/>
      <w:lang w:eastAsia="ar-SA"/>
    </w:rPr>
  </w:style>
  <w:style w:type="paragraph" w:customStyle="1" w:styleId="ConsTitle">
    <w:name w:val="ConsTitle"/>
    <w:uiPriority w:val="99"/>
    <w:rsid w:val="005E4C40"/>
    <w:pPr>
      <w:widowControl w:val="0"/>
      <w:autoSpaceDE w:val="0"/>
      <w:autoSpaceDN w:val="0"/>
      <w:adjustRightInd w:val="0"/>
    </w:pPr>
    <w:rPr>
      <w:rFonts w:ascii="Arial" w:hAnsi="Arial" w:cs="Arial"/>
      <w:b/>
      <w:bCs/>
    </w:rPr>
  </w:style>
  <w:style w:type="paragraph" w:customStyle="1" w:styleId="msonormalcxspmiddle">
    <w:name w:val="msonormalcxspmiddle"/>
    <w:basedOn w:val="a5"/>
    <w:uiPriority w:val="99"/>
    <w:rsid w:val="005E4C40"/>
    <w:pPr>
      <w:spacing w:before="100" w:beforeAutospacing="1" w:after="100" w:afterAutospacing="1"/>
      <w:jc w:val="left"/>
    </w:pPr>
  </w:style>
  <w:style w:type="paragraph" w:customStyle="1" w:styleId="afffff5">
    <w:name w:val="текст сноски"/>
    <w:basedOn w:val="a5"/>
    <w:uiPriority w:val="99"/>
    <w:rsid w:val="005E4C40"/>
    <w:pPr>
      <w:widowControl w:val="0"/>
      <w:spacing w:after="0"/>
      <w:jc w:val="left"/>
    </w:pPr>
    <w:rPr>
      <w:rFonts w:ascii="Gelvetsky 12pt" w:hAnsi="Gelvetsky 12pt" w:cs="Gelvetsky 12pt"/>
      <w:lang w:val="en-US"/>
    </w:rPr>
  </w:style>
  <w:style w:type="paragraph" w:customStyle="1" w:styleId="10">
    <w:name w:val="ТДК Зг 1"/>
    <w:basedOn w:val="11"/>
    <w:uiPriority w:val="99"/>
    <w:rsid w:val="005E4C40"/>
    <w:pPr>
      <w:pageBreakBefore/>
      <w:numPr>
        <w:numId w:val="16"/>
      </w:numPr>
      <w:tabs>
        <w:tab w:val="num" w:pos="643"/>
      </w:tabs>
      <w:spacing w:before="480" w:after="160"/>
    </w:pPr>
    <w:rPr>
      <w:rFonts w:ascii="Arial" w:hAnsi="Arial" w:cs="Arial"/>
      <w:b w:val="0"/>
      <w:bCs w:val="0"/>
      <w:color w:val="000000"/>
      <w:kern w:val="32"/>
      <w:sz w:val="28"/>
      <w:szCs w:val="28"/>
    </w:rPr>
  </w:style>
  <w:style w:type="paragraph" w:customStyle="1" w:styleId="2f">
    <w:name w:val="ТДК Зг 2"/>
    <w:basedOn w:val="23"/>
    <w:uiPriority w:val="99"/>
    <w:rsid w:val="005E4C40"/>
    <w:pPr>
      <w:tabs>
        <w:tab w:val="clear" w:pos="576"/>
        <w:tab w:val="num" w:pos="390"/>
        <w:tab w:val="left" w:pos="567"/>
        <w:tab w:val="num" w:pos="643"/>
      </w:tabs>
      <w:spacing w:before="360" w:after="240"/>
      <w:ind w:left="1418" w:right="1134" w:hanging="930"/>
    </w:pPr>
    <w:rPr>
      <w:rFonts w:ascii="Arial" w:hAnsi="Arial" w:cs="Arial"/>
      <w:b w:val="0"/>
      <w:bCs w:val="0"/>
      <w:color w:val="000000"/>
      <w:sz w:val="24"/>
      <w:szCs w:val="24"/>
    </w:rPr>
  </w:style>
  <w:style w:type="paragraph" w:customStyle="1" w:styleId="3e">
    <w:name w:val="ТДК Зг 3"/>
    <w:basedOn w:val="33"/>
    <w:uiPriority w:val="99"/>
    <w:rsid w:val="005E4C40"/>
    <w:pPr>
      <w:keepNext w:val="0"/>
      <w:tabs>
        <w:tab w:val="clear" w:pos="170"/>
        <w:tab w:val="num" w:pos="390"/>
        <w:tab w:val="num" w:pos="643"/>
      </w:tabs>
      <w:spacing w:before="40" w:after="40"/>
      <w:ind w:left="0" w:firstLine="0"/>
    </w:pPr>
    <w:rPr>
      <w:rFonts w:ascii="Times New Roman" w:hAnsi="Times New Roman" w:cs="Times New Roman"/>
      <w:b w:val="0"/>
      <w:bCs w:val="0"/>
      <w:color w:val="000000"/>
    </w:rPr>
  </w:style>
  <w:style w:type="paragraph" w:customStyle="1" w:styleId="afffff6">
    <w:name w:val="Знак Знак Знак Знак"/>
    <w:basedOn w:val="a5"/>
    <w:link w:val="afffff7"/>
    <w:uiPriority w:val="99"/>
    <w:rsid w:val="005E4C40"/>
    <w:pPr>
      <w:widowControl w:val="0"/>
      <w:adjustRightInd w:val="0"/>
      <w:spacing w:after="160" w:line="240" w:lineRule="exact"/>
      <w:jc w:val="right"/>
    </w:pPr>
    <w:rPr>
      <w:sz w:val="20"/>
      <w:szCs w:val="20"/>
      <w:lang w:val="en-GB" w:eastAsia="en-US"/>
    </w:rPr>
  </w:style>
  <w:style w:type="character" w:customStyle="1" w:styleId="afffff7">
    <w:name w:val="Знак Знак Знак Знак Знак"/>
    <w:link w:val="afffff6"/>
    <w:uiPriority w:val="99"/>
    <w:locked/>
    <w:rsid w:val="007B7181"/>
    <w:rPr>
      <w:rFonts w:eastAsia="Times New Roman"/>
      <w:lang w:val="en-GB" w:eastAsia="en-US"/>
    </w:rPr>
  </w:style>
  <w:style w:type="paragraph" w:customStyle="1" w:styleId="Bullet">
    <w:name w:val="Bullet"/>
    <w:link w:val="Bullet0"/>
    <w:autoRedefine/>
    <w:uiPriority w:val="99"/>
    <w:rsid w:val="000D5E24"/>
    <w:pPr>
      <w:tabs>
        <w:tab w:val="left" w:pos="284"/>
      </w:tabs>
      <w:ind w:firstLine="720"/>
      <w:jc w:val="both"/>
    </w:pPr>
    <w:rPr>
      <w:b/>
      <w:bCs/>
      <w:sz w:val="24"/>
      <w:szCs w:val="24"/>
    </w:rPr>
  </w:style>
  <w:style w:type="character" w:customStyle="1" w:styleId="Bullet0">
    <w:name w:val="Bullet Знак"/>
    <w:link w:val="Bullet"/>
    <w:uiPriority w:val="99"/>
    <w:locked/>
    <w:rsid w:val="000D5E24"/>
    <w:rPr>
      <w:b/>
      <w:bCs/>
      <w:sz w:val="24"/>
      <w:szCs w:val="24"/>
      <w:lang w:val="ru-RU" w:eastAsia="ru-RU" w:bidi="ar-SA"/>
    </w:rPr>
  </w:style>
  <w:style w:type="paragraph" w:customStyle="1" w:styleId="2f0">
    <w:name w:val="Обычный2"/>
    <w:uiPriority w:val="99"/>
    <w:rsid w:val="002063AC"/>
  </w:style>
  <w:style w:type="paragraph" w:customStyle="1" w:styleId="StyleBodyTextIndentFirstline125cm">
    <w:name w:val="Style Body Text Indent + First line:  125 cm"/>
    <w:basedOn w:val="a1"/>
    <w:uiPriority w:val="99"/>
    <w:rsid w:val="00E44FF1"/>
    <w:pPr>
      <w:keepLines/>
      <w:numPr>
        <w:ilvl w:val="0"/>
        <w:numId w:val="0"/>
      </w:numPr>
      <w:spacing w:before="120" w:after="120"/>
      <w:ind w:firstLine="709"/>
    </w:pPr>
  </w:style>
  <w:style w:type="paragraph" w:customStyle="1" w:styleId="212">
    <w:name w:val="Основной текст 21"/>
    <w:basedOn w:val="a5"/>
    <w:uiPriority w:val="99"/>
    <w:rsid w:val="006B7EBE"/>
    <w:pPr>
      <w:overflowPunct w:val="0"/>
      <w:autoSpaceDE w:val="0"/>
      <w:autoSpaceDN w:val="0"/>
      <w:adjustRightInd w:val="0"/>
      <w:spacing w:after="0"/>
    </w:pPr>
    <w:rPr>
      <w:rFonts w:ascii="Peterburg" w:hAnsi="Peterburg" w:cs="Peterburg"/>
    </w:rPr>
  </w:style>
  <w:style w:type="paragraph" w:customStyle="1" w:styleId="Style4">
    <w:name w:val="Style4"/>
    <w:basedOn w:val="a5"/>
    <w:uiPriority w:val="99"/>
    <w:rsid w:val="00F17370"/>
    <w:pPr>
      <w:widowControl w:val="0"/>
      <w:autoSpaceDE w:val="0"/>
      <w:autoSpaceDN w:val="0"/>
      <w:adjustRightInd w:val="0"/>
      <w:spacing w:after="0" w:line="316" w:lineRule="exact"/>
    </w:pPr>
    <w:rPr>
      <w:rFonts w:ascii="Arial Narrow" w:hAnsi="Arial Narrow" w:cs="Arial Narrow"/>
    </w:rPr>
  </w:style>
  <w:style w:type="character" w:customStyle="1" w:styleId="FontStyle12">
    <w:name w:val="Font Style12"/>
    <w:uiPriority w:val="99"/>
    <w:rsid w:val="00F17370"/>
    <w:rPr>
      <w:rFonts w:ascii="Times New Roman" w:hAnsi="Times New Roman" w:cs="Times New Roman"/>
      <w:sz w:val="26"/>
      <w:szCs w:val="26"/>
    </w:rPr>
  </w:style>
  <w:style w:type="paragraph" w:customStyle="1" w:styleId="220">
    <w:name w:val="Основной текст с отступом 22"/>
    <w:basedOn w:val="a5"/>
    <w:uiPriority w:val="99"/>
    <w:rsid w:val="00BB0EA2"/>
    <w:pPr>
      <w:overflowPunct w:val="0"/>
      <w:autoSpaceDE w:val="0"/>
      <w:autoSpaceDN w:val="0"/>
      <w:adjustRightInd w:val="0"/>
      <w:spacing w:after="0"/>
      <w:ind w:firstLine="567"/>
      <w:textAlignment w:val="baseline"/>
    </w:pPr>
    <w:rPr>
      <w:sz w:val="28"/>
      <w:szCs w:val="28"/>
    </w:rPr>
  </w:style>
  <w:style w:type="character" w:customStyle="1" w:styleId="val">
    <w:name w:val="val"/>
    <w:basedOn w:val="a6"/>
    <w:uiPriority w:val="99"/>
    <w:rsid w:val="00B22BFF"/>
  </w:style>
  <w:style w:type="character" w:customStyle="1" w:styleId="57">
    <w:name w:val="5 Полужирный"/>
    <w:uiPriority w:val="99"/>
    <w:rsid w:val="00977491"/>
    <w:rPr>
      <w:b/>
      <w:bCs/>
    </w:rPr>
  </w:style>
  <w:style w:type="paragraph" w:customStyle="1" w:styleId="49">
    <w:name w:val="4 Текст"/>
    <w:basedOn w:val="a5"/>
    <w:uiPriority w:val="99"/>
    <w:rsid w:val="00977491"/>
    <w:pPr>
      <w:suppressAutoHyphens/>
      <w:spacing w:after="0" w:line="264" w:lineRule="auto"/>
      <w:ind w:firstLine="397"/>
    </w:pPr>
    <w:rPr>
      <w:lang w:eastAsia="ar-SA"/>
    </w:rPr>
  </w:style>
  <w:style w:type="character" w:customStyle="1" w:styleId="apple-style-span">
    <w:name w:val="apple-style-span"/>
    <w:basedOn w:val="a6"/>
    <w:uiPriority w:val="99"/>
    <w:rsid w:val="00071F53"/>
  </w:style>
  <w:style w:type="character" w:customStyle="1" w:styleId="FontStyle21">
    <w:name w:val="Font Style21"/>
    <w:uiPriority w:val="99"/>
    <w:rsid w:val="00445888"/>
    <w:rPr>
      <w:rFonts w:ascii="Times New Roman" w:hAnsi="Times New Roman" w:cs="Times New Roman"/>
      <w:b/>
      <w:bCs/>
      <w:sz w:val="20"/>
      <w:szCs w:val="20"/>
    </w:rPr>
  </w:style>
  <w:style w:type="paragraph" w:customStyle="1" w:styleId="Style8">
    <w:name w:val="Style8"/>
    <w:basedOn w:val="a5"/>
    <w:uiPriority w:val="99"/>
    <w:rsid w:val="00CD4D47"/>
    <w:pPr>
      <w:widowControl w:val="0"/>
      <w:autoSpaceDE w:val="0"/>
      <w:autoSpaceDN w:val="0"/>
      <w:adjustRightInd w:val="0"/>
      <w:spacing w:after="0" w:line="259" w:lineRule="exact"/>
      <w:ind w:firstLine="706"/>
    </w:pPr>
  </w:style>
  <w:style w:type="paragraph" w:customStyle="1" w:styleId="Style13">
    <w:name w:val="Style13"/>
    <w:basedOn w:val="a5"/>
    <w:uiPriority w:val="99"/>
    <w:rsid w:val="00CD4D47"/>
    <w:pPr>
      <w:widowControl w:val="0"/>
      <w:autoSpaceDE w:val="0"/>
      <w:autoSpaceDN w:val="0"/>
      <w:adjustRightInd w:val="0"/>
      <w:spacing w:after="0" w:line="264" w:lineRule="exact"/>
      <w:jc w:val="center"/>
    </w:pPr>
  </w:style>
  <w:style w:type="paragraph" w:customStyle="1" w:styleId="Style15">
    <w:name w:val="Style15"/>
    <w:basedOn w:val="a5"/>
    <w:uiPriority w:val="99"/>
    <w:rsid w:val="00CD4D47"/>
    <w:pPr>
      <w:widowControl w:val="0"/>
      <w:autoSpaceDE w:val="0"/>
      <w:autoSpaceDN w:val="0"/>
      <w:adjustRightInd w:val="0"/>
      <w:spacing w:after="0" w:line="264" w:lineRule="exact"/>
      <w:jc w:val="left"/>
    </w:pPr>
  </w:style>
  <w:style w:type="paragraph" w:customStyle="1" w:styleId="Style16">
    <w:name w:val="Style16"/>
    <w:basedOn w:val="a5"/>
    <w:uiPriority w:val="99"/>
    <w:rsid w:val="00CD4D47"/>
    <w:pPr>
      <w:widowControl w:val="0"/>
      <w:autoSpaceDE w:val="0"/>
      <w:autoSpaceDN w:val="0"/>
      <w:adjustRightInd w:val="0"/>
      <w:spacing w:after="0" w:line="264" w:lineRule="exact"/>
      <w:ind w:hanging="346"/>
      <w:jc w:val="left"/>
    </w:pPr>
  </w:style>
  <w:style w:type="paragraph" w:customStyle="1" w:styleId="Style17">
    <w:name w:val="Style17"/>
    <w:basedOn w:val="a5"/>
    <w:uiPriority w:val="99"/>
    <w:rsid w:val="00CD4D47"/>
    <w:pPr>
      <w:widowControl w:val="0"/>
      <w:autoSpaceDE w:val="0"/>
      <w:autoSpaceDN w:val="0"/>
      <w:adjustRightInd w:val="0"/>
      <w:spacing w:after="0" w:line="360" w:lineRule="exact"/>
      <w:jc w:val="center"/>
    </w:pPr>
  </w:style>
  <w:style w:type="paragraph" w:customStyle="1" w:styleId="Style18">
    <w:name w:val="Style18"/>
    <w:basedOn w:val="a5"/>
    <w:uiPriority w:val="99"/>
    <w:rsid w:val="00CD4D47"/>
    <w:pPr>
      <w:widowControl w:val="0"/>
      <w:autoSpaceDE w:val="0"/>
      <w:autoSpaceDN w:val="0"/>
      <w:adjustRightInd w:val="0"/>
      <w:spacing w:after="0"/>
      <w:jc w:val="left"/>
    </w:pPr>
  </w:style>
  <w:style w:type="paragraph" w:customStyle="1" w:styleId="Style19">
    <w:name w:val="Style19"/>
    <w:basedOn w:val="a5"/>
    <w:uiPriority w:val="99"/>
    <w:rsid w:val="00CD4D47"/>
    <w:pPr>
      <w:widowControl w:val="0"/>
      <w:autoSpaceDE w:val="0"/>
      <w:autoSpaceDN w:val="0"/>
      <w:adjustRightInd w:val="0"/>
      <w:spacing w:after="0" w:line="264" w:lineRule="exact"/>
      <w:ind w:firstLine="446"/>
      <w:jc w:val="left"/>
    </w:pPr>
  </w:style>
  <w:style w:type="character" w:customStyle="1" w:styleId="FontStyle23">
    <w:name w:val="Font Style23"/>
    <w:uiPriority w:val="99"/>
    <w:rsid w:val="00CD4D47"/>
    <w:rPr>
      <w:rFonts w:ascii="Times New Roman" w:hAnsi="Times New Roman" w:cs="Times New Roman"/>
      <w:sz w:val="20"/>
      <w:szCs w:val="20"/>
    </w:rPr>
  </w:style>
  <w:style w:type="paragraph" w:customStyle="1" w:styleId="afffff8">
    <w:name w:val="МОЙ"/>
    <w:link w:val="afffff9"/>
    <w:uiPriority w:val="99"/>
    <w:rsid w:val="00F27135"/>
    <w:pPr>
      <w:widowControl w:val="0"/>
      <w:suppressAutoHyphens/>
      <w:spacing w:line="480" w:lineRule="auto"/>
      <w:ind w:firstLine="720"/>
      <w:jc w:val="both"/>
    </w:pPr>
    <w:rPr>
      <w:rFonts w:ascii="Arial" w:eastAsia="ヒラギノ角ゴ Pro W3" w:hAnsi="Arial"/>
      <w:color w:val="000000"/>
      <w:kern w:val="1"/>
      <w:sz w:val="24"/>
      <w:szCs w:val="24"/>
      <w:lang w:val="en-US" w:eastAsia="en-US"/>
    </w:rPr>
  </w:style>
  <w:style w:type="character" w:customStyle="1" w:styleId="afffff9">
    <w:name w:val="МОЙ Знак"/>
    <w:link w:val="afffff8"/>
    <w:uiPriority w:val="99"/>
    <w:locked/>
    <w:rsid w:val="00A41F18"/>
    <w:rPr>
      <w:rFonts w:ascii="Arial" w:eastAsia="ヒラギノ角ゴ Pro W3" w:hAnsi="Arial"/>
      <w:color w:val="000000"/>
      <w:kern w:val="1"/>
      <w:sz w:val="24"/>
      <w:szCs w:val="24"/>
      <w:lang w:val="en-US" w:eastAsia="en-US" w:bidi="ar-SA"/>
    </w:rPr>
  </w:style>
  <w:style w:type="paragraph" w:customStyle="1" w:styleId="3f">
    <w:name w:val="Текст списка 3"/>
    <w:basedOn w:val="23"/>
    <w:link w:val="3f0"/>
    <w:uiPriority w:val="99"/>
    <w:rsid w:val="00F27135"/>
    <w:pPr>
      <w:keepNext w:val="0"/>
      <w:widowControl w:val="0"/>
      <w:tabs>
        <w:tab w:val="clear" w:pos="576"/>
        <w:tab w:val="left" w:pos="851"/>
      </w:tabs>
      <w:spacing w:before="120" w:after="120" w:line="360" w:lineRule="auto"/>
      <w:ind w:left="851" w:hanging="851"/>
      <w:jc w:val="both"/>
    </w:pPr>
    <w:rPr>
      <w:b w:val="0"/>
      <w:bCs w:val="0"/>
      <w:sz w:val="28"/>
      <w:szCs w:val="28"/>
      <w:lang w:eastAsia="ar-SA"/>
    </w:rPr>
  </w:style>
  <w:style w:type="character" w:customStyle="1" w:styleId="3f0">
    <w:name w:val="Текст списка 3 Знак"/>
    <w:link w:val="3f"/>
    <w:uiPriority w:val="99"/>
    <w:locked/>
    <w:rsid w:val="00F27135"/>
    <w:rPr>
      <w:sz w:val="28"/>
      <w:szCs w:val="28"/>
      <w:lang w:eastAsia="ar-SA" w:bidi="ar-SA"/>
    </w:rPr>
  </w:style>
  <w:style w:type="paragraph" w:customStyle="1" w:styleId="19">
    <w:name w:val="Основной текст1"/>
    <w:link w:val="afffffa"/>
    <w:uiPriority w:val="99"/>
    <w:rsid w:val="00B20A83"/>
    <w:pPr>
      <w:widowControl w:val="0"/>
      <w:suppressAutoHyphens/>
      <w:spacing w:after="120"/>
    </w:pPr>
    <w:rPr>
      <w:rFonts w:eastAsia="ヒラギノ角ゴ Pro W3"/>
      <w:color w:val="000000"/>
      <w:kern w:val="1"/>
      <w:sz w:val="24"/>
      <w:szCs w:val="24"/>
      <w:lang w:val="en-US" w:eastAsia="en-US"/>
    </w:rPr>
  </w:style>
  <w:style w:type="character" w:customStyle="1" w:styleId="afffffa">
    <w:name w:val="Основной текст_"/>
    <w:link w:val="19"/>
    <w:uiPriority w:val="99"/>
    <w:locked/>
    <w:rsid w:val="009140C0"/>
    <w:rPr>
      <w:rFonts w:eastAsia="ヒラギノ角ゴ Pro W3"/>
      <w:color w:val="000000"/>
      <w:kern w:val="1"/>
      <w:sz w:val="24"/>
      <w:szCs w:val="24"/>
      <w:lang w:val="en-US" w:eastAsia="en-US" w:bidi="ar-SA"/>
    </w:rPr>
  </w:style>
  <w:style w:type="paragraph" w:customStyle="1" w:styleId="Standarduser">
    <w:name w:val="Standard (user)"/>
    <w:uiPriority w:val="99"/>
    <w:rsid w:val="004E1EE1"/>
    <w:pPr>
      <w:widowControl w:val="0"/>
      <w:suppressAutoHyphens/>
      <w:textAlignment w:val="baseline"/>
    </w:pPr>
    <w:rPr>
      <w:rFonts w:ascii="Arial" w:eastAsia="Arial Unicode MS" w:hAnsi="Arial" w:cs="Arial"/>
      <w:kern w:val="1"/>
      <w:sz w:val="21"/>
      <w:szCs w:val="21"/>
      <w:lang w:eastAsia="ar-SA"/>
    </w:rPr>
  </w:style>
  <w:style w:type="character" w:customStyle="1" w:styleId="apple-converted-space">
    <w:name w:val="apple-converted-space"/>
    <w:basedOn w:val="a6"/>
    <w:rsid w:val="0084489C"/>
  </w:style>
  <w:style w:type="character" w:customStyle="1" w:styleId="c-grey">
    <w:name w:val="c-grey"/>
    <w:basedOn w:val="a6"/>
    <w:uiPriority w:val="99"/>
    <w:rsid w:val="0084489C"/>
  </w:style>
  <w:style w:type="paragraph" w:customStyle="1" w:styleId="-11">
    <w:name w:val="Цветной список - Акцент 11"/>
    <w:basedOn w:val="a5"/>
    <w:uiPriority w:val="99"/>
    <w:rsid w:val="00B83CC2"/>
    <w:pPr>
      <w:ind w:left="720"/>
    </w:pPr>
  </w:style>
  <w:style w:type="paragraph" w:customStyle="1" w:styleId="msonormalcxspmiddlecxspmiddle">
    <w:name w:val="msonormalcxspmiddlecxspmiddle"/>
    <w:basedOn w:val="a5"/>
    <w:uiPriority w:val="99"/>
    <w:rsid w:val="000D3DBD"/>
    <w:pPr>
      <w:spacing w:before="100" w:beforeAutospacing="1" w:after="100" w:afterAutospacing="1"/>
      <w:jc w:val="left"/>
    </w:pPr>
    <w:rPr>
      <w:rFonts w:ascii="Calibri" w:hAnsi="Calibri" w:cs="Calibri"/>
    </w:rPr>
  </w:style>
  <w:style w:type="paragraph" w:customStyle="1" w:styleId="msonormalcxspmiddlecxsplast">
    <w:name w:val="msonormalcxspmiddlecxsplast"/>
    <w:basedOn w:val="a5"/>
    <w:uiPriority w:val="99"/>
    <w:rsid w:val="00901CE7"/>
    <w:pPr>
      <w:spacing w:before="100" w:beforeAutospacing="1" w:after="100" w:afterAutospacing="1"/>
      <w:jc w:val="left"/>
    </w:pPr>
    <w:rPr>
      <w:rFonts w:ascii="Calibri" w:hAnsi="Calibri" w:cs="Calibri"/>
    </w:rPr>
  </w:style>
  <w:style w:type="paragraph" w:customStyle="1" w:styleId="msonormalcxsplast">
    <w:name w:val="msonormalcxsplast"/>
    <w:basedOn w:val="a5"/>
    <w:link w:val="msonormalcxsplast0"/>
    <w:uiPriority w:val="99"/>
    <w:rsid w:val="00901CE7"/>
    <w:pPr>
      <w:spacing w:before="100" w:beforeAutospacing="1" w:after="100" w:afterAutospacing="1"/>
      <w:jc w:val="left"/>
    </w:pPr>
    <w:rPr>
      <w:rFonts w:ascii="Calibri" w:hAnsi="Calibri"/>
    </w:rPr>
  </w:style>
  <w:style w:type="character" w:customStyle="1" w:styleId="msonormalcxsplast0">
    <w:name w:val="msonormalcxsplast Знак"/>
    <w:link w:val="msonormalcxsplast"/>
    <w:uiPriority w:val="99"/>
    <w:locked/>
    <w:rsid w:val="00901CE7"/>
    <w:rPr>
      <w:rFonts w:ascii="Calibri" w:hAnsi="Calibri" w:cs="Calibri"/>
      <w:sz w:val="24"/>
      <w:szCs w:val="24"/>
    </w:rPr>
  </w:style>
  <w:style w:type="paragraph" w:customStyle="1" w:styleId="afffffb">
    <w:name w:val="Таблицы (моноширинный)"/>
    <w:basedOn w:val="a5"/>
    <w:next w:val="a5"/>
    <w:uiPriority w:val="99"/>
    <w:rsid w:val="00E95011"/>
    <w:pPr>
      <w:widowControl w:val="0"/>
      <w:autoSpaceDE w:val="0"/>
      <w:autoSpaceDN w:val="0"/>
      <w:adjustRightInd w:val="0"/>
      <w:spacing w:after="0"/>
    </w:pPr>
    <w:rPr>
      <w:rFonts w:ascii="Courier New" w:hAnsi="Courier New" w:cs="Courier New"/>
    </w:rPr>
  </w:style>
  <w:style w:type="character" w:customStyle="1" w:styleId="1a">
    <w:name w:val="Текст сноски Знак1"/>
    <w:aliases w:val="Знак5 Знак,Знак2 Знак1"/>
    <w:uiPriority w:val="99"/>
    <w:semiHidden/>
    <w:locked/>
    <w:rsid w:val="00E95011"/>
    <w:rPr>
      <w:sz w:val="28"/>
      <w:szCs w:val="28"/>
      <w:lang w:eastAsia="ru-RU"/>
    </w:rPr>
  </w:style>
  <w:style w:type="character" w:customStyle="1" w:styleId="1b">
    <w:name w:val="Название Знак1"/>
    <w:aliases w:val="Знак2 Знак Знак"/>
    <w:uiPriority w:val="99"/>
    <w:locked/>
    <w:rsid w:val="00E95011"/>
    <w:rPr>
      <w:rFonts w:ascii="Times New Roman" w:hAnsi="Times New Roman" w:cs="Times New Roman"/>
      <w:b/>
      <w:bCs/>
      <w:sz w:val="32"/>
      <w:szCs w:val="32"/>
      <w:lang w:eastAsia="ru-RU"/>
    </w:rPr>
  </w:style>
  <w:style w:type="character" w:customStyle="1" w:styleId="FontStyle16">
    <w:name w:val="Font Style16"/>
    <w:uiPriority w:val="99"/>
    <w:rsid w:val="00214710"/>
    <w:rPr>
      <w:rFonts w:ascii="Times New Roman" w:hAnsi="Times New Roman" w:cs="Times New Roman"/>
      <w:sz w:val="22"/>
      <w:szCs w:val="22"/>
    </w:rPr>
  </w:style>
  <w:style w:type="paragraph" w:customStyle="1" w:styleId="2f1">
    <w:name w:val="Абзац списка2"/>
    <w:basedOn w:val="a5"/>
    <w:link w:val="ListParagraphChar"/>
    <w:uiPriority w:val="99"/>
    <w:rsid w:val="00214710"/>
    <w:pPr>
      <w:spacing w:after="200" w:line="276" w:lineRule="auto"/>
      <w:ind w:left="720"/>
      <w:jc w:val="left"/>
    </w:pPr>
    <w:rPr>
      <w:rFonts w:ascii="Calibri" w:hAnsi="Calibri"/>
      <w:sz w:val="22"/>
      <w:szCs w:val="22"/>
      <w:lang w:eastAsia="en-US"/>
    </w:rPr>
  </w:style>
  <w:style w:type="character" w:customStyle="1" w:styleId="ListParagraphChar">
    <w:name w:val="List Paragraph Char"/>
    <w:link w:val="2f1"/>
    <w:uiPriority w:val="99"/>
    <w:locked/>
    <w:rsid w:val="007B7181"/>
    <w:rPr>
      <w:rFonts w:ascii="Calibri" w:hAnsi="Calibri" w:cs="Calibri"/>
      <w:sz w:val="22"/>
      <w:szCs w:val="22"/>
      <w:lang w:eastAsia="en-US"/>
    </w:rPr>
  </w:style>
  <w:style w:type="paragraph" w:customStyle="1" w:styleId="Style5">
    <w:name w:val="Style5"/>
    <w:basedOn w:val="a5"/>
    <w:uiPriority w:val="99"/>
    <w:rsid w:val="00214710"/>
    <w:pPr>
      <w:widowControl w:val="0"/>
      <w:autoSpaceDE w:val="0"/>
      <w:autoSpaceDN w:val="0"/>
      <w:adjustRightInd w:val="0"/>
      <w:spacing w:after="0" w:line="278" w:lineRule="exact"/>
      <w:ind w:firstLine="706"/>
    </w:pPr>
  </w:style>
  <w:style w:type="paragraph" w:customStyle="1" w:styleId="a0cxsplast">
    <w:name w:val="a0cxsplast"/>
    <w:basedOn w:val="a5"/>
    <w:uiPriority w:val="99"/>
    <w:rsid w:val="00A41F18"/>
    <w:pPr>
      <w:spacing w:before="100" w:beforeAutospacing="1" w:after="100" w:afterAutospacing="1"/>
      <w:jc w:val="left"/>
    </w:pPr>
  </w:style>
  <w:style w:type="paragraph" w:customStyle="1" w:styleId="msobodytext3cxspmiddle">
    <w:name w:val="msobodytext3cxspmiddle"/>
    <w:basedOn w:val="a5"/>
    <w:uiPriority w:val="99"/>
    <w:rsid w:val="00A41F18"/>
    <w:pPr>
      <w:spacing w:before="100" w:beforeAutospacing="1" w:after="100" w:afterAutospacing="1"/>
      <w:jc w:val="left"/>
    </w:pPr>
  </w:style>
  <w:style w:type="paragraph" w:customStyle="1" w:styleId="msobodytext3cxsplast">
    <w:name w:val="msobodytext3cxsplast"/>
    <w:basedOn w:val="a5"/>
    <w:uiPriority w:val="99"/>
    <w:rsid w:val="00A41F18"/>
    <w:pPr>
      <w:spacing w:before="100" w:beforeAutospacing="1" w:after="100" w:afterAutospacing="1"/>
      <w:jc w:val="left"/>
    </w:pPr>
  </w:style>
  <w:style w:type="character" w:customStyle="1" w:styleId="iceouttxt60">
    <w:name w:val="iceouttxt60"/>
    <w:uiPriority w:val="99"/>
    <w:rsid w:val="002A3E05"/>
    <w:rPr>
      <w:rFonts w:ascii="Arial" w:hAnsi="Arial" w:cs="Arial"/>
      <w:color w:val="auto"/>
      <w:sz w:val="17"/>
      <w:szCs w:val="17"/>
    </w:rPr>
  </w:style>
  <w:style w:type="paragraph" w:customStyle="1" w:styleId="Style6">
    <w:name w:val="Style6"/>
    <w:basedOn w:val="a5"/>
    <w:uiPriority w:val="99"/>
    <w:rsid w:val="00140FEC"/>
    <w:pPr>
      <w:widowControl w:val="0"/>
      <w:autoSpaceDE w:val="0"/>
      <w:autoSpaceDN w:val="0"/>
      <w:adjustRightInd w:val="0"/>
      <w:spacing w:after="0" w:line="230" w:lineRule="exact"/>
      <w:jc w:val="left"/>
    </w:pPr>
  </w:style>
  <w:style w:type="paragraph" w:customStyle="1" w:styleId="Style36">
    <w:name w:val="Style36"/>
    <w:basedOn w:val="a5"/>
    <w:uiPriority w:val="99"/>
    <w:rsid w:val="00140FEC"/>
    <w:pPr>
      <w:widowControl w:val="0"/>
      <w:autoSpaceDE w:val="0"/>
      <w:autoSpaceDN w:val="0"/>
      <w:adjustRightInd w:val="0"/>
      <w:spacing w:after="0"/>
      <w:jc w:val="left"/>
    </w:pPr>
  </w:style>
  <w:style w:type="paragraph" w:customStyle="1" w:styleId="Style41">
    <w:name w:val="Style41"/>
    <w:basedOn w:val="a5"/>
    <w:uiPriority w:val="99"/>
    <w:rsid w:val="00140FEC"/>
    <w:pPr>
      <w:widowControl w:val="0"/>
      <w:autoSpaceDE w:val="0"/>
      <w:autoSpaceDN w:val="0"/>
      <w:adjustRightInd w:val="0"/>
      <w:spacing w:after="0" w:line="326" w:lineRule="exact"/>
      <w:ind w:hanging="1666"/>
      <w:jc w:val="left"/>
    </w:pPr>
  </w:style>
  <w:style w:type="paragraph" w:customStyle="1" w:styleId="Style44">
    <w:name w:val="Style44"/>
    <w:basedOn w:val="a5"/>
    <w:uiPriority w:val="99"/>
    <w:rsid w:val="00140FEC"/>
    <w:pPr>
      <w:widowControl w:val="0"/>
      <w:autoSpaceDE w:val="0"/>
      <w:autoSpaceDN w:val="0"/>
      <w:adjustRightInd w:val="0"/>
      <w:spacing w:after="0" w:line="322" w:lineRule="exact"/>
      <w:ind w:firstLine="422"/>
    </w:pPr>
  </w:style>
  <w:style w:type="paragraph" w:customStyle="1" w:styleId="Style40">
    <w:name w:val="Style40"/>
    <w:basedOn w:val="a5"/>
    <w:uiPriority w:val="99"/>
    <w:rsid w:val="00140FEC"/>
    <w:pPr>
      <w:widowControl w:val="0"/>
      <w:autoSpaceDE w:val="0"/>
      <w:autoSpaceDN w:val="0"/>
      <w:adjustRightInd w:val="0"/>
      <w:spacing w:after="0"/>
      <w:jc w:val="left"/>
    </w:pPr>
  </w:style>
  <w:style w:type="character" w:customStyle="1" w:styleId="FontStyle61">
    <w:name w:val="Font Style61"/>
    <w:uiPriority w:val="99"/>
    <w:rsid w:val="00140FEC"/>
    <w:rPr>
      <w:rFonts w:ascii="Times New Roman" w:hAnsi="Times New Roman" w:cs="Times New Roman"/>
      <w:b/>
      <w:bCs/>
      <w:sz w:val="20"/>
      <w:szCs w:val="20"/>
    </w:rPr>
  </w:style>
  <w:style w:type="character" w:customStyle="1" w:styleId="FontStyle62">
    <w:name w:val="Font Style62"/>
    <w:uiPriority w:val="99"/>
    <w:rsid w:val="00140FEC"/>
    <w:rPr>
      <w:rFonts w:ascii="Times New Roman" w:hAnsi="Times New Roman" w:cs="Times New Roman"/>
      <w:sz w:val="20"/>
      <w:szCs w:val="20"/>
    </w:rPr>
  </w:style>
  <w:style w:type="paragraph" w:styleId="afffffc">
    <w:name w:val="endnote text"/>
    <w:basedOn w:val="a5"/>
    <w:link w:val="afffffd"/>
    <w:uiPriority w:val="99"/>
    <w:semiHidden/>
    <w:rsid w:val="00140FEC"/>
    <w:pPr>
      <w:spacing w:after="0"/>
      <w:jc w:val="left"/>
    </w:pPr>
    <w:rPr>
      <w:sz w:val="20"/>
      <w:szCs w:val="20"/>
    </w:rPr>
  </w:style>
  <w:style w:type="character" w:customStyle="1" w:styleId="afffffd">
    <w:name w:val="Текст концевой сноски Знак"/>
    <w:basedOn w:val="a6"/>
    <w:link w:val="afffffc"/>
    <w:uiPriority w:val="99"/>
    <w:locked/>
    <w:rsid w:val="00140FEC"/>
  </w:style>
  <w:style w:type="character" w:styleId="afffffe">
    <w:name w:val="endnote reference"/>
    <w:basedOn w:val="a6"/>
    <w:uiPriority w:val="99"/>
    <w:semiHidden/>
    <w:rsid w:val="00140FEC"/>
    <w:rPr>
      <w:vertAlign w:val="superscript"/>
    </w:rPr>
  </w:style>
  <w:style w:type="paragraph" w:customStyle="1" w:styleId="style2">
    <w:name w:val="style2"/>
    <w:basedOn w:val="a5"/>
    <w:uiPriority w:val="99"/>
    <w:rsid w:val="00914309"/>
    <w:pPr>
      <w:spacing w:before="100" w:beforeAutospacing="1" w:after="100" w:afterAutospacing="1"/>
      <w:jc w:val="left"/>
    </w:pPr>
  </w:style>
  <w:style w:type="character" w:customStyle="1" w:styleId="style-09nn1">
    <w:name w:val="style-09nn1"/>
    <w:uiPriority w:val="99"/>
    <w:rsid w:val="00C03964"/>
    <w:rPr>
      <w:rFonts w:ascii="Verdana" w:hAnsi="Verdana" w:cs="Verdana"/>
      <w:color w:val="000000"/>
      <w:sz w:val="7"/>
      <w:szCs w:val="7"/>
    </w:rPr>
  </w:style>
  <w:style w:type="character" w:customStyle="1" w:styleId="style-12bi1">
    <w:name w:val="style-12bi1"/>
    <w:uiPriority w:val="99"/>
    <w:rsid w:val="00C03964"/>
    <w:rPr>
      <w:rFonts w:ascii="Verdana" w:hAnsi="Verdana" w:cs="Verdana"/>
      <w:b/>
      <w:bCs/>
      <w:i/>
      <w:iCs/>
      <w:color w:val="000000"/>
      <w:sz w:val="10"/>
      <w:szCs w:val="10"/>
    </w:rPr>
  </w:style>
  <w:style w:type="character" w:customStyle="1" w:styleId="style-09nn">
    <w:name w:val="style-09nn"/>
    <w:uiPriority w:val="99"/>
    <w:rsid w:val="00C03964"/>
  </w:style>
  <w:style w:type="paragraph" w:customStyle="1" w:styleId="Standard">
    <w:name w:val="Standard"/>
    <w:uiPriority w:val="99"/>
    <w:rsid w:val="00B839CF"/>
    <w:pPr>
      <w:widowControl w:val="0"/>
      <w:suppressAutoHyphens/>
      <w:textAlignment w:val="baseline"/>
    </w:pPr>
    <w:rPr>
      <w:rFonts w:ascii="Arial" w:hAnsi="Arial" w:cs="Arial"/>
      <w:kern w:val="1"/>
      <w:sz w:val="21"/>
      <w:szCs w:val="21"/>
      <w:lang w:eastAsia="ar-SA"/>
    </w:rPr>
  </w:style>
  <w:style w:type="paragraph" w:customStyle="1" w:styleId="3f1">
    <w:name w:val="Знак Знак3"/>
    <w:basedOn w:val="a5"/>
    <w:uiPriority w:val="99"/>
    <w:rsid w:val="00EE209C"/>
    <w:pPr>
      <w:spacing w:before="100" w:beforeAutospacing="1" w:after="100" w:afterAutospacing="1"/>
      <w:jc w:val="left"/>
    </w:pPr>
    <w:rPr>
      <w:rFonts w:ascii="Tahoma" w:hAnsi="Tahoma" w:cs="Tahoma"/>
      <w:sz w:val="20"/>
      <w:szCs w:val="20"/>
      <w:lang w:val="en-US" w:eastAsia="en-US"/>
    </w:rPr>
  </w:style>
  <w:style w:type="paragraph" w:customStyle="1" w:styleId="a0cxsplastcxsplast">
    <w:name w:val="a0cxsplastcxsplast"/>
    <w:basedOn w:val="a5"/>
    <w:uiPriority w:val="99"/>
    <w:rsid w:val="0018117A"/>
    <w:pPr>
      <w:spacing w:before="100" w:beforeAutospacing="1" w:after="100" w:afterAutospacing="1"/>
      <w:jc w:val="left"/>
    </w:pPr>
  </w:style>
  <w:style w:type="character" w:customStyle="1" w:styleId="iceouttxt6">
    <w:name w:val="iceouttxt6"/>
    <w:uiPriority w:val="99"/>
    <w:rsid w:val="00A94717"/>
    <w:rPr>
      <w:rFonts w:ascii="Arial" w:hAnsi="Arial" w:cs="Arial"/>
      <w:color w:val="auto"/>
      <w:sz w:val="17"/>
      <w:szCs w:val="17"/>
    </w:rPr>
  </w:style>
  <w:style w:type="paragraph" w:customStyle="1" w:styleId="msonormalcxspmiddlecxsplastcxspmiddle">
    <w:name w:val="msonormalcxspmiddlecxsplastcxspmiddle"/>
    <w:basedOn w:val="a5"/>
    <w:uiPriority w:val="99"/>
    <w:rsid w:val="00ED321B"/>
    <w:pPr>
      <w:spacing w:before="100" w:beforeAutospacing="1" w:after="100" w:afterAutospacing="1"/>
      <w:jc w:val="left"/>
    </w:pPr>
  </w:style>
  <w:style w:type="paragraph" w:customStyle="1" w:styleId="msonormalcxspmiddlecxsplastcxsplast">
    <w:name w:val="msonormalcxspmiddlecxsplastcxsplast"/>
    <w:basedOn w:val="a5"/>
    <w:uiPriority w:val="99"/>
    <w:rsid w:val="00ED321B"/>
    <w:pPr>
      <w:spacing w:before="100" w:beforeAutospacing="1" w:after="100" w:afterAutospacing="1"/>
      <w:jc w:val="left"/>
    </w:pPr>
  </w:style>
  <w:style w:type="paragraph" w:customStyle="1" w:styleId="New4E">
    <w:name w:val="МаркNew_4E"/>
    <w:basedOn w:val="a5"/>
    <w:uiPriority w:val="99"/>
    <w:rsid w:val="00433A2D"/>
    <w:pPr>
      <w:numPr>
        <w:numId w:val="18"/>
      </w:numPr>
      <w:spacing w:after="0"/>
      <w:jc w:val="left"/>
    </w:p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7B7181"/>
    <w:rPr>
      <w:b/>
      <w:bCs/>
      <w:kern w:val="28"/>
      <w:sz w:val="36"/>
      <w:szCs w:val="36"/>
      <w:lang w:val="ru-RU" w:eastAsia="ru-RU"/>
    </w:rPr>
  </w:style>
  <w:style w:type="paragraph" w:customStyle="1" w:styleId="1c">
    <w:name w:val="1"/>
    <w:basedOn w:val="a5"/>
    <w:uiPriority w:val="99"/>
    <w:rsid w:val="007B7181"/>
    <w:pPr>
      <w:spacing w:after="160" w:line="240" w:lineRule="exact"/>
      <w:jc w:val="left"/>
    </w:pPr>
    <w:rPr>
      <w:sz w:val="20"/>
      <w:szCs w:val="20"/>
      <w:lang w:eastAsia="zh-CN"/>
    </w:rPr>
  </w:style>
  <w:style w:type="paragraph" w:customStyle="1" w:styleId="230">
    <w:name w:val="Знак Знак23 Знак Знак Знак"/>
    <w:basedOn w:val="a5"/>
    <w:uiPriority w:val="99"/>
    <w:rsid w:val="007B7181"/>
    <w:pPr>
      <w:spacing w:after="160" w:line="240" w:lineRule="exact"/>
      <w:jc w:val="left"/>
    </w:pPr>
    <w:rPr>
      <w:sz w:val="20"/>
      <w:szCs w:val="20"/>
      <w:lang w:eastAsia="zh-CN"/>
    </w:rPr>
  </w:style>
  <w:style w:type="paragraph" w:customStyle="1" w:styleId="231">
    <w:name w:val="Знак Знак23 Знак Знак Знак Знак"/>
    <w:basedOn w:val="a5"/>
    <w:uiPriority w:val="99"/>
    <w:rsid w:val="007B7181"/>
    <w:pPr>
      <w:spacing w:after="160" w:line="240" w:lineRule="exact"/>
      <w:jc w:val="left"/>
    </w:pPr>
    <w:rPr>
      <w:sz w:val="20"/>
      <w:szCs w:val="20"/>
      <w:lang w:eastAsia="zh-CN"/>
    </w:rPr>
  </w:style>
  <w:style w:type="paragraph" w:customStyle="1" w:styleId="affffff">
    <w:name w:val="Знак Знак Знак Знак Знак Знак Знак"/>
    <w:basedOn w:val="a5"/>
    <w:uiPriority w:val="99"/>
    <w:rsid w:val="007B7181"/>
    <w:pPr>
      <w:spacing w:after="160" w:line="240" w:lineRule="exact"/>
      <w:jc w:val="left"/>
    </w:pPr>
    <w:rPr>
      <w:sz w:val="20"/>
      <w:szCs w:val="20"/>
      <w:lang w:eastAsia="zh-CN"/>
    </w:rPr>
  </w:style>
  <w:style w:type="paragraph" w:customStyle="1" w:styleId="1d">
    <w:name w:val="Список многоуровневый 1"/>
    <w:basedOn w:val="a5"/>
    <w:uiPriority w:val="99"/>
    <w:rsid w:val="007B7181"/>
    <w:pPr>
      <w:tabs>
        <w:tab w:val="num" w:pos="432"/>
      </w:tabs>
      <w:ind w:left="431" w:hanging="431"/>
    </w:pPr>
  </w:style>
  <w:style w:type="paragraph" w:customStyle="1" w:styleId="2310">
    <w:name w:val="Знак Знак23 Знак Знак Знак Знак1"/>
    <w:basedOn w:val="a5"/>
    <w:autoRedefine/>
    <w:uiPriority w:val="99"/>
    <w:rsid w:val="007B7181"/>
    <w:pPr>
      <w:spacing w:before="60"/>
      <w:jc w:val="left"/>
    </w:pPr>
    <w:rPr>
      <w:sz w:val="20"/>
      <w:szCs w:val="20"/>
      <w:lang w:eastAsia="zh-CN"/>
    </w:rPr>
  </w:style>
  <w:style w:type="character" w:customStyle="1" w:styleId="H2">
    <w:name w:val="H2 Знак Знак"/>
    <w:uiPriority w:val="99"/>
    <w:locked/>
    <w:rsid w:val="007B7181"/>
    <w:rPr>
      <w:b/>
      <w:bCs/>
      <w:sz w:val="30"/>
      <w:szCs w:val="30"/>
      <w:lang w:val="ru-RU" w:eastAsia="ru-RU"/>
    </w:rPr>
  </w:style>
  <w:style w:type="character" w:customStyle="1" w:styleId="290">
    <w:name w:val="Знак Знак29"/>
    <w:uiPriority w:val="99"/>
    <w:locked/>
    <w:rsid w:val="007B7181"/>
    <w:rPr>
      <w:rFonts w:ascii="Cambria" w:hAnsi="Cambria" w:cs="Cambria"/>
      <w:b/>
      <w:bCs/>
      <w:sz w:val="26"/>
      <w:szCs w:val="26"/>
      <w:lang w:val="ru-RU" w:eastAsia="en-US"/>
    </w:rPr>
  </w:style>
  <w:style w:type="character" w:customStyle="1" w:styleId="280">
    <w:name w:val="Знак Знак28"/>
    <w:uiPriority w:val="99"/>
    <w:locked/>
    <w:rsid w:val="007B7181"/>
    <w:rPr>
      <w:rFonts w:ascii="Arial" w:hAnsi="Arial" w:cs="Arial"/>
      <w:sz w:val="24"/>
      <w:szCs w:val="24"/>
      <w:lang w:val="ru-RU" w:eastAsia="ru-RU"/>
    </w:rPr>
  </w:style>
  <w:style w:type="character" w:customStyle="1" w:styleId="270">
    <w:name w:val="Знак Знак27"/>
    <w:uiPriority w:val="99"/>
    <w:locked/>
    <w:rsid w:val="007B7181"/>
    <w:rPr>
      <w:sz w:val="22"/>
      <w:szCs w:val="22"/>
      <w:lang w:val="ru-RU" w:eastAsia="ru-RU"/>
    </w:rPr>
  </w:style>
  <w:style w:type="character" w:customStyle="1" w:styleId="260">
    <w:name w:val="Знак Знак26"/>
    <w:uiPriority w:val="99"/>
    <w:locked/>
    <w:rsid w:val="007B7181"/>
    <w:rPr>
      <w:i/>
      <w:iCs/>
      <w:sz w:val="22"/>
      <w:szCs w:val="22"/>
      <w:lang w:val="ru-RU" w:eastAsia="ru-RU"/>
    </w:rPr>
  </w:style>
  <w:style w:type="character" w:customStyle="1" w:styleId="250">
    <w:name w:val="Знак Знак25"/>
    <w:uiPriority w:val="99"/>
    <w:locked/>
    <w:rsid w:val="007B7181"/>
    <w:rPr>
      <w:rFonts w:ascii="Arial" w:hAnsi="Arial" w:cs="Arial"/>
      <w:lang w:val="ru-RU" w:eastAsia="ru-RU"/>
    </w:rPr>
  </w:style>
  <w:style w:type="character" w:customStyle="1" w:styleId="240">
    <w:name w:val="Знак Знак24"/>
    <w:uiPriority w:val="99"/>
    <w:locked/>
    <w:rsid w:val="007B7181"/>
    <w:rPr>
      <w:rFonts w:ascii="Arial" w:hAnsi="Arial" w:cs="Arial"/>
      <w:i/>
      <w:iCs/>
      <w:lang w:val="ru-RU" w:eastAsia="ru-RU"/>
    </w:rPr>
  </w:style>
  <w:style w:type="character" w:customStyle="1" w:styleId="232">
    <w:name w:val="Знак Знак23"/>
    <w:uiPriority w:val="99"/>
    <w:locked/>
    <w:rsid w:val="007B7181"/>
    <w:rPr>
      <w:rFonts w:ascii="Arial" w:hAnsi="Arial" w:cs="Arial"/>
      <w:b/>
      <w:bCs/>
      <w:i/>
      <w:iCs/>
      <w:sz w:val="18"/>
      <w:szCs w:val="18"/>
      <w:lang w:val="ru-RU" w:eastAsia="ru-RU"/>
    </w:rPr>
  </w:style>
  <w:style w:type="character" w:customStyle="1" w:styleId="170">
    <w:name w:val="Знак Знак17"/>
    <w:uiPriority w:val="99"/>
    <w:locked/>
    <w:rsid w:val="007B7181"/>
    <w:rPr>
      <w:rFonts w:ascii="Cambria" w:hAnsi="Cambria" w:cs="Cambria"/>
      <w:b/>
      <w:bCs/>
      <w:kern w:val="28"/>
      <w:sz w:val="32"/>
      <w:szCs w:val="32"/>
    </w:rPr>
  </w:style>
  <w:style w:type="character" w:customStyle="1" w:styleId="92">
    <w:name w:val="Знак Знак9"/>
    <w:uiPriority w:val="99"/>
    <w:locked/>
    <w:rsid w:val="007B7181"/>
    <w:rPr>
      <w:sz w:val="24"/>
      <w:szCs w:val="24"/>
      <w:lang w:eastAsia="ru-RU"/>
    </w:rPr>
  </w:style>
  <w:style w:type="character" w:customStyle="1" w:styleId="58">
    <w:name w:val="Знак Знак5"/>
    <w:uiPriority w:val="99"/>
    <w:locked/>
    <w:rsid w:val="007B7181"/>
    <w:rPr>
      <w:sz w:val="24"/>
      <w:szCs w:val="24"/>
      <w:lang w:eastAsia="ru-RU"/>
    </w:rPr>
  </w:style>
  <w:style w:type="paragraph" w:customStyle="1" w:styleId="ConsPlusCell">
    <w:name w:val="ConsPlusCell"/>
    <w:uiPriority w:val="99"/>
    <w:rsid w:val="007B7181"/>
    <w:pPr>
      <w:autoSpaceDE w:val="0"/>
      <w:autoSpaceDN w:val="0"/>
      <w:adjustRightInd w:val="0"/>
    </w:pPr>
    <w:rPr>
      <w:rFonts w:ascii="Arial" w:hAnsi="Arial" w:cs="Arial"/>
    </w:rPr>
  </w:style>
  <w:style w:type="paragraph" w:customStyle="1" w:styleId="1CharChar">
    <w:name w:val="1 Знак Char Знак Char Знак"/>
    <w:basedOn w:val="a5"/>
    <w:uiPriority w:val="99"/>
    <w:rsid w:val="007B7181"/>
    <w:pPr>
      <w:spacing w:after="160" w:line="240" w:lineRule="exact"/>
      <w:jc w:val="left"/>
    </w:pPr>
    <w:rPr>
      <w:sz w:val="20"/>
      <w:szCs w:val="20"/>
      <w:lang w:eastAsia="zh-CN"/>
    </w:rPr>
  </w:style>
  <w:style w:type="paragraph" w:customStyle="1" w:styleId="affffff0">
    <w:name w:val="Знак Знак Знак Знак Знак Знак"/>
    <w:basedOn w:val="a5"/>
    <w:uiPriority w:val="99"/>
    <w:rsid w:val="007B7181"/>
    <w:pPr>
      <w:spacing w:after="160" w:line="240" w:lineRule="exact"/>
      <w:jc w:val="left"/>
    </w:pPr>
    <w:rPr>
      <w:sz w:val="20"/>
      <w:szCs w:val="20"/>
      <w:lang w:eastAsia="zh-CN"/>
    </w:rPr>
  </w:style>
  <w:style w:type="character" w:customStyle="1" w:styleId="DeltaViewInsertion">
    <w:name w:val="DeltaView Insertion"/>
    <w:uiPriority w:val="99"/>
    <w:rsid w:val="007B7181"/>
    <w:rPr>
      <w:color w:val="0000FF"/>
      <w:spacing w:val="0"/>
      <w:u w:val="double"/>
    </w:rPr>
  </w:style>
  <w:style w:type="paragraph" w:customStyle="1" w:styleId="a2">
    <w:name w:val="Дефис"/>
    <w:basedOn w:val="afffff0"/>
    <w:link w:val="affffff1"/>
    <w:uiPriority w:val="99"/>
    <w:rsid w:val="007B7181"/>
    <w:pPr>
      <w:numPr>
        <w:numId w:val="19"/>
      </w:numPr>
      <w:spacing w:after="0" w:line="240" w:lineRule="auto"/>
    </w:pPr>
    <w:rPr>
      <w:rFonts w:ascii="Times New Roman" w:hAnsi="Times New Roman" w:cs="Times New Roman"/>
      <w:sz w:val="24"/>
      <w:szCs w:val="24"/>
      <w:lang w:val="en-US"/>
    </w:rPr>
  </w:style>
  <w:style w:type="character" w:customStyle="1" w:styleId="affffff1">
    <w:name w:val="Дефис Знак"/>
    <w:link w:val="a2"/>
    <w:uiPriority w:val="99"/>
    <w:locked/>
    <w:rsid w:val="007B7181"/>
    <w:rPr>
      <w:sz w:val="24"/>
      <w:szCs w:val="24"/>
      <w:lang w:val="en-US"/>
    </w:rPr>
  </w:style>
  <w:style w:type="character" w:customStyle="1" w:styleId="iceouttxt4">
    <w:name w:val="iceouttxt4"/>
    <w:uiPriority w:val="99"/>
    <w:rsid w:val="007B7181"/>
  </w:style>
  <w:style w:type="paragraph" w:customStyle="1" w:styleId="1e">
    <w:name w:val="Обычный 1 Знак Знак"/>
    <w:basedOn w:val="a5"/>
    <w:uiPriority w:val="99"/>
    <w:rsid w:val="007B7181"/>
    <w:pPr>
      <w:suppressAutoHyphens/>
      <w:autoSpaceDE w:val="0"/>
      <w:spacing w:after="0"/>
    </w:pPr>
    <w:rPr>
      <w:lang w:eastAsia="ar-SA"/>
    </w:rPr>
  </w:style>
  <w:style w:type="character" w:customStyle="1" w:styleId="affffff2">
    <w:name w:val="Сравнение редакций. Добавленный фрагмент"/>
    <w:uiPriority w:val="99"/>
    <w:rsid w:val="007B7181"/>
    <w:rPr>
      <w:b/>
      <w:bCs/>
      <w:color w:val="0000FF"/>
    </w:rPr>
  </w:style>
  <w:style w:type="paragraph" w:customStyle="1" w:styleId="2110">
    <w:name w:val="Основной текст 211"/>
    <w:basedOn w:val="a5"/>
    <w:uiPriority w:val="99"/>
    <w:rsid w:val="007B7181"/>
    <w:pPr>
      <w:widowControl w:val="0"/>
      <w:spacing w:after="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5"/>
    <w:uiPriority w:val="99"/>
    <w:rsid w:val="007B7181"/>
    <w:pPr>
      <w:spacing w:before="100" w:beforeAutospacing="1" w:after="100" w:afterAutospacing="1"/>
      <w:jc w:val="left"/>
    </w:pPr>
    <w:rPr>
      <w:rFonts w:ascii="Tahoma" w:hAnsi="Tahoma" w:cs="Tahoma"/>
      <w:sz w:val="20"/>
      <w:szCs w:val="20"/>
      <w:lang w:val="en-US" w:eastAsia="en-US"/>
    </w:rPr>
  </w:style>
  <w:style w:type="paragraph" w:customStyle="1" w:styleId="consplusnormal1">
    <w:name w:val="consplusnormal"/>
    <w:basedOn w:val="a5"/>
    <w:uiPriority w:val="99"/>
    <w:rsid w:val="007B7181"/>
    <w:pPr>
      <w:spacing w:before="100" w:beforeAutospacing="1" w:after="100" w:afterAutospacing="1"/>
      <w:jc w:val="left"/>
    </w:pPr>
    <w:rPr>
      <w:rFonts w:ascii="Tahoma" w:eastAsia="Arial Unicode MS" w:hAnsi="Tahoma" w:cs="Tahoma"/>
      <w:sz w:val="16"/>
      <w:szCs w:val="16"/>
    </w:rPr>
  </w:style>
  <w:style w:type="paragraph" w:customStyle="1" w:styleId="1CharChar0">
    <w:name w:val="Знак1 Char Char"/>
    <w:basedOn w:val="a5"/>
    <w:uiPriority w:val="99"/>
    <w:rsid w:val="007B7181"/>
    <w:pPr>
      <w:spacing w:after="160" w:line="240" w:lineRule="exact"/>
      <w:jc w:val="left"/>
    </w:pPr>
    <w:rPr>
      <w:rFonts w:ascii="Verdana" w:hAnsi="Verdana" w:cs="Verdana"/>
      <w:lang w:val="en-US" w:eastAsia="en-US"/>
    </w:rPr>
  </w:style>
  <w:style w:type="character" w:customStyle="1" w:styleId="312">
    <w:name w:val="Стиль3 Знак Знак1"/>
    <w:uiPriority w:val="99"/>
    <w:rsid w:val="007B7181"/>
    <w:rPr>
      <w:sz w:val="24"/>
      <w:szCs w:val="24"/>
      <w:lang w:val="ru-RU" w:eastAsia="ru-RU"/>
    </w:rPr>
  </w:style>
  <w:style w:type="paragraph" w:customStyle="1" w:styleId="affffff3">
    <w:name w:val="Прижатый влево"/>
    <w:basedOn w:val="a5"/>
    <w:next w:val="a5"/>
    <w:uiPriority w:val="99"/>
    <w:rsid w:val="007B7181"/>
    <w:pPr>
      <w:autoSpaceDE w:val="0"/>
      <w:autoSpaceDN w:val="0"/>
      <w:adjustRightInd w:val="0"/>
      <w:spacing w:after="0"/>
      <w:jc w:val="left"/>
    </w:pPr>
    <w:rPr>
      <w:rFonts w:ascii="Arial" w:hAnsi="Arial" w:cs="Arial"/>
      <w:sz w:val="20"/>
      <w:szCs w:val="20"/>
    </w:rPr>
  </w:style>
  <w:style w:type="paragraph" w:customStyle="1" w:styleId="02statia2">
    <w:name w:val="02statia2"/>
    <w:basedOn w:val="a5"/>
    <w:uiPriority w:val="99"/>
    <w:rsid w:val="007B7181"/>
    <w:pPr>
      <w:spacing w:before="120" w:after="0" w:line="320" w:lineRule="atLeast"/>
      <w:ind w:left="2020" w:hanging="880"/>
    </w:pPr>
    <w:rPr>
      <w:rFonts w:ascii="GaramondNarrowC" w:hAnsi="GaramondNarrowC" w:cs="GaramondNarrowC"/>
      <w:color w:val="000000"/>
      <w:sz w:val="21"/>
      <w:szCs w:val="21"/>
    </w:rPr>
  </w:style>
  <w:style w:type="paragraph" w:customStyle="1" w:styleId="StyleFirstline127cm">
    <w:name w:val="Style First line:  127 cm"/>
    <w:basedOn w:val="a5"/>
    <w:uiPriority w:val="99"/>
    <w:rsid w:val="007B7181"/>
    <w:pPr>
      <w:spacing w:before="120" w:after="0"/>
      <w:ind w:firstLine="720"/>
    </w:pPr>
    <w:rPr>
      <w:rFonts w:ascii="Arial" w:hAnsi="Arial" w:cs="Arial"/>
      <w:lang w:eastAsia="en-US"/>
    </w:rPr>
  </w:style>
  <w:style w:type="paragraph" w:customStyle="1" w:styleId="-">
    <w:name w:val="Контракт-пункт"/>
    <w:basedOn w:val="a5"/>
    <w:uiPriority w:val="99"/>
    <w:rsid w:val="007B7181"/>
    <w:pPr>
      <w:tabs>
        <w:tab w:val="left" w:pos="680"/>
        <w:tab w:val="num" w:pos="1492"/>
      </w:tabs>
      <w:ind w:left="1492" w:firstLine="567"/>
    </w:pPr>
  </w:style>
  <w:style w:type="paragraph" w:customStyle="1" w:styleId="xl46">
    <w:name w:val="xl46"/>
    <w:basedOn w:val="a5"/>
    <w:uiPriority w:val="99"/>
    <w:rsid w:val="007B7181"/>
    <w:pPr>
      <w:pBdr>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ww-20">
    <w:name w:val="ww-2"/>
    <w:basedOn w:val="a5"/>
    <w:uiPriority w:val="99"/>
    <w:rsid w:val="007B7181"/>
    <w:pPr>
      <w:spacing w:after="0"/>
    </w:pPr>
  </w:style>
  <w:style w:type="paragraph" w:customStyle="1" w:styleId="affffff4">
    <w:name w:val="Кт пункт"/>
    <w:autoRedefine/>
    <w:uiPriority w:val="99"/>
    <w:rsid w:val="007B7181"/>
    <w:pPr>
      <w:ind w:firstLine="709"/>
      <w:jc w:val="both"/>
      <w:outlineLvl w:val="2"/>
    </w:pPr>
    <w:rPr>
      <w:sz w:val="22"/>
      <w:szCs w:val="22"/>
    </w:rPr>
  </w:style>
  <w:style w:type="paragraph" w:customStyle="1" w:styleId="1f">
    <w:name w:val="1 Знак"/>
    <w:basedOn w:val="a5"/>
    <w:next w:val="23"/>
    <w:autoRedefine/>
    <w:uiPriority w:val="99"/>
    <w:rsid w:val="007B7181"/>
    <w:pPr>
      <w:spacing w:after="160" w:line="240" w:lineRule="exact"/>
      <w:jc w:val="left"/>
    </w:pPr>
    <w:rPr>
      <w:lang w:val="en-US" w:eastAsia="en-US"/>
    </w:rPr>
  </w:style>
  <w:style w:type="paragraph" w:customStyle="1" w:styleId="1f0">
    <w:name w:val="Без интервала1"/>
    <w:uiPriority w:val="99"/>
    <w:rsid w:val="007B7181"/>
    <w:rPr>
      <w:rFonts w:ascii="Calibri" w:hAnsi="Calibri" w:cs="Calibri"/>
      <w:sz w:val="22"/>
      <w:szCs w:val="22"/>
    </w:rPr>
  </w:style>
  <w:style w:type="paragraph" w:customStyle="1" w:styleId="left">
    <w:name w:val="left"/>
    <w:uiPriority w:val="99"/>
    <w:rsid w:val="007B7181"/>
    <w:rPr>
      <w:rFonts w:ascii="Arial" w:hAnsi="Arial" w:cs="Arial"/>
      <w:b/>
      <w:bCs/>
    </w:rPr>
  </w:style>
  <w:style w:type="paragraph" w:customStyle="1" w:styleId="1120">
    <w:name w:val="Знак1 Знак Знак Знак Знак Знак Знак Знак Знак Знак Знак Знак Знак Знак Знак Знак Знак Знак Знак Знак Знак Знак Знак Знак Знак Знак Знак1 Знак Знак Знак2 Знак"/>
    <w:basedOn w:val="a5"/>
    <w:next w:val="23"/>
    <w:autoRedefine/>
    <w:uiPriority w:val="99"/>
    <w:rsid w:val="007B7181"/>
    <w:pPr>
      <w:spacing w:after="160" w:line="240" w:lineRule="exact"/>
      <w:jc w:val="left"/>
    </w:pPr>
    <w:rPr>
      <w:lang w:val="en-US" w:eastAsia="en-US"/>
    </w:rPr>
  </w:style>
  <w:style w:type="character" w:customStyle="1" w:styleId="FontStyle18">
    <w:name w:val="Font Style18"/>
    <w:uiPriority w:val="99"/>
    <w:rsid w:val="007B7181"/>
    <w:rPr>
      <w:rFonts w:ascii="Times New Roman" w:hAnsi="Times New Roman" w:cs="Times New Roman"/>
      <w:sz w:val="20"/>
      <w:szCs w:val="20"/>
    </w:rPr>
  </w:style>
  <w:style w:type="paragraph" w:customStyle="1" w:styleId="xl168">
    <w:name w:val="xl168"/>
    <w:basedOn w:val="a5"/>
    <w:uiPriority w:val="99"/>
    <w:rsid w:val="007B71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gency FB" w:hAnsi="Agency FB" w:cs="Agency FB"/>
      <w:b/>
      <w:bCs/>
      <w:sz w:val="22"/>
      <w:szCs w:val="22"/>
    </w:rPr>
  </w:style>
  <w:style w:type="paragraph" w:customStyle="1" w:styleId="2f2">
    <w:name w:val="Без интервала2"/>
    <w:uiPriority w:val="99"/>
    <w:rsid w:val="007B7181"/>
    <w:rPr>
      <w:rFonts w:ascii="Calibri" w:hAnsi="Calibri" w:cs="Calibri"/>
      <w:sz w:val="22"/>
      <w:szCs w:val="22"/>
    </w:rPr>
  </w:style>
  <w:style w:type="paragraph" w:customStyle="1" w:styleId="3f2">
    <w:name w:val="Без интервала3"/>
    <w:uiPriority w:val="99"/>
    <w:rsid w:val="007B7181"/>
    <w:rPr>
      <w:rFonts w:ascii="Calibri" w:hAnsi="Calibri" w:cs="Calibri"/>
      <w:sz w:val="22"/>
      <w:szCs w:val="22"/>
    </w:rPr>
  </w:style>
  <w:style w:type="character" w:customStyle="1" w:styleId="affffff5">
    <w:name w:val="Гипертекстовая ссылка"/>
    <w:basedOn w:val="a6"/>
    <w:uiPriority w:val="99"/>
    <w:rsid w:val="00CE3F91"/>
    <w:rPr>
      <w:b/>
      <w:bCs/>
      <w:color w:val="auto"/>
      <w:sz w:val="26"/>
      <w:szCs w:val="26"/>
    </w:rPr>
  </w:style>
  <w:style w:type="character" w:customStyle="1" w:styleId="iceouttxt">
    <w:name w:val="iceouttxt"/>
    <w:uiPriority w:val="99"/>
    <w:rsid w:val="00FD77A2"/>
  </w:style>
  <w:style w:type="paragraph" w:customStyle="1" w:styleId="HEADERTEXT">
    <w:name w:val=".HEADERTEXT"/>
    <w:uiPriority w:val="99"/>
    <w:rsid w:val="006625C7"/>
    <w:pPr>
      <w:widowControl w:val="0"/>
      <w:autoSpaceDE w:val="0"/>
      <w:autoSpaceDN w:val="0"/>
      <w:adjustRightInd w:val="0"/>
    </w:pPr>
    <w:rPr>
      <w:rFonts w:ascii="Arial" w:hAnsi="Arial" w:cs="Arial"/>
      <w:color w:val="2B4279"/>
      <w:sz w:val="22"/>
      <w:szCs w:val="22"/>
    </w:rPr>
  </w:style>
  <w:style w:type="paragraph" w:customStyle="1" w:styleId="BodyText21">
    <w:name w:val="Body Text 21"/>
    <w:basedOn w:val="a5"/>
    <w:uiPriority w:val="99"/>
    <w:rsid w:val="00BC215D"/>
    <w:pPr>
      <w:spacing w:after="0"/>
      <w:jc w:val="left"/>
    </w:pPr>
  </w:style>
  <w:style w:type="paragraph" w:customStyle="1" w:styleId="Text11">
    <w:name w:val="Text11"/>
    <w:basedOn w:val="a5"/>
    <w:uiPriority w:val="99"/>
    <w:rsid w:val="00BC215D"/>
    <w:pPr>
      <w:spacing w:after="0"/>
      <w:ind w:firstLine="454"/>
    </w:pPr>
    <w:rPr>
      <w:rFonts w:ascii="TimesET" w:hAnsi="TimesET" w:cs="TimesET"/>
      <w:sz w:val="22"/>
      <w:szCs w:val="22"/>
    </w:rPr>
  </w:style>
  <w:style w:type="paragraph" w:customStyle="1" w:styleId="Text">
    <w:name w:val="Text"/>
    <w:basedOn w:val="a5"/>
    <w:uiPriority w:val="99"/>
    <w:rsid w:val="00BC215D"/>
    <w:pPr>
      <w:spacing w:after="0"/>
      <w:ind w:firstLine="454"/>
    </w:pPr>
    <w:rPr>
      <w:rFonts w:ascii="TimesET" w:hAnsi="TimesET" w:cs="TimesET"/>
    </w:rPr>
  </w:style>
  <w:style w:type="paragraph" w:customStyle="1" w:styleId="Title2">
    <w:name w:val="Title 2"/>
    <w:basedOn w:val="23"/>
    <w:next w:val="Text"/>
    <w:uiPriority w:val="99"/>
    <w:rsid w:val="00BC215D"/>
    <w:pPr>
      <w:keepNext w:val="0"/>
      <w:tabs>
        <w:tab w:val="clear" w:pos="576"/>
      </w:tabs>
      <w:spacing w:before="240" w:after="0"/>
      <w:ind w:left="0" w:firstLine="0"/>
      <w:outlineLvl w:val="9"/>
    </w:pPr>
    <w:rPr>
      <w:rFonts w:ascii="TimesET" w:hAnsi="TimesET" w:cs="TimesET"/>
      <w:sz w:val="32"/>
      <w:szCs w:val="32"/>
    </w:rPr>
  </w:style>
  <w:style w:type="paragraph" w:customStyle="1" w:styleId="Title4">
    <w:name w:val="Title 4"/>
    <w:basedOn w:val="42"/>
    <w:next w:val="Text"/>
    <w:uiPriority w:val="99"/>
    <w:rsid w:val="00BC215D"/>
    <w:pPr>
      <w:keepNext w:val="0"/>
      <w:tabs>
        <w:tab w:val="clear" w:pos="864"/>
      </w:tabs>
      <w:spacing w:before="0" w:after="0"/>
      <w:ind w:left="0" w:firstLine="0"/>
      <w:jc w:val="center"/>
      <w:outlineLvl w:val="9"/>
    </w:pPr>
    <w:rPr>
      <w:rFonts w:ascii="TimesET" w:hAnsi="TimesET" w:cs="TimesET"/>
      <w:b/>
      <w:bCs/>
    </w:rPr>
  </w:style>
  <w:style w:type="paragraph" w:styleId="1f1">
    <w:name w:val="index 1"/>
    <w:basedOn w:val="a5"/>
    <w:autoRedefine/>
    <w:uiPriority w:val="99"/>
    <w:semiHidden/>
    <w:rsid w:val="00BC215D"/>
    <w:pPr>
      <w:spacing w:after="0"/>
      <w:jc w:val="left"/>
    </w:pPr>
    <w:rPr>
      <w:rFonts w:ascii="TimesET" w:hAnsi="TimesET" w:cs="TimesET"/>
    </w:rPr>
  </w:style>
  <w:style w:type="character" w:customStyle="1" w:styleId="afffff1">
    <w:name w:val="Абзац списка Знак"/>
    <w:basedOn w:val="a6"/>
    <w:link w:val="afffff0"/>
    <w:uiPriority w:val="99"/>
    <w:locked/>
    <w:rsid w:val="007556A1"/>
    <w:rPr>
      <w:rFonts w:ascii="Calibri" w:hAnsi="Calibri" w:cs="Calibri"/>
      <w:sz w:val="22"/>
      <w:szCs w:val="22"/>
    </w:rPr>
  </w:style>
  <w:style w:type="paragraph" w:customStyle="1" w:styleId="Affffff6">
    <w:name w:val="Текстовый блок A"/>
    <w:basedOn w:val="a5"/>
    <w:uiPriority w:val="99"/>
    <w:semiHidden/>
    <w:rsid w:val="000D7F27"/>
    <w:pPr>
      <w:spacing w:after="0"/>
      <w:jc w:val="left"/>
    </w:pPr>
    <w:rPr>
      <w:rFonts w:ascii="Arial Unicode MS" w:eastAsia="Arial Unicode MS" w:hAnsi="Arial Unicode MS" w:cs="Arial Unicode MS"/>
      <w:color w:val="000000"/>
    </w:rPr>
  </w:style>
  <w:style w:type="table" w:customStyle="1" w:styleId="1f2">
    <w:name w:val="Сетка таблицы1"/>
    <w:uiPriority w:val="99"/>
    <w:rsid w:val="00C87DD5"/>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rsid w:val="001E2BCE"/>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table" w:customStyle="1" w:styleId="TableNormal11">
    <w:name w:val="Table Normal11"/>
    <w:uiPriority w:val="99"/>
    <w:rsid w:val="002A35C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numbering" w:customStyle="1" w:styleId="List14">
    <w:name w:val="List 14"/>
    <w:rsid w:val="00555B73"/>
    <w:pPr>
      <w:numPr>
        <w:numId w:val="34"/>
      </w:numPr>
    </w:pPr>
  </w:style>
  <w:style w:type="numbering" w:customStyle="1" w:styleId="List49">
    <w:name w:val="List 49"/>
    <w:rsid w:val="00555B73"/>
    <w:pPr>
      <w:numPr>
        <w:numId w:val="67"/>
      </w:numPr>
    </w:pPr>
  </w:style>
  <w:style w:type="numbering" w:customStyle="1" w:styleId="List41">
    <w:name w:val="List 41"/>
    <w:rsid w:val="00555B73"/>
    <w:pPr>
      <w:numPr>
        <w:numId w:val="60"/>
      </w:numPr>
    </w:pPr>
  </w:style>
  <w:style w:type="numbering" w:customStyle="1" w:styleId="List51">
    <w:name w:val="List 51"/>
    <w:rsid w:val="00555B73"/>
    <w:pPr>
      <w:numPr>
        <w:numId w:val="69"/>
      </w:numPr>
    </w:pPr>
  </w:style>
  <w:style w:type="numbering" w:customStyle="1" w:styleId="List22">
    <w:name w:val="List 22"/>
    <w:rsid w:val="00555B73"/>
    <w:pPr>
      <w:numPr>
        <w:numId w:val="41"/>
      </w:numPr>
    </w:pPr>
  </w:style>
  <w:style w:type="numbering" w:customStyle="1" w:styleId="List23">
    <w:name w:val="List 23"/>
    <w:rsid w:val="00555B73"/>
    <w:pPr>
      <w:numPr>
        <w:numId w:val="42"/>
      </w:numPr>
    </w:pPr>
  </w:style>
  <w:style w:type="numbering" w:customStyle="1" w:styleId="List31">
    <w:name w:val="List 31"/>
    <w:rsid w:val="00555B73"/>
    <w:pPr>
      <w:numPr>
        <w:numId w:val="50"/>
      </w:numPr>
    </w:pPr>
  </w:style>
  <w:style w:type="numbering" w:customStyle="1" w:styleId="List60">
    <w:name w:val="List 60"/>
    <w:rsid w:val="00555B73"/>
    <w:pPr>
      <w:numPr>
        <w:numId w:val="74"/>
      </w:numPr>
    </w:pPr>
  </w:style>
  <w:style w:type="numbering" w:customStyle="1" w:styleId="List9">
    <w:name w:val="List 9"/>
    <w:rsid w:val="00555B73"/>
    <w:pPr>
      <w:numPr>
        <w:numId w:val="29"/>
      </w:numPr>
    </w:pPr>
  </w:style>
  <w:style w:type="numbering" w:customStyle="1" w:styleId="List20">
    <w:name w:val="List 20"/>
    <w:rsid w:val="00555B73"/>
    <w:pPr>
      <w:numPr>
        <w:numId w:val="40"/>
      </w:numPr>
    </w:pPr>
  </w:style>
  <w:style w:type="numbering" w:customStyle="1" w:styleId="List53">
    <w:name w:val="List 53"/>
    <w:rsid w:val="00555B73"/>
    <w:pPr>
      <w:numPr>
        <w:numId w:val="71"/>
      </w:numPr>
    </w:pPr>
  </w:style>
  <w:style w:type="numbering" w:customStyle="1" w:styleId="List16">
    <w:name w:val="List 16"/>
    <w:rsid w:val="00555B73"/>
    <w:pPr>
      <w:numPr>
        <w:numId w:val="36"/>
      </w:numPr>
    </w:pPr>
  </w:style>
  <w:style w:type="numbering" w:customStyle="1" w:styleId="List35">
    <w:name w:val="List 35"/>
    <w:rsid w:val="00555B73"/>
    <w:pPr>
      <w:numPr>
        <w:numId w:val="54"/>
      </w:numPr>
    </w:pPr>
  </w:style>
  <w:style w:type="numbering" w:customStyle="1" w:styleId="List7">
    <w:name w:val="List 7"/>
    <w:rsid w:val="00555B73"/>
    <w:pPr>
      <w:numPr>
        <w:numId w:val="27"/>
      </w:numPr>
    </w:pPr>
  </w:style>
  <w:style w:type="numbering" w:customStyle="1" w:styleId="List52">
    <w:name w:val="List 52"/>
    <w:rsid w:val="00555B73"/>
    <w:pPr>
      <w:numPr>
        <w:numId w:val="70"/>
      </w:numPr>
    </w:pPr>
  </w:style>
  <w:style w:type="numbering" w:customStyle="1" w:styleId="List61">
    <w:name w:val="List 61"/>
    <w:rsid w:val="00555B73"/>
    <w:pPr>
      <w:numPr>
        <w:numId w:val="75"/>
      </w:numPr>
    </w:pPr>
  </w:style>
  <w:style w:type="numbering" w:customStyle="1" w:styleId="List8">
    <w:name w:val="List 8"/>
    <w:rsid w:val="00555B73"/>
    <w:pPr>
      <w:numPr>
        <w:numId w:val="28"/>
      </w:numPr>
    </w:pPr>
  </w:style>
  <w:style w:type="numbering" w:customStyle="1" w:styleId="List69">
    <w:name w:val="List 69"/>
    <w:rsid w:val="00555B73"/>
    <w:pPr>
      <w:numPr>
        <w:numId w:val="82"/>
      </w:numPr>
    </w:pPr>
  </w:style>
  <w:style w:type="numbering" w:customStyle="1" w:styleId="List39">
    <w:name w:val="List 39"/>
    <w:rsid w:val="00555B73"/>
    <w:pPr>
      <w:numPr>
        <w:numId w:val="58"/>
      </w:numPr>
    </w:pPr>
  </w:style>
  <w:style w:type="numbering" w:customStyle="1" w:styleId="List37">
    <w:name w:val="List 37"/>
    <w:rsid w:val="00555B73"/>
    <w:pPr>
      <w:numPr>
        <w:numId w:val="56"/>
      </w:numPr>
    </w:pPr>
  </w:style>
  <w:style w:type="numbering" w:customStyle="1" w:styleId="List55">
    <w:name w:val="List 55"/>
    <w:rsid w:val="00555B73"/>
    <w:pPr>
      <w:numPr>
        <w:numId w:val="73"/>
      </w:numPr>
    </w:pPr>
  </w:style>
  <w:style w:type="numbering" w:customStyle="1" w:styleId="List32">
    <w:name w:val="List 32"/>
    <w:rsid w:val="00555B73"/>
    <w:pPr>
      <w:numPr>
        <w:numId w:val="51"/>
      </w:numPr>
    </w:pPr>
  </w:style>
  <w:style w:type="numbering" w:customStyle="1" w:styleId="List29">
    <w:name w:val="List 29"/>
    <w:rsid w:val="00555B73"/>
    <w:pPr>
      <w:numPr>
        <w:numId w:val="48"/>
      </w:numPr>
    </w:pPr>
  </w:style>
  <w:style w:type="numbering" w:customStyle="1" w:styleId="List68">
    <w:name w:val="List 68"/>
    <w:rsid w:val="00555B73"/>
    <w:pPr>
      <w:numPr>
        <w:numId w:val="84"/>
      </w:numPr>
    </w:pPr>
  </w:style>
  <w:style w:type="numbering" w:customStyle="1" w:styleId="41">
    <w:name w:val="Список 41"/>
    <w:rsid w:val="00555B73"/>
    <w:pPr>
      <w:numPr>
        <w:numId w:val="24"/>
      </w:numPr>
    </w:pPr>
  </w:style>
  <w:style w:type="numbering" w:customStyle="1" w:styleId="List45">
    <w:name w:val="List 45"/>
    <w:rsid w:val="00555B73"/>
    <w:pPr>
      <w:numPr>
        <w:numId w:val="63"/>
      </w:numPr>
    </w:pPr>
  </w:style>
  <w:style w:type="numbering" w:customStyle="1" w:styleId="List6">
    <w:name w:val="List 6"/>
    <w:rsid w:val="00555B73"/>
    <w:pPr>
      <w:numPr>
        <w:numId w:val="26"/>
      </w:numPr>
    </w:pPr>
  </w:style>
  <w:style w:type="numbering" w:customStyle="1" w:styleId="List66">
    <w:name w:val="List 66"/>
    <w:rsid w:val="00555B73"/>
    <w:pPr>
      <w:numPr>
        <w:numId w:val="81"/>
      </w:numPr>
    </w:pPr>
  </w:style>
  <w:style w:type="numbering" w:customStyle="1" w:styleId="51">
    <w:name w:val="Список 51"/>
    <w:rsid w:val="00555B73"/>
    <w:pPr>
      <w:numPr>
        <w:numId w:val="25"/>
      </w:numPr>
    </w:pPr>
  </w:style>
  <w:style w:type="numbering" w:customStyle="1" w:styleId="List25">
    <w:name w:val="List 25"/>
    <w:rsid w:val="00555B73"/>
    <w:pPr>
      <w:numPr>
        <w:numId w:val="44"/>
      </w:numPr>
    </w:pPr>
  </w:style>
  <w:style w:type="numbering" w:customStyle="1" w:styleId="List38">
    <w:name w:val="List 38"/>
    <w:rsid w:val="00555B73"/>
    <w:pPr>
      <w:numPr>
        <w:numId w:val="57"/>
      </w:numPr>
    </w:pPr>
  </w:style>
  <w:style w:type="numbering" w:customStyle="1" w:styleId="List27">
    <w:name w:val="List 27"/>
    <w:rsid w:val="00555B73"/>
    <w:pPr>
      <w:numPr>
        <w:numId w:val="46"/>
      </w:numPr>
    </w:pPr>
  </w:style>
  <w:style w:type="numbering" w:customStyle="1" w:styleId="List26">
    <w:name w:val="List 26"/>
    <w:rsid w:val="00555B73"/>
    <w:pPr>
      <w:numPr>
        <w:numId w:val="45"/>
      </w:numPr>
    </w:pPr>
  </w:style>
  <w:style w:type="numbering" w:customStyle="1" w:styleId="List40">
    <w:name w:val="List 40"/>
    <w:rsid w:val="00555B73"/>
    <w:pPr>
      <w:numPr>
        <w:numId w:val="59"/>
      </w:numPr>
    </w:pPr>
  </w:style>
  <w:style w:type="numbering" w:customStyle="1" w:styleId="List34">
    <w:name w:val="List 34"/>
    <w:rsid w:val="00555B73"/>
    <w:pPr>
      <w:numPr>
        <w:numId w:val="53"/>
      </w:numPr>
    </w:pPr>
  </w:style>
  <w:style w:type="numbering" w:customStyle="1" w:styleId="List19">
    <w:name w:val="List 19"/>
    <w:rsid w:val="00555B73"/>
    <w:pPr>
      <w:numPr>
        <w:numId w:val="39"/>
      </w:numPr>
    </w:pPr>
  </w:style>
  <w:style w:type="numbering" w:customStyle="1" w:styleId="List64">
    <w:name w:val="List 64"/>
    <w:rsid w:val="00555B73"/>
    <w:pPr>
      <w:numPr>
        <w:numId w:val="78"/>
      </w:numPr>
    </w:pPr>
  </w:style>
  <w:style w:type="numbering" w:customStyle="1" w:styleId="List0">
    <w:name w:val="List 0"/>
    <w:rsid w:val="00555B73"/>
    <w:pPr>
      <w:numPr>
        <w:numId w:val="79"/>
      </w:numPr>
    </w:pPr>
  </w:style>
  <w:style w:type="numbering" w:customStyle="1" w:styleId="List46">
    <w:name w:val="List 46"/>
    <w:rsid w:val="00555B73"/>
    <w:pPr>
      <w:numPr>
        <w:numId w:val="64"/>
      </w:numPr>
    </w:pPr>
  </w:style>
  <w:style w:type="numbering" w:customStyle="1" w:styleId="List24">
    <w:name w:val="List 24"/>
    <w:rsid w:val="00555B73"/>
    <w:pPr>
      <w:numPr>
        <w:numId w:val="43"/>
      </w:numPr>
    </w:pPr>
  </w:style>
  <w:style w:type="numbering" w:customStyle="1" w:styleId="List15">
    <w:name w:val="List 15"/>
    <w:rsid w:val="00555B73"/>
    <w:pPr>
      <w:numPr>
        <w:numId w:val="35"/>
      </w:numPr>
    </w:pPr>
  </w:style>
  <w:style w:type="numbering" w:customStyle="1" w:styleId="List48">
    <w:name w:val="List 48"/>
    <w:rsid w:val="00555B73"/>
    <w:pPr>
      <w:numPr>
        <w:numId w:val="66"/>
      </w:numPr>
    </w:pPr>
  </w:style>
  <w:style w:type="numbering" w:customStyle="1" w:styleId="List10">
    <w:name w:val="List 10"/>
    <w:rsid w:val="00555B73"/>
    <w:pPr>
      <w:numPr>
        <w:numId w:val="30"/>
      </w:numPr>
    </w:pPr>
  </w:style>
  <w:style w:type="numbering" w:customStyle="1" w:styleId="List54">
    <w:name w:val="List 54"/>
    <w:rsid w:val="00555B73"/>
    <w:pPr>
      <w:numPr>
        <w:numId w:val="72"/>
      </w:numPr>
    </w:pPr>
  </w:style>
  <w:style w:type="numbering" w:customStyle="1" w:styleId="List42">
    <w:name w:val="List 42"/>
    <w:rsid w:val="00555B73"/>
    <w:pPr>
      <w:numPr>
        <w:numId w:val="80"/>
      </w:numPr>
    </w:pPr>
  </w:style>
  <w:style w:type="numbering" w:customStyle="1" w:styleId="List36">
    <w:name w:val="List 36"/>
    <w:rsid w:val="00555B73"/>
    <w:pPr>
      <w:numPr>
        <w:numId w:val="55"/>
      </w:numPr>
    </w:pPr>
  </w:style>
  <w:style w:type="numbering" w:customStyle="1" w:styleId="List18">
    <w:name w:val="List 18"/>
    <w:rsid w:val="00555B73"/>
    <w:pPr>
      <w:numPr>
        <w:numId w:val="38"/>
      </w:numPr>
    </w:pPr>
  </w:style>
  <w:style w:type="numbering" w:customStyle="1" w:styleId="List43">
    <w:name w:val="List 43"/>
    <w:rsid w:val="00555B73"/>
    <w:pPr>
      <w:numPr>
        <w:numId w:val="61"/>
      </w:numPr>
    </w:pPr>
  </w:style>
  <w:style w:type="numbering" w:customStyle="1" w:styleId="List13">
    <w:name w:val="List 13"/>
    <w:rsid w:val="00555B73"/>
    <w:pPr>
      <w:numPr>
        <w:numId w:val="33"/>
      </w:numPr>
    </w:pPr>
  </w:style>
  <w:style w:type="numbering" w:customStyle="1" w:styleId="21">
    <w:name w:val="Список 21"/>
    <w:rsid w:val="00555B73"/>
    <w:pPr>
      <w:numPr>
        <w:numId w:val="22"/>
      </w:numPr>
    </w:pPr>
  </w:style>
  <w:style w:type="numbering" w:customStyle="1" w:styleId="310">
    <w:name w:val="Список 31"/>
    <w:rsid w:val="00555B73"/>
    <w:pPr>
      <w:numPr>
        <w:numId w:val="23"/>
      </w:numPr>
    </w:pPr>
  </w:style>
  <w:style w:type="numbering" w:customStyle="1" w:styleId="List70">
    <w:name w:val="List 70"/>
    <w:rsid w:val="00555B73"/>
    <w:pPr>
      <w:numPr>
        <w:numId w:val="83"/>
      </w:numPr>
    </w:pPr>
  </w:style>
  <w:style w:type="numbering" w:customStyle="1" w:styleId="List47">
    <w:name w:val="List 47"/>
    <w:rsid w:val="00555B73"/>
    <w:pPr>
      <w:numPr>
        <w:numId w:val="65"/>
      </w:numPr>
    </w:pPr>
  </w:style>
  <w:style w:type="numbering" w:customStyle="1" w:styleId="List50">
    <w:name w:val="List 50"/>
    <w:rsid w:val="00555B73"/>
    <w:pPr>
      <w:numPr>
        <w:numId w:val="68"/>
      </w:numPr>
    </w:pPr>
  </w:style>
  <w:style w:type="numbering" w:customStyle="1" w:styleId="List12">
    <w:name w:val="List 12"/>
    <w:rsid w:val="00555B73"/>
    <w:pPr>
      <w:numPr>
        <w:numId w:val="32"/>
      </w:numPr>
    </w:pPr>
  </w:style>
  <w:style w:type="numbering" w:customStyle="1" w:styleId="List44">
    <w:name w:val="List 44"/>
    <w:rsid w:val="00555B73"/>
    <w:pPr>
      <w:numPr>
        <w:numId w:val="62"/>
      </w:numPr>
    </w:pPr>
  </w:style>
  <w:style w:type="numbering" w:customStyle="1" w:styleId="List33">
    <w:name w:val="List 33"/>
    <w:rsid w:val="00555B73"/>
    <w:pPr>
      <w:numPr>
        <w:numId w:val="52"/>
      </w:numPr>
    </w:pPr>
  </w:style>
  <w:style w:type="numbering" w:customStyle="1" w:styleId="List63">
    <w:name w:val="List 63"/>
    <w:rsid w:val="00555B73"/>
    <w:pPr>
      <w:numPr>
        <w:numId w:val="77"/>
      </w:numPr>
    </w:pPr>
  </w:style>
  <w:style w:type="numbering" w:customStyle="1" w:styleId="List28">
    <w:name w:val="List 28"/>
    <w:rsid w:val="00555B73"/>
    <w:pPr>
      <w:numPr>
        <w:numId w:val="47"/>
      </w:numPr>
    </w:pPr>
  </w:style>
  <w:style w:type="numbering" w:customStyle="1" w:styleId="List11">
    <w:name w:val="List 11"/>
    <w:rsid w:val="00555B73"/>
    <w:pPr>
      <w:numPr>
        <w:numId w:val="31"/>
      </w:numPr>
    </w:pPr>
  </w:style>
  <w:style w:type="numbering" w:customStyle="1" w:styleId="List30">
    <w:name w:val="List 30"/>
    <w:rsid w:val="00555B73"/>
    <w:pPr>
      <w:numPr>
        <w:numId w:val="49"/>
      </w:numPr>
    </w:pPr>
  </w:style>
  <w:style w:type="numbering" w:customStyle="1" w:styleId="List17">
    <w:name w:val="List 17"/>
    <w:rsid w:val="00555B73"/>
    <w:pPr>
      <w:numPr>
        <w:numId w:val="37"/>
      </w:numPr>
    </w:pPr>
  </w:style>
  <w:style w:type="numbering" w:customStyle="1" w:styleId="List62">
    <w:name w:val="List 62"/>
    <w:rsid w:val="00555B73"/>
    <w:pPr>
      <w:numPr>
        <w:numId w:val="76"/>
      </w:numPr>
    </w:pPr>
  </w:style>
  <w:style w:type="paragraph" w:customStyle="1" w:styleId="Default">
    <w:name w:val="Default"/>
    <w:rsid w:val="009E1F6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32672852">
      <w:marLeft w:val="0"/>
      <w:marRight w:val="0"/>
      <w:marTop w:val="0"/>
      <w:marBottom w:val="0"/>
      <w:divBdr>
        <w:top w:val="none" w:sz="0" w:space="0" w:color="auto"/>
        <w:left w:val="none" w:sz="0" w:space="0" w:color="auto"/>
        <w:bottom w:val="none" w:sz="0" w:space="0" w:color="auto"/>
        <w:right w:val="none" w:sz="0" w:space="0" w:color="auto"/>
      </w:divBdr>
    </w:div>
    <w:div w:id="132672853">
      <w:marLeft w:val="0"/>
      <w:marRight w:val="0"/>
      <w:marTop w:val="0"/>
      <w:marBottom w:val="0"/>
      <w:divBdr>
        <w:top w:val="none" w:sz="0" w:space="0" w:color="auto"/>
        <w:left w:val="none" w:sz="0" w:space="0" w:color="auto"/>
        <w:bottom w:val="none" w:sz="0" w:space="0" w:color="auto"/>
        <w:right w:val="none" w:sz="0" w:space="0" w:color="auto"/>
      </w:divBdr>
    </w:div>
    <w:div w:id="132672854">
      <w:marLeft w:val="0"/>
      <w:marRight w:val="0"/>
      <w:marTop w:val="0"/>
      <w:marBottom w:val="0"/>
      <w:divBdr>
        <w:top w:val="none" w:sz="0" w:space="0" w:color="auto"/>
        <w:left w:val="none" w:sz="0" w:space="0" w:color="auto"/>
        <w:bottom w:val="none" w:sz="0" w:space="0" w:color="auto"/>
        <w:right w:val="none" w:sz="0" w:space="0" w:color="auto"/>
      </w:divBdr>
    </w:div>
    <w:div w:id="132672855">
      <w:marLeft w:val="0"/>
      <w:marRight w:val="0"/>
      <w:marTop w:val="0"/>
      <w:marBottom w:val="0"/>
      <w:divBdr>
        <w:top w:val="none" w:sz="0" w:space="0" w:color="auto"/>
        <w:left w:val="none" w:sz="0" w:space="0" w:color="auto"/>
        <w:bottom w:val="none" w:sz="0" w:space="0" w:color="auto"/>
        <w:right w:val="none" w:sz="0" w:space="0" w:color="auto"/>
      </w:divBdr>
    </w:div>
    <w:div w:id="132672856">
      <w:marLeft w:val="0"/>
      <w:marRight w:val="0"/>
      <w:marTop w:val="0"/>
      <w:marBottom w:val="0"/>
      <w:divBdr>
        <w:top w:val="none" w:sz="0" w:space="0" w:color="auto"/>
        <w:left w:val="none" w:sz="0" w:space="0" w:color="auto"/>
        <w:bottom w:val="none" w:sz="0" w:space="0" w:color="auto"/>
        <w:right w:val="none" w:sz="0" w:space="0" w:color="auto"/>
      </w:divBdr>
    </w:div>
    <w:div w:id="132672857">
      <w:marLeft w:val="0"/>
      <w:marRight w:val="0"/>
      <w:marTop w:val="0"/>
      <w:marBottom w:val="0"/>
      <w:divBdr>
        <w:top w:val="none" w:sz="0" w:space="0" w:color="auto"/>
        <w:left w:val="none" w:sz="0" w:space="0" w:color="auto"/>
        <w:bottom w:val="none" w:sz="0" w:space="0" w:color="auto"/>
        <w:right w:val="none" w:sz="0" w:space="0" w:color="auto"/>
      </w:divBdr>
    </w:div>
    <w:div w:id="132672858">
      <w:marLeft w:val="0"/>
      <w:marRight w:val="0"/>
      <w:marTop w:val="0"/>
      <w:marBottom w:val="0"/>
      <w:divBdr>
        <w:top w:val="none" w:sz="0" w:space="0" w:color="auto"/>
        <w:left w:val="none" w:sz="0" w:space="0" w:color="auto"/>
        <w:bottom w:val="none" w:sz="0" w:space="0" w:color="auto"/>
        <w:right w:val="none" w:sz="0" w:space="0" w:color="auto"/>
      </w:divBdr>
    </w:div>
    <w:div w:id="132672859">
      <w:marLeft w:val="0"/>
      <w:marRight w:val="0"/>
      <w:marTop w:val="0"/>
      <w:marBottom w:val="0"/>
      <w:divBdr>
        <w:top w:val="none" w:sz="0" w:space="0" w:color="auto"/>
        <w:left w:val="none" w:sz="0" w:space="0" w:color="auto"/>
        <w:bottom w:val="none" w:sz="0" w:space="0" w:color="auto"/>
        <w:right w:val="none" w:sz="0" w:space="0" w:color="auto"/>
      </w:divBdr>
    </w:div>
    <w:div w:id="132672860">
      <w:marLeft w:val="0"/>
      <w:marRight w:val="0"/>
      <w:marTop w:val="0"/>
      <w:marBottom w:val="0"/>
      <w:divBdr>
        <w:top w:val="none" w:sz="0" w:space="0" w:color="auto"/>
        <w:left w:val="none" w:sz="0" w:space="0" w:color="auto"/>
        <w:bottom w:val="none" w:sz="0" w:space="0" w:color="auto"/>
        <w:right w:val="none" w:sz="0" w:space="0" w:color="auto"/>
      </w:divBdr>
    </w:div>
    <w:div w:id="132672861">
      <w:marLeft w:val="0"/>
      <w:marRight w:val="0"/>
      <w:marTop w:val="0"/>
      <w:marBottom w:val="0"/>
      <w:divBdr>
        <w:top w:val="none" w:sz="0" w:space="0" w:color="auto"/>
        <w:left w:val="none" w:sz="0" w:space="0" w:color="auto"/>
        <w:bottom w:val="none" w:sz="0" w:space="0" w:color="auto"/>
        <w:right w:val="none" w:sz="0" w:space="0" w:color="auto"/>
      </w:divBdr>
    </w:div>
    <w:div w:id="132672862">
      <w:marLeft w:val="0"/>
      <w:marRight w:val="0"/>
      <w:marTop w:val="0"/>
      <w:marBottom w:val="0"/>
      <w:divBdr>
        <w:top w:val="none" w:sz="0" w:space="0" w:color="auto"/>
        <w:left w:val="none" w:sz="0" w:space="0" w:color="auto"/>
        <w:bottom w:val="none" w:sz="0" w:space="0" w:color="auto"/>
        <w:right w:val="none" w:sz="0" w:space="0" w:color="auto"/>
      </w:divBdr>
    </w:div>
    <w:div w:id="132672863">
      <w:marLeft w:val="0"/>
      <w:marRight w:val="0"/>
      <w:marTop w:val="0"/>
      <w:marBottom w:val="0"/>
      <w:divBdr>
        <w:top w:val="none" w:sz="0" w:space="0" w:color="auto"/>
        <w:left w:val="none" w:sz="0" w:space="0" w:color="auto"/>
        <w:bottom w:val="none" w:sz="0" w:space="0" w:color="auto"/>
        <w:right w:val="none" w:sz="0" w:space="0" w:color="auto"/>
      </w:divBdr>
    </w:div>
    <w:div w:id="132672864">
      <w:marLeft w:val="0"/>
      <w:marRight w:val="0"/>
      <w:marTop w:val="0"/>
      <w:marBottom w:val="0"/>
      <w:divBdr>
        <w:top w:val="none" w:sz="0" w:space="0" w:color="auto"/>
        <w:left w:val="none" w:sz="0" w:space="0" w:color="auto"/>
        <w:bottom w:val="none" w:sz="0" w:space="0" w:color="auto"/>
        <w:right w:val="none" w:sz="0" w:space="0" w:color="auto"/>
      </w:divBdr>
    </w:div>
    <w:div w:id="132672865">
      <w:marLeft w:val="0"/>
      <w:marRight w:val="0"/>
      <w:marTop w:val="0"/>
      <w:marBottom w:val="0"/>
      <w:divBdr>
        <w:top w:val="none" w:sz="0" w:space="0" w:color="auto"/>
        <w:left w:val="none" w:sz="0" w:space="0" w:color="auto"/>
        <w:bottom w:val="none" w:sz="0" w:space="0" w:color="auto"/>
        <w:right w:val="none" w:sz="0" w:space="0" w:color="auto"/>
      </w:divBdr>
    </w:div>
    <w:div w:id="132672866">
      <w:marLeft w:val="0"/>
      <w:marRight w:val="0"/>
      <w:marTop w:val="0"/>
      <w:marBottom w:val="0"/>
      <w:divBdr>
        <w:top w:val="none" w:sz="0" w:space="0" w:color="auto"/>
        <w:left w:val="none" w:sz="0" w:space="0" w:color="auto"/>
        <w:bottom w:val="none" w:sz="0" w:space="0" w:color="auto"/>
        <w:right w:val="none" w:sz="0" w:space="0" w:color="auto"/>
      </w:divBdr>
    </w:div>
    <w:div w:id="132672867">
      <w:marLeft w:val="0"/>
      <w:marRight w:val="0"/>
      <w:marTop w:val="0"/>
      <w:marBottom w:val="0"/>
      <w:divBdr>
        <w:top w:val="none" w:sz="0" w:space="0" w:color="auto"/>
        <w:left w:val="none" w:sz="0" w:space="0" w:color="auto"/>
        <w:bottom w:val="none" w:sz="0" w:space="0" w:color="auto"/>
        <w:right w:val="none" w:sz="0" w:space="0" w:color="auto"/>
      </w:divBdr>
    </w:div>
    <w:div w:id="132672868">
      <w:marLeft w:val="0"/>
      <w:marRight w:val="0"/>
      <w:marTop w:val="0"/>
      <w:marBottom w:val="0"/>
      <w:divBdr>
        <w:top w:val="none" w:sz="0" w:space="0" w:color="auto"/>
        <w:left w:val="none" w:sz="0" w:space="0" w:color="auto"/>
        <w:bottom w:val="none" w:sz="0" w:space="0" w:color="auto"/>
        <w:right w:val="none" w:sz="0" w:space="0" w:color="auto"/>
      </w:divBdr>
    </w:div>
    <w:div w:id="132672869">
      <w:marLeft w:val="0"/>
      <w:marRight w:val="0"/>
      <w:marTop w:val="0"/>
      <w:marBottom w:val="0"/>
      <w:divBdr>
        <w:top w:val="none" w:sz="0" w:space="0" w:color="auto"/>
        <w:left w:val="none" w:sz="0" w:space="0" w:color="auto"/>
        <w:bottom w:val="none" w:sz="0" w:space="0" w:color="auto"/>
        <w:right w:val="none" w:sz="0" w:space="0" w:color="auto"/>
      </w:divBdr>
    </w:div>
    <w:div w:id="132672870">
      <w:marLeft w:val="0"/>
      <w:marRight w:val="0"/>
      <w:marTop w:val="0"/>
      <w:marBottom w:val="0"/>
      <w:divBdr>
        <w:top w:val="none" w:sz="0" w:space="0" w:color="auto"/>
        <w:left w:val="none" w:sz="0" w:space="0" w:color="auto"/>
        <w:bottom w:val="none" w:sz="0" w:space="0" w:color="auto"/>
        <w:right w:val="none" w:sz="0" w:space="0" w:color="auto"/>
      </w:divBdr>
    </w:div>
    <w:div w:id="132672871">
      <w:marLeft w:val="0"/>
      <w:marRight w:val="0"/>
      <w:marTop w:val="0"/>
      <w:marBottom w:val="0"/>
      <w:divBdr>
        <w:top w:val="none" w:sz="0" w:space="0" w:color="auto"/>
        <w:left w:val="none" w:sz="0" w:space="0" w:color="auto"/>
        <w:bottom w:val="none" w:sz="0" w:space="0" w:color="auto"/>
        <w:right w:val="none" w:sz="0" w:space="0" w:color="auto"/>
      </w:divBdr>
    </w:div>
    <w:div w:id="132672872">
      <w:marLeft w:val="0"/>
      <w:marRight w:val="0"/>
      <w:marTop w:val="0"/>
      <w:marBottom w:val="0"/>
      <w:divBdr>
        <w:top w:val="none" w:sz="0" w:space="0" w:color="auto"/>
        <w:left w:val="none" w:sz="0" w:space="0" w:color="auto"/>
        <w:bottom w:val="none" w:sz="0" w:space="0" w:color="auto"/>
        <w:right w:val="none" w:sz="0" w:space="0" w:color="auto"/>
      </w:divBdr>
    </w:div>
    <w:div w:id="132672873">
      <w:marLeft w:val="0"/>
      <w:marRight w:val="0"/>
      <w:marTop w:val="0"/>
      <w:marBottom w:val="0"/>
      <w:divBdr>
        <w:top w:val="none" w:sz="0" w:space="0" w:color="auto"/>
        <w:left w:val="none" w:sz="0" w:space="0" w:color="auto"/>
        <w:bottom w:val="none" w:sz="0" w:space="0" w:color="auto"/>
        <w:right w:val="none" w:sz="0" w:space="0" w:color="auto"/>
      </w:divBdr>
    </w:div>
    <w:div w:id="132672874">
      <w:marLeft w:val="0"/>
      <w:marRight w:val="0"/>
      <w:marTop w:val="0"/>
      <w:marBottom w:val="0"/>
      <w:divBdr>
        <w:top w:val="none" w:sz="0" w:space="0" w:color="auto"/>
        <w:left w:val="none" w:sz="0" w:space="0" w:color="auto"/>
        <w:bottom w:val="none" w:sz="0" w:space="0" w:color="auto"/>
        <w:right w:val="none" w:sz="0" w:space="0" w:color="auto"/>
      </w:divBdr>
    </w:div>
    <w:div w:id="132672875">
      <w:marLeft w:val="0"/>
      <w:marRight w:val="0"/>
      <w:marTop w:val="0"/>
      <w:marBottom w:val="0"/>
      <w:divBdr>
        <w:top w:val="none" w:sz="0" w:space="0" w:color="auto"/>
        <w:left w:val="none" w:sz="0" w:space="0" w:color="auto"/>
        <w:bottom w:val="none" w:sz="0" w:space="0" w:color="auto"/>
        <w:right w:val="none" w:sz="0" w:space="0" w:color="auto"/>
      </w:divBdr>
    </w:div>
    <w:div w:id="132672876">
      <w:marLeft w:val="0"/>
      <w:marRight w:val="0"/>
      <w:marTop w:val="0"/>
      <w:marBottom w:val="0"/>
      <w:divBdr>
        <w:top w:val="none" w:sz="0" w:space="0" w:color="auto"/>
        <w:left w:val="none" w:sz="0" w:space="0" w:color="auto"/>
        <w:bottom w:val="none" w:sz="0" w:space="0" w:color="auto"/>
        <w:right w:val="none" w:sz="0" w:space="0" w:color="auto"/>
      </w:divBdr>
    </w:div>
    <w:div w:id="132672877">
      <w:marLeft w:val="0"/>
      <w:marRight w:val="0"/>
      <w:marTop w:val="0"/>
      <w:marBottom w:val="0"/>
      <w:divBdr>
        <w:top w:val="none" w:sz="0" w:space="0" w:color="auto"/>
        <w:left w:val="none" w:sz="0" w:space="0" w:color="auto"/>
        <w:bottom w:val="none" w:sz="0" w:space="0" w:color="auto"/>
        <w:right w:val="none" w:sz="0" w:space="0" w:color="auto"/>
      </w:divBdr>
    </w:div>
    <w:div w:id="132672878">
      <w:marLeft w:val="0"/>
      <w:marRight w:val="0"/>
      <w:marTop w:val="0"/>
      <w:marBottom w:val="0"/>
      <w:divBdr>
        <w:top w:val="none" w:sz="0" w:space="0" w:color="auto"/>
        <w:left w:val="none" w:sz="0" w:space="0" w:color="auto"/>
        <w:bottom w:val="none" w:sz="0" w:space="0" w:color="auto"/>
        <w:right w:val="none" w:sz="0" w:space="0" w:color="auto"/>
      </w:divBdr>
    </w:div>
    <w:div w:id="132672879">
      <w:marLeft w:val="0"/>
      <w:marRight w:val="0"/>
      <w:marTop w:val="0"/>
      <w:marBottom w:val="0"/>
      <w:divBdr>
        <w:top w:val="none" w:sz="0" w:space="0" w:color="auto"/>
        <w:left w:val="none" w:sz="0" w:space="0" w:color="auto"/>
        <w:bottom w:val="none" w:sz="0" w:space="0" w:color="auto"/>
        <w:right w:val="none" w:sz="0" w:space="0" w:color="auto"/>
      </w:divBdr>
    </w:div>
    <w:div w:id="132672880">
      <w:marLeft w:val="0"/>
      <w:marRight w:val="0"/>
      <w:marTop w:val="0"/>
      <w:marBottom w:val="0"/>
      <w:divBdr>
        <w:top w:val="none" w:sz="0" w:space="0" w:color="auto"/>
        <w:left w:val="none" w:sz="0" w:space="0" w:color="auto"/>
        <w:bottom w:val="none" w:sz="0" w:space="0" w:color="auto"/>
        <w:right w:val="none" w:sz="0" w:space="0" w:color="auto"/>
      </w:divBdr>
    </w:div>
    <w:div w:id="132672881">
      <w:marLeft w:val="0"/>
      <w:marRight w:val="0"/>
      <w:marTop w:val="0"/>
      <w:marBottom w:val="0"/>
      <w:divBdr>
        <w:top w:val="none" w:sz="0" w:space="0" w:color="auto"/>
        <w:left w:val="none" w:sz="0" w:space="0" w:color="auto"/>
        <w:bottom w:val="none" w:sz="0" w:space="0" w:color="auto"/>
        <w:right w:val="none" w:sz="0" w:space="0" w:color="auto"/>
      </w:divBdr>
    </w:div>
    <w:div w:id="132672882">
      <w:marLeft w:val="0"/>
      <w:marRight w:val="0"/>
      <w:marTop w:val="0"/>
      <w:marBottom w:val="0"/>
      <w:divBdr>
        <w:top w:val="none" w:sz="0" w:space="0" w:color="auto"/>
        <w:left w:val="none" w:sz="0" w:space="0" w:color="auto"/>
        <w:bottom w:val="none" w:sz="0" w:space="0" w:color="auto"/>
        <w:right w:val="none" w:sz="0" w:space="0" w:color="auto"/>
      </w:divBdr>
    </w:div>
    <w:div w:id="132672883">
      <w:marLeft w:val="0"/>
      <w:marRight w:val="0"/>
      <w:marTop w:val="0"/>
      <w:marBottom w:val="0"/>
      <w:divBdr>
        <w:top w:val="none" w:sz="0" w:space="0" w:color="auto"/>
        <w:left w:val="none" w:sz="0" w:space="0" w:color="auto"/>
        <w:bottom w:val="none" w:sz="0" w:space="0" w:color="auto"/>
        <w:right w:val="none" w:sz="0" w:space="0" w:color="auto"/>
      </w:divBdr>
    </w:div>
    <w:div w:id="132672884">
      <w:marLeft w:val="0"/>
      <w:marRight w:val="0"/>
      <w:marTop w:val="0"/>
      <w:marBottom w:val="0"/>
      <w:divBdr>
        <w:top w:val="none" w:sz="0" w:space="0" w:color="auto"/>
        <w:left w:val="none" w:sz="0" w:space="0" w:color="auto"/>
        <w:bottom w:val="none" w:sz="0" w:space="0" w:color="auto"/>
        <w:right w:val="none" w:sz="0" w:space="0" w:color="auto"/>
      </w:divBdr>
    </w:div>
    <w:div w:id="132672885">
      <w:marLeft w:val="0"/>
      <w:marRight w:val="0"/>
      <w:marTop w:val="0"/>
      <w:marBottom w:val="0"/>
      <w:divBdr>
        <w:top w:val="none" w:sz="0" w:space="0" w:color="auto"/>
        <w:left w:val="none" w:sz="0" w:space="0" w:color="auto"/>
        <w:bottom w:val="none" w:sz="0" w:space="0" w:color="auto"/>
        <w:right w:val="none" w:sz="0" w:space="0" w:color="auto"/>
      </w:divBdr>
    </w:div>
    <w:div w:id="132672886">
      <w:marLeft w:val="0"/>
      <w:marRight w:val="0"/>
      <w:marTop w:val="0"/>
      <w:marBottom w:val="0"/>
      <w:divBdr>
        <w:top w:val="none" w:sz="0" w:space="0" w:color="auto"/>
        <w:left w:val="none" w:sz="0" w:space="0" w:color="auto"/>
        <w:bottom w:val="none" w:sz="0" w:space="0" w:color="auto"/>
        <w:right w:val="none" w:sz="0" w:space="0" w:color="auto"/>
      </w:divBdr>
    </w:div>
    <w:div w:id="132672887">
      <w:marLeft w:val="0"/>
      <w:marRight w:val="0"/>
      <w:marTop w:val="0"/>
      <w:marBottom w:val="0"/>
      <w:divBdr>
        <w:top w:val="none" w:sz="0" w:space="0" w:color="auto"/>
        <w:left w:val="none" w:sz="0" w:space="0" w:color="auto"/>
        <w:bottom w:val="none" w:sz="0" w:space="0" w:color="auto"/>
        <w:right w:val="none" w:sz="0" w:space="0" w:color="auto"/>
      </w:divBdr>
    </w:div>
    <w:div w:id="132672888">
      <w:marLeft w:val="0"/>
      <w:marRight w:val="0"/>
      <w:marTop w:val="0"/>
      <w:marBottom w:val="0"/>
      <w:divBdr>
        <w:top w:val="none" w:sz="0" w:space="0" w:color="auto"/>
        <w:left w:val="none" w:sz="0" w:space="0" w:color="auto"/>
        <w:bottom w:val="none" w:sz="0" w:space="0" w:color="auto"/>
        <w:right w:val="none" w:sz="0" w:space="0" w:color="auto"/>
      </w:divBdr>
    </w:div>
    <w:div w:id="132672889">
      <w:marLeft w:val="0"/>
      <w:marRight w:val="0"/>
      <w:marTop w:val="0"/>
      <w:marBottom w:val="0"/>
      <w:divBdr>
        <w:top w:val="none" w:sz="0" w:space="0" w:color="auto"/>
        <w:left w:val="none" w:sz="0" w:space="0" w:color="auto"/>
        <w:bottom w:val="none" w:sz="0" w:space="0" w:color="auto"/>
        <w:right w:val="none" w:sz="0" w:space="0" w:color="auto"/>
      </w:divBdr>
    </w:div>
    <w:div w:id="132672890">
      <w:marLeft w:val="0"/>
      <w:marRight w:val="0"/>
      <w:marTop w:val="0"/>
      <w:marBottom w:val="0"/>
      <w:divBdr>
        <w:top w:val="none" w:sz="0" w:space="0" w:color="auto"/>
        <w:left w:val="none" w:sz="0" w:space="0" w:color="auto"/>
        <w:bottom w:val="none" w:sz="0" w:space="0" w:color="auto"/>
        <w:right w:val="none" w:sz="0" w:space="0" w:color="auto"/>
      </w:divBdr>
    </w:div>
    <w:div w:id="132672891">
      <w:marLeft w:val="0"/>
      <w:marRight w:val="0"/>
      <w:marTop w:val="0"/>
      <w:marBottom w:val="0"/>
      <w:divBdr>
        <w:top w:val="none" w:sz="0" w:space="0" w:color="auto"/>
        <w:left w:val="none" w:sz="0" w:space="0" w:color="auto"/>
        <w:bottom w:val="none" w:sz="0" w:space="0" w:color="auto"/>
        <w:right w:val="none" w:sz="0" w:space="0" w:color="auto"/>
      </w:divBdr>
    </w:div>
    <w:div w:id="132672892">
      <w:marLeft w:val="0"/>
      <w:marRight w:val="0"/>
      <w:marTop w:val="0"/>
      <w:marBottom w:val="0"/>
      <w:divBdr>
        <w:top w:val="none" w:sz="0" w:space="0" w:color="auto"/>
        <w:left w:val="none" w:sz="0" w:space="0" w:color="auto"/>
        <w:bottom w:val="none" w:sz="0" w:space="0" w:color="auto"/>
        <w:right w:val="none" w:sz="0" w:space="0" w:color="auto"/>
      </w:divBdr>
    </w:div>
    <w:div w:id="132672893">
      <w:marLeft w:val="0"/>
      <w:marRight w:val="0"/>
      <w:marTop w:val="0"/>
      <w:marBottom w:val="0"/>
      <w:divBdr>
        <w:top w:val="none" w:sz="0" w:space="0" w:color="auto"/>
        <w:left w:val="none" w:sz="0" w:space="0" w:color="auto"/>
        <w:bottom w:val="none" w:sz="0" w:space="0" w:color="auto"/>
        <w:right w:val="none" w:sz="0" w:space="0" w:color="auto"/>
      </w:divBdr>
    </w:div>
    <w:div w:id="132672894">
      <w:marLeft w:val="0"/>
      <w:marRight w:val="0"/>
      <w:marTop w:val="0"/>
      <w:marBottom w:val="0"/>
      <w:divBdr>
        <w:top w:val="none" w:sz="0" w:space="0" w:color="auto"/>
        <w:left w:val="none" w:sz="0" w:space="0" w:color="auto"/>
        <w:bottom w:val="none" w:sz="0" w:space="0" w:color="auto"/>
        <w:right w:val="none" w:sz="0" w:space="0" w:color="auto"/>
      </w:divBdr>
    </w:div>
    <w:div w:id="132672895">
      <w:marLeft w:val="0"/>
      <w:marRight w:val="0"/>
      <w:marTop w:val="0"/>
      <w:marBottom w:val="0"/>
      <w:divBdr>
        <w:top w:val="none" w:sz="0" w:space="0" w:color="auto"/>
        <w:left w:val="none" w:sz="0" w:space="0" w:color="auto"/>
        <w:bottom w:val="none" w:sz="0" w:space="0" w:color="auto"/>
        <w:right w:val="none" w:sz="0" w:space="0" w:color="auto"/>
      </w:divBdr>
    </w:div>
    <w:div w:id="132672896">
      <w:marLeft w:val="0"/>
      <w:marRight w:val="0"/>
      <w:marTop w:val="0"/>
      <w:marBottom w:val="0"/>
      <w:divBdr>
        <w:top w:val="none" w:sz="0" w:space="0" w:color="auto"/>
        <w:left w:val="none" w:sz="0" w:space="0" w:color="auto"/>
        <w:bottom w:val="none" w:sz="0" w:space="0" w:color="auto"/>
        <w:right w:val="none" w:sz="0" w:space="0" w:color="auto"/>
      </w:divBdr>
    </w:div>
    <w:div w:id="132672897">
      <w:marLeft w:val="0"/>
      <w:marRight w:val="0"/>
      <w:marTop w:val="0"/>
      <w:marBottom w:val="0"/>
      <w:divBdr>
        <w:top w:val="none" w:sz="0" w:space="0" w:color="auto"/>
        <w:left w:val="none" w:sz="0" w:space="0" w:color="auto"/>
        <w:bottom w:val="none" w:sz="0" w:space="0" w:color="auto"/>
        <w:right w:val="none" w:sz="0" w:space="0" w:color="auto"/>
      </w:divBdr>
    </w:div>
    <w:div w:id="132672898">
      <w:marLeft w:val="0"/>
      <w:marRight w:val="0"/>
      <w:marTop w:val="0"/>
      <w:marBottom w:val="0"/>
      <w:divBdr>
        <w:top w:val="none" w:sz="0" w:space="0" w:color="auto"/>
        <w:left w:val="none" w:sz="0" w:space="0" w:color="auto"/>
        <w:bottom w:val="none" w:sz="0" w:space="0" w:color="auto"/>
        <w:right w:val="none" w:sz="0" w:space="0" w:color="auto"/>
      </w:divBdr>
    </w:div>
    <w:div w:id="132672899">
      <w:marLeft w:val="0"/>
      <w:marRight w:val="0"/>
      <w:marTop w:val="0"/>
      <w:marBottom w:val="0"/>
      <w:divBdr>
        <w:top w:val="none" w:sz="0" w:space="0" w:color="auto"/>
        <w:left w:val="none" w:sz="0" w:space="0" w:color="auto"/>
        <w:bottom w:val="none" w:sz="0" w:space="0" w:color="auto"/>
        <w:right w:val="none" w:sz="0" w:space="0" w:color="auto"/>
      </w:divBdr>
    </w:div>
    <w:div w:id="132672900">
      <w:marLeft w:val="0"/>
      <w:marRight w:val="0"/>
      <w:marTop w:val="0"/>
      <w:marBottom w:val="0"/>
      <w:divBdr>
        <w:top w:val="none" w:sz="0" w:space="0" w:color="auto"/>
        <w:left w:val="none" w:sz="0" w:space="0" w:color="auto"/>
        <w:bottom w:val="none" w:sz="0" w:space="0" w:color="auto"/>
        <w:right w:val="none" w:sz="0" w:space="0" w:color="auto"/>
      </w:divBdr>
    </w:div>
    <w:div w:id="132672901">
      <w:marLeft w:val="0"/>
      <w:marRight w:val="0"/>
      <w:marTop w:val="0"/>
      <w:marBottom w:val="0"/>
      <w:divBdr>
        <w:top w:val="none" w:sz="0" w:space="0" w:color="auto"/>
        <w:left w:val="none" w:sz="0" w:space="0" w:color="auto"/>
        <w:bottom w:val="none" w:sz="0" w:space="0" w:color="auto"/>
        <w:right w:val="none" w:sz="0" w:space="0" w:color="auto"/>
      </w:divBdr>
    </w:div>
    <w:div w:id="132672902">
      <w:marLeft w:val="0"/>
      <w:marRight w:val="0"/>
      <w:marTop w:val="0"/>
      <w:marBottom w:val="0"/>
      <w:divBdr>
        <w:top w:val="none" w:sz="0" w:space="0" w:color="auto"/>
        <w:left w:val="none" w:sz="0" w:space="0" w:color="auto"/>
        <w:bottom w:val="none" w:sz="0" w:space="0" w:color="auto"/>
        <w:right w:val="none" w:sz="0" w:space="0" w:color="auto"/>
      </w:divBdr>
    </w:div>
    <w:div w:id="132672903">
      <w:marLeft w:val="0"/>
      <w:marRight w:val="0"/>
      <w:marTop w:val="0"/>
      <w:marBottom w:val="0"/>
      <w:divBdr>
        <w:top w:val="none" w:sz="0" w:space="0" w:color="auto"/>
        <w:left w:val="none" w:sz="0" w:space="0" w:color="auto"/>
        <w:bottom w:val="none" w:sz="0" w:space="0" w:color="auto"/>
        <w:right w:val="none" w:sz="0" w:space="0" w:color="auto"/>
      </w:divBdr>
    </w:div>
    <w:div w:id="132672904">
      <w:marLeft w:val="0"/>
      <w:marRight w:val="0"/>
      <w:marTop w:val="0"/>
      <w:marBottom w:val="0"/>
      <w:divBdr>
        <w:top w:val="none" w:sz="0" w:space="0" w:color="auto"/>
        <w:left w:val="none" w:sz="0" w:space="0" w:color="auto"/>
        <w:bottom w:val="none" w:sz="0" w:space="0" w:color="auto"/>
        <w:right w:val="none" w:sz="0" w:space="0" w:color="auto"/>
      </w:divBdr>
    </w:div>
    <w:div w:id="132672905">
      <w:marLeft w:val="0"/>
      <w:marRight w:val="0"/>
      <w:marTop w:val="0"/>
      <w:marBottom w:val="0"/>
      <w:divBdr>
        <w:top w:val="none" w:sz="0" w:space="0" w:color="auto"/>
        <w:left w:val="none" w:sz="0" w:space="0" w:color="auto"/>
        <w:bottom w:val="none" w:sz="0" w:space="0" w:color="auto"/>
        <w:right w:val="none" w:sz="0" w:space="0" w:color="auto"/>
      </w:divBdr>
    </w:div>
    <w:div w:id="132672906">
      <w:marLeft w:val="0"/>
      <w:marRight w:val="0"/>
      <w:marTop w:val="0"/>
      <w:marBottom w:val="0"/>
      <w:divBdr>
        <w:top w:val="none" w:sz="0" w:space="0" w:color="auto"/>
        <w:left w:val="none" w:sz="0" w:space="0" w:color="auto"/>
        <w:bottom w:val="none" w:sz="0" w:space="0" w:color="auto"/>
        <w:right w:val="none" w:sz="0" w:space="0" w:color="auto"/>
      </w:divBdr>
    </w:div>
    <w:div w:id="132672907">
      <w:marLeft w:val="0"/>
      <w:marRight w:val="0"/>
      <w:marTop w:val="0"/>
      <w:marBottom w:val="0"/>
      <w:divBdr>
        <w:top w:val="none" w:sz="0" w:space="0" w:color="auto"/>
        <w:left w:val="none" w:sz="0" w:space="0" w:color="auto"/>
        <w:bottom w:val="none" w:sz="0" w:space="0" w:color="auto"/>
        <w:right w:val="none" w:sz="0" w:space="0" w:color="auto"/>
      </w:divBdr>
    </w:div>
    <w:div w:id="132672908">
      <w:marLeft w:val="0"/>
      <w:marRight w:val="0"/>
      <w:marTop w:val="0"/>
      <w:marBottom w:val="0"/>
      <w:divBdr>
        <w:top w:val="none" w:sz="0" w:space="0" w:color="auto"/>
        <w:left w:val="none" w:sz="0" w:space="0" w:color="auto"/>
        <w:bottom w:val="none" w:sz="0" w:space="0" w:color="auto"/>
        <w:right w:val="none" w:sz="0" w:space="0" w:color="auto"/>
      </w:divBdr>
    </w:div>
    <w:div w:id="132672909">
      <w:marLeft w:val="0"/>
      <w:marRight w:val="0"/>
      <w:marTop w:val="0"/>
      <w:marBottom w:val="0"/>
      <w:divBdr>
        <w:top w:val="none" w:sz="0" w:space="0" w:color="auto"/>
        <w:left w:val="none" w:sz="0" w:space="0" w:color="auto"/>
        <w:bottom w:val="none" w:sz="0" w:space="0" w:color="auto"/>
        <w:right w:val="none" w:sz="0" w:space="0" w:color="auto"/>
      </w:divBdr>
    </w:div>
    <w:div w:id="132672910">
      <w:marLeft w:val="0"/>
      <w:marRight w:val="0"/>
      <w:marTop w:val="0"/>
      <w:marBottom w:val="0"/>
      <w:divBdr>
        <w:top w:val="none" w:sz="0" w:space="0" w:color="auto"/>
        <w:left w:val="none" w:sz="0" w:space="0" w:color="auto"/>
        <w:bottom w:val="none" w:sz="0" w:space="0" w:color="auto"/>
        <w:right w:val="none" w:sz="0" w:space="0" w:color="auto"/>
      </w:divBdr>
    </w:div>
    <w:div w:id="132672911">
      <w:marLeft w:val="0"/>
      <w:marRight w:val="0"/>
      <w:marTop w:val="0"/>
      <w:marBottom w:val="0"/>
      <w:divBdr>
        <w:top w:val="none" w:sz="0" w:space="0" w:color="auto"/>
        <w:left w:val="none" w:sz="0" w:space="0" w:color="auto"/>
        <w:bottom w:val="none" w:sz="0" w:space="0" w:color="auto"/>
        <w:right w:val="none" w:sz="0" w:space="0" w:color="auto"/>
      </w:divBdr>
    </w:div>
    <w:div w:id="132672912">
      <w:marLeft w:val="0"/>
      <w:marRight w:val="0"/>
      <w:marTop w:val="0"/>
      <w:marBottom w:val="0"/>
      <w:divBdr>
        <w:top w:val="none" w:sz="0" w:space="0" w:color="auto"/>
        <w:left w:val="none" w:sz="0" w:space="0" w:color="auto"/>
        <w:bottom w:val="none" w:sz="0" w:space="0" w:color="auto"/>
        <w:right w:val="none" w:sz="0" w:space="0" w:color="auto"/>
      </w:divBdr>
    </w:div>
    <w:div w:id="132672913">
      <w:marLeft w:val="0"/>
      <w:marRight w:val="0"/>
      <w:marTop w:val="0"/>
      <w:marBottom w:val="0"/>
      <w:divBdr>
        <w:top w:val="none" w:sz="0" w:space="0" w:color="auto"/>
        <w:left w:val="none" w:sz="0" w:space="0" w:color="auto"/>
        <w:bottom w:val="none" w:sz="0" w:space="0" w:color="auto"/>
        <w:right w:val="none" w:sz="0" w:space="0" w:color="auto"/>
      </w:divBdr>
    </w:div>
    <w:div w:id="132672914">
      <w:marLeft w:val="0"/>
      <w:marRight w:val="0"/>
      <w:marTop w:val="0"/>
      <w:marBottom w:val="0"/>
      <w:divBdr>
        <w:top w:val="none" w:sz="0" w:space="0" w:color="auto"/>
        <w:left w:val="none" w:sz="0" w:space="0" w:color="auto"/>
        <w:bottom w:val="none" w:sz="0" w:space="0" w:color="auto"/>
        <w:right w:val="none" w:sz="0" w:space="0" w:color="auto"/>
      </w:divBdr>
    </w:div>
    <w:div w:id="132672915">
      <w:marLeft w:val="0"/>
      <w:marRight w:val="0"/>
      <w:marTop w:val="0"/>
      <w:marBottom w:val="0"/>
      <w:divBdr>
        <w:top w:val="none" w:sz="0" w:space="0" w:color="auto"/>
        <w:left w:val="none" w:sz="0" w:space="0" w:color="auto"/>
        <w:bottom w:val="none" w:sz="0" w:space="0" w:color="auto"/>
        <w:right w:val="none" w:sz="0" w:space="0" w:color="auto"/>
      </w:divBdr>
    </w:div>
    <w:div w:id="132672916">
      <w:marLeft w:val="0"/>
      <w:marRight w:val="0"/>
      <w:marTop w:val="0"/>
      <w:marBottom w:val="0"/>
      <w:divBdr>
        <w:top w:val="none" w:sz="0" w:space="0" w:color="auto"/>
        <w:left w:val="none" w:sz="0" w:space="0" w:color="auto"/>
        <w:bottom w:val="none" w:sz="0" w:space="0" w:color="auto"/>
        <w:right w:val="none" w:sz="0" w:space="0" w:color="auto"/>
      </w:divBdr>
    </w:div>
    <w:div w:id="132672917">
      <w:marLeft w:val="0"/>
      <w:marRight w:val="0"/>
      <w:marTop w:val="0"/>
      <w:marBottom w:val="0"/>
      <w:divBdr>
        <w:top w:val="none" w:sz="0" w:space="0" w:color="auto"/>
        <w:left w:val="none" w:sz="0" w:space="0" w:color="auto"/>
        <w:bottom w:val="none" w:sz="0" w:space="0" w:color="auto"/>
        <w:right w:val="none" w:sz="0" w:space="0" w:color="auto"/>
      </w:divBdr>
    </w:div>
    <w:div w:id="132672918">
      <w:marLeft w:val="0"/>
      <w:marRight w:val="0"/>
      <w:marTop w:val="0"/>
      <w:marBottom w:val="0"/>
      <w:divBdr>
        <w:top w:val="none" w:sz="0" w:space="0" w:color="auto"/>
        <w:left w:val="none" w:sz="0" w:space="0" w:color="auto"/>
        <w:bottom w:val="none" w:sz="0" w:space="0" w:color="auto"/>
        <w:right w:val="none" w:sz="0" w:space="0" w:color="auto"/>
      </w:divBdr>
    </w:div>
    <w:div w:id="132672919">
      <w:marLeft w:val="0"/>
      <w:marRight w:val="0"/>
      <w:marTop w:val="0"/>
      <w:marBottom w:val="0"/>
      <w:divBdr>
        <w:top w:val="none" w:sz="0" w:space="0" w:color="auto"/>
        <w:left w:val="none" w:sz="0" w:space="0" w:color="auto"/>
        <w:bottom w:val="none" w:sz="0" w:space="0" w:color="auto"/>
        <w:right w:val="none" w:sz="0" w:space="0" w:color="auto"/>
      </w:divBdr>
    </w:div>
    <w:div w:id="132672920">
      <w:marLeft w:val="0"/>
      <w:marRight w:val="0"/>
      <w:marTop w:val="0"/>
      <w:marBottom w:val="0"/>
      <w:divBdr>
        <w:top w:val="none" w:sz="0" w:space="0" w:color="auto"/>
        <w:left w:val="none" w:sz="0" w:space="0" w:color="auto"/>
        <w:bottom w:val="none" w:sz="0" w:space="0" w:color="auto"/>
        <w:right w:val="none" w:sz="0" w:space="0" w:color="auto"/>
      </w:divBdr>
    </w:div>
    <w:div w:id="132672921">
      <w:marLeft w:val="0"/>
      <w:marRight w:val="0"/>
      <w:marTop w:val="0"/>
      <w:marBottom w:val="0"/>
      <w:divBdr>
        <w:top w:val="none" w:sz="0" w:space="0" w:color="auto"/>
        <w:left w:val="none" w:sz="0" w:space="0" w:color="auto"/>
        <w:bottom w:val="none" w:sz="0" w:space="0" w:color="auto"/>
        <w:right w:val="none" w:sz="0" w:space="0" w:color="auto"/>
      </w:divBdr>
    </w:div>
    <w:div w:id="132672922">
      <w:marLeft w:val="0"/>
      <w:marRight w:val="0"/>
      <w:marTop w:val="0"/>
      <w:marBottom w:val="0"/>
      <w:divBdr>
        <w:top w:val="none" w:sz="0" w:space="0" w:color="auto"/>
        <w:left w:val="none" w:sz="0" w:space="0" w:color="auto"/>
        <w:bottom w:val="none" w:sz="0" w:space="0" w:color="auto"/>
        <w:right w:val="none" w:sz="0" w:space="0" w:color="auto"/>
      </w:divBdr>
    </w:div>
    <w:div w:id="132672923">
      <w:marLeft w:val="0"/>
      <w:marRight w:val="0"/>
      <w:marTop w:val="0"/>
      <w:marBottom w:val="0"/>
      <w:divBdr>
        <w:top w:val="none" w:sz="0" w:space="0" w:color="auto"/>
        <w:left w:val="none" w:sz="0" w:space="0" w:color="auto"/>
        <w:bottom w:val="none" w:sz="0" w:space="0" w:color="auto"/>
        <w:right w:val="none" w:sz="0" w:space="0" w:color="auto"/>
      </w:divBdr>
    </w:div>
    <w:div w:id="132672924">
      <w:marLeft w:val="0"/>
      <w:marRight w:val="0"/>
      <w:marTop w:val="0"/>
      <w:marBottom w:val="0"/>
      <w:divBdr>
        <w:top w:val="none" w:sz="0" w:space="0" w:color="auto"/>
        <w:left w:val="none" w:sz="0" w:space="0" w:color="auto"/>
        <w:bottom w:val="none" w:sz="0" w:space="0" w:color="auto"/>
        <w:right w:val="none" w:sz="0" w:space="0" w:color="auto"/>
      </w:divBdr>
    </w:div>
    <w:div w:id="132672925">
      <w:marLeft w:val="0"/>
      <w:marRight w:val="0"/>
      <w:marTop w:val="0"/>
      <w:marBottom w:val="0"/>
      <w:divBdr>
        <w:top w:val="none" w:sz="0" w:space="0" w:color="auto"/>
        <w:left w:val="none" w:sz="0" w:space="0" w:color="auto"/>
        <w:bottom w:val="none" w:sz="0" w:space="0" w:color="auto"/>
        <w:right w:val="none" w:sz="0" w:space="0" w:color="auto"/>
      </w:divBdr>
    </w:div>
    <w:div w:id="132672926">
      <w:marLeft w:val="0"/>
      <w:marRight w:val="0"/>
      <w:marTop w:val="0"/>
      <w:marBottom w:val="0"/>
      <w:divBdr>
        <w:top w:val="none" w:sz="0" w:space="0" w:color="auto"/>
        <w:left w:val="none" w:sz="0" w:space="0" w:color="auto"/>
        <w:bottom w:val="none" w:sz="0" w:space="0" w:color="auto"/>
        <w:right w:val="none" w:sz="0" w:space="0" w:color="auto"/>
      </w:divBdr>
    </w:div>
    <w:div w:id="132672927">
      <w:marLeft w:val="0"/>
      <w:marRight w:val="0"/>
      <w:marTop w:val="0"/>
      <w:marBottom w:val="0"/>
      <w:divBdr>
        <w:top w:val="none" w:sz="0" w:space="0" w:color="auto"/>
        <w:left w:val="none" w:sz="0" w:space="0" w:color="auto"/>
        <w:bottom w:val="none" w:sz="0" w:space="0" w:color="auto"/>
        <w:right w:val="none" w:sz="0" w:space="0" w:color="auto"/>
      </w:divBdr>
    </w:div>
    <w:div w:id="132672928">
      <w:marLeft w:val="0"/>
      <w:marRight w:val="0"/>
      <w:marTop w:val="0"/>
      <w:marBottom w:val="0"/>
      <w:divBdr>
        <w:top w:val="none" w:sz="0" w:space="0" w:color="auto"/>
        <w:left w:val="none" w:sz="0" w:space="0" w:color="auto"/>
        <w:bottom w:val="none" w:sz="0" w:space="0" w:color="auto"/>
        <w:right w:val="none" w:sz="0" w:space="0" w:color="auto"/>
      </w:divBdr>
    </w:div>
    <w:div w:id="132672929">
      <w:marLeft w:val="0"/>
      <w:marRight w:val="0"/>
      <w:marTop w:val="0"/>
      <w:marBottom w:val="0"/>
      <w:divBdr>
        <w:top w:val="none" w:sz="0" w:space="0" w:color="auto"/>
        <w:left w:val="none" w:sz="0" w:space="0" w:color="auto"/>
        <w:bottom w:val="none" w:sz="0" w:space="0" w:color="auto"/>
        <w:right w:val="none" w:sz="0" w:space="0" w:color="auto"/>
      </w:divBdr>
    </w:div>
    <w:div w:id="132672930">
      <w:marLeft w:val="0"/>
      <w:marRight w:val="0"/>
      <w:marTop w:val="0"/>
      <w:marBottom w:val="0"/>
      <w:divBdr>
        <w:top w:val="none" w:sz="0" w:space="0" w:color="auto"/>
        <w:left w:val="none" w:sz="0" w:space="0" w:color="auto"/>
        <w:bottom w:val="none" w:sz="0" w:space="0" w:color="auto"/>
        <w:right w:val="none" w:sz="0" w:space="0" w:color="auto"/>
      </w:divBdr>
    </w:div>
    <w:div w:id="132672931">
      <w:marLeft w:val="0"/>
      <w:marRight w:val="0"/>
      <w:marTop w:val="0"/>
      <w:marBottom w:val="0"/>
      <w:divBdr>
        <w:top w:val="none" w:sz="0" w:space="0" w:color="auto"/>
        <w:left w:val="none" w:sz="0" w:space="0" w:color="auto"/>
        <w:bottom w:val="none" w:sz="0" w:space="0" w:color="auto"/>
        <w:right w:val="none" w:sz="0" w:space="0" w:color="auto"/>
      </w:divBdr>
    </w:div>
    <w:div w:id="132672932">
      <w:marLeft w:val="0"/>
      <w:marRight w:val="0"/>
      <w:marTop w:val="0"/>
      <w:marBottom w:val="0"/>
      <w:divBdr>
        <w:top w:val="none" w:sz="0" w:space="0" w:color="auto"/>
        <w:left w:val="none" w:sz="0" w:space="0" w:color="auto"/>
        <w:bottom w:val="none" w:sz="0" w:space="0" w:color="auto"/>
        <w:right w:val="none" w:sz="0" w:space="0" w:color="auto"/>
      </w:divBdr>
    </w:div>
    <w:div w:id="132672933">
      <w:marLeft w:val="0"/>
      <w:marRight w:val="0"/>
      <w:marTop w:val="0"/>
      <w:marBottom w:val="0"/>
      <w:divBdr>
        <w:top w:val="none" w:sz="0" w:space="0" w:color="auto"/>
        <w:left w:val="none" w:sz="0" w:space="0" w:color="auto"/>
        <w:bottom w:val="none" w:sz="0" w:space="0" w:color="auto"/>
        <w:right w:val="none" w:sz="0" w:space="0" w:color="auto"/>
      </w:divBdr>
    </w:div>
    <w:div w:id="132672934">
      <w:marLeft w:val="0"/>
      <w:marRight w:val="0"/>
      <w:marTop w:val="0"/>
      <w:marBottom w:val="0"/>
      <w:divBdr>
        <w:top w:val="none" w:sz="0" w:space="0" w:color="auto"/>
        <w:left w:val="none" w:sz="0" w:space="0" w:color="auto"/>
        <w:bottom w:val="none" w:sz="0" w:space="0" w:color="auto"/>
        <w:right w:val="none" w:sz="0" w:space="0" w:color="auto"/>
      </w:divBdr>
    </w:div>
    <w:div w:id="132672935">
      <w:marLeft w:val="0"/>
      <w:marRight w:val="0"/>
      <w:marTop w:val="0"/>
      <w:marBottom w:val="0"/>
      <w:divBdr>
        <w:top w:val="none" w:sz="0" w:space="0" w:color="auto"/>
        <w:left w:val="none" w:sz="0" w:space="0" w:color="auto"/>
        <w:bottom w:val="none" w:sz="0" w:space="0" w:color="auto"/>
        <w:right w:val="none" w:sz="0" w:space="0" w:color="auto"/>
      </w:divBdr>
    </w:div>
    <w:div w:id="132672936">
      <w:marLeft w:val="0"/>
      <w:marRight w:val="0"/>
      <w:marTop w:val="0"/>
      <w:marBottom w:val="0"/>
      <w:divBdr>
        <w:top w:val="none" w:sz="0" w:space="0" w:color="auto"/>
        <w:left w:val="none" w:sz="0" w:space="0" w:color="auto"/>
        <w:bottom w:val="none" w:sz="0" w:space="0" w:color="auto"/>
        <w:right w:val="none" w:sz="0" w:space="0" w:color="auto"/>
      </w:divBdr>
    </w:div>
    <w:div w:id="132672937">
      <w:marLeft w:val="0"/>
      <w:marRight w:val="0"/>
      <w:marTop w:val="0"/>
      <w:marBottom w:val="0"/>
      <w:divBdr>
        <w:top w:val="none" w:sz="0" w:space="0" w:color="auto"/>
        <w:left w:val="none" w:sz="0" w:space="0" w:color="auto"/>
        <w:bottom w:val="none" w:sz="0" w:space="0" w:color="auto"/>
        <w:right w:val="none" w:sz="0" w:space="0" w:color="auto"/>
      </w:divBdr>
    </w:div>
    <w:div w:id="132672938">
      <w:marLeft w:val="0"/>
      <w:marRight w:val="0"/>
      <w:marTop w:val="0"/>
      <w:marBottom w:val="0"/>
      <w:divBdr>
        <w:top w:val="none" w:sz="0" w:space="0" w:color="auto"/>
        <w:left w:val="none" w:sz="0" w:space="0" w:color="auto"/>
        <w:bottom w:val="none" w:sz="0" w:space="0" w:color="auto"/>
        <w:right w:val="none" w:sz="0" w:space="0" w:color="auto"/>
      </w:divBdr>
    </w:div>
    <w:div w:id="132672939">
      <w:marLeft w:val="0"/>
      <w:marRight w:val="0"/>
      <w:marTop w:val="0"/>
      <w:marBottom w:val="0"/>
      <w:divBdr>
        <w:top w:val="none" w:sz="0" w:space="0" w:color="auto"/>
        <w:left w:val="none" w:sz="0" w:space="0" w:color="auto"/>
        <w:bottom w:val="none" w:sz="0" w:space="0" w:color="auto"/>
        <w:right w:val="none" w:sz="0" w:space="0" w:color="auto"/>
      </w:divBdr>
    </w:div>
    <w:div w:id="132672940">
      <w:marLeft w:val="0"/>
      <w:marRight w:val="0"/>
      <w:marTop w:val="0"/>
      <w:marBottom w:val="0"/>
      <w:divBdr>
        <w:top w:val="none" w:sz="0" w:space="0" w:color="auto"/>
        <w:left w:val="none" w:sz="0" w:space="0" w:color="auto"/>
        <w:bottom w:val="none" w:sz="0" w:space="0" w:color="auto"/>
        <w:right w:val="none" w:sz="0" w:space="0" w:color="auto"/>
      </w:divBdr>
    </w:div>
    <w:div w:id="132672941">
      <w:marLeft w:val="0"/>
      <w:marRight w:val="0"/>
      <w:marTop w:val="0"/>
      <w:marBottom w:val="0"/>
      <w:divBdr>
        <w:top w:val="none" w:sz="0" w:space="0" w:color="auto"/>
        <w:left w:val="none" w:sz="0" w:space="0" w:color="auto"/>
        <w:bottom w:val="none" w:sz="0" w:space="0" w:color="auto"/>
        <w:right w:val="none" w:sz="0" w:space="0" w:color="auto"/>
      </w:divBdr>
    </w:div>
    <w:div w:id="132672942">
      <w:marLeft w:val="0"/>
      <w:marRight w:val="0"/>
      <w:marTop w:val="0"/>
      <w:marBottom w:val="0"/>
      <w:divBdr>
        <w:top w:val="none" w:sz="0" w:space="0" w:color="auto"/>
        <w:left w:val="none" w:sz="0" w:space="0" w:color="auto"/>
        <w:bottom w:val="none" w:sz="0" w:space="0" w:color="auto"/>
        <w:right w:val="none" w:sz="0" w:space="0" w:color="auto"/>
      </w:divBdr>
    </w:div>
    <w:div w:id="132672943">
      <w:marLeft w:val="0"/>
      <w:marRight w:val="0"/>
      <w:marTop w:val="0"/>
      <w:marBottom w:val="0"/>
      <w:divBdr>
        <w:top w:val="none" w:sz="0" w:space="0" w:color="auto"/>
        <w:left w:val="none" w:sz="0" w:space="0" w:color="auto"/>
        <w:bottom w:val="none" w:sz="0" w:space="0" w:color="auto"/>
        <w:right w:val="none" w:sz="0" w:space="0" w:color="auto"/>
      </w:divBdr>
    </w:div>
    <w:div w:id="132672944">
      <w:marLeft w:val="0"/>
      <w:marRight w:val="0"/>
      <w:marTop w:val="0"/>
      <w:marBottom w:val="0"/>
      <w:divBdr>
        <w:top w:val="none" w:sz="0" w:space="0" w:color="auto"/>
        <w:left w:val="none" w:sz="0" w:space="0" w:color="auto"/>
        <w:bottom w:val="none" w:sz="0" w:space="0" w:color="auto"/>
        <w:right w:val="none" w:sz="0" w:space="0" w:color="auto"/>
      </w:divBdr>
    </w:div>
    <w:div w:id="132672945">
      <w:marLeft w:val="0"/>
      <w:marRight w:val="0"/>
      <w:marTop w:val="0"/>
      <w:marBottom w:val="0"/>
      <w:divBdr>
        <w:top w:val="none" w:sz="0" w:space="0" w:color="auto"/>
        <w:left w:val="none" w:sz="0" w:space="0" w:color="auto"/>
        <w:bottom w:val="none" w:sz="0" w:space="0" w:color="auto"/>
        <w:right w:val="none" w:sz="0" w:space="0" w:color="auto"/>
      </w:divBdr>
    </w:div>
    <w:div w:id="132672946">
      <w:marLeft w:val="0"/>
      <w:marRight w:val="0"/>
      <w:marTop w:val="0"/>
      <w:marBottom w:val="0"/>
      <w:divBdr>
        <w:top w:val="none" w:sz="0" w:space="0" w:color="auto"/>
        <w:left w:val="none" w:sz="0" w:space="0" w:color="auto"/>
        <w:bottom w:val="none" w:sz="0" w:space="0" w:color="auto"/>
        <w:right w:val="none" w:sz="0" w:space="0" w:color="auto"/>
      </w:divBdr>
    </w:div>
    <w:div w:id="132672947">
      <w:marLeft w:val="0"/>
      <w:marRight w:val="0"/>
      <w:marTop w:val="0"/>
      <w:marBottom w:val="0"/>
      <w:divBdr>
        <w:top w:val="none" w:sz="0" w:space="0" w:color="auto"/>
        <w:left w:val="none" w:sz="0" w:space="0" w:color="auto"/>
        <w:bottom w:val="none" w:sz="0" w:space="0" w:color="auto"/>
        <w:right w:val="none" w:sz="0" w:space="0" w:color="auto"/>
      </w:divBdr>
    </w:div>
    <w:div w:id="132672948">
      <w:marLeft w:val="0"/>
      <w:marRight w:val="0"/>
      <w:marTop w:val="0"/>
      <w:marBottom w:val="0"/>
      <w:divBdr>
        <w:top w:val="none" w:sz="0" w:space="0" w:color="auto"/>
        <w:left w:val="none" w:sz="0" w:space="0" w:color="auto"/>
        <w:bottom w:val="none" w:sz="0" w:space="0" w:color="auto"/>
        <w:right w:val="none" w:sz="0" w:space="0" w:color="auto"/>
      </w:divBdr>
    </w:div>
    <w:div w:id="132672949">
      <w:marLeft w:val="0"/>
      <w:marRight w:val="0"/>
      <w:marTop w:val="0"/>
      <w:marBottom w:val="0"/>
      <w:divBdr>
        <w:top w:val="none" w:sz="0" w:space="0" w:color="auto"/>
        <w:left w:val="none" w:sz="0" w:space="0" w:color="auto"/>
        <w:bottom w:val="none" w:sz="0" w:space="0" w:color="auto"/>
        <w:right w:val="none" w:sz="0" w:space="0" w:color="auto"/>
      </w:divBdr>
    </w:div>
    <w:div w:id="132672950">
      <w:marLeft w:val="0"/>
      <w:marRight w:val="0"/>
      <w:marTop w:val="0"/>
      <w:marBottom w:val="0"/>
      <w:divBdr>
        <w:top w:val="none" w:sz="0" w:space="0" w:color="auto"/>
        <w:left w:val="none" w:sz="0" w:space="0" w:color="auto"/>
        <w:bottom w:val="none" w:sz="0" w:space="0" w:color="auto"/>
        <w:right w:val="none" w:sz="0" w:space="0" w:color="auto"/>
      </w:divBdr>
    </w:div>
    <w:div w:id="132672951">
      <w:marLeft w:val="0"/>
      <w:marRight w:val="0"/>
      <w:marTop w:val="0"/>
      <w:marBottom w:val="0"/>
      <w:divBdr>
        <w:top w:val="none" w:sz="0" w:space="0" w:color="auto"/>
        <w:left w:val="none" w:sz="0" w:space="0" w:color="auto"/>
        <w:bottom w:val="none" w:sz="0" w:space="0" w:color="auto"/>
        <w:right w:val="none" w:sz="0" w:space="0" w:color="auto"/>
      </w:divBdr>
    </w:div>
    <w:div w:id="132672952">
      <w:marLeft w:val="0"/>
      <w:marRight w:val="0"/>
      <w:marTop w:val="0"/>
      <w:marBottom w:val="0"/>
      <w:divBdr>
        <w:top w:val="none" w:sz="0" w:space="0" w:color="auto"/>
        <w:left w:val="none" w:sz="0" w:space="0" w:color="auto"/>
        <w:bottom w:val="none" w:sz="0" w:space="0" w:color="auto"/>
        <w:right w:val="none" w:sz="0" w:space="0" w:color="auto"/>
      </w:divBdr>
    </w:div>
    <w:div w:id="132672953">
      <w:marLeft w:val="0"/>
      <w:marRight w:val="0"/>
      <w:marTop w:val="0"/>
      <w:marBottom w:val="0"/>
      <w:divBdr>
        <w:top w:val="none" w:sz="0" w:space="0" w:color="auto"/>
        <w:left w:val="none" w:sz="0" w:space="0" w:color="auto"/>
        <w:bottom w:val="none" w:sz="0" w:space="0" w:color="auto"/>
        <w:right w:val="none" w:sz="0" w:space="0" w:color="auto"/>
      </w:divBdr>
    </w:div>
    <w:div w:id="132672954">
      <w:marLeft w:val="0"/>
      <w:marRight w:val="0"/>
      <w:marTop w:val="0"/>
      <w:marBottom w:val="0"/>
      <w:divBdr>
        <w:top w:val="none" w:sz="0" w:space="0" w:color="auto"/>
        <w:left w:val="none" w:sz="0" w:space="0" w:color="auto"/>
        <w:bottom w:val="none" w:sz="0" w:space="0" w:color="auto"/>
        <w:right w:val="none" w:sz="0" w:space="0" w:color="auto"/>
      </w:divBdr>
    </w:div>
    <w:div w:id="132672955">
      <w:marLeft w:val="0"/>
      <w:marRight w:val="0"/>
      <w:marTop w:val="0"/>
      <w:marBottom w:val="0"/>
      <w:divBdr>
        <w:top w:val="none" w:sz="0" w:space="0" w:color="auto"/>
        <w:left w:val="none" w:sz="0" w:space="0" w:color="auto"/>
        <w:bottom w:val="none" w:sz="0" w:space="0" w:color="auto"/>
        <w:right w:val="none" w:sz="0" w:space="0" w:color="auto"/>
      </w:divBdr>
    </w:div>
    <w:div w:id="132672956">
      <w:marLeft w:val="0"/>
      <w:marRight w:val="0"/>
      <w:marTop w:val="0"/>
      <w:marBottom w:val="0"/>
      <w:divBdr>
        <w:top w:val="none" w:sz="0" w:space="0" w:color="auto"/>
        <w:left w:val="none" w:sz="0" w:space="0" w:color="auto"/>
        <w:bottom w:val="none" w:sz="0" w:space="0" w:color="auto"/>
        <w:right w:val="none" w:sz="0" w:space="0" w:color="auto"/>
      </w:divBdr>
    </w:div>
    <w:div w:id="132672957">
      <w:marLeft w:val="0"/>
      <w:marRight w:val="0"/>
      <w:marTop w:val="0"/>
      <w:marBottom w:val="0"/>
      <w:divBdr>
        <w:top w:val="none" w:sz="0" w:space="0" w:color="auto"/>
        <w:left w:val="none" w:sz="0" w:space="0" w:color="auto"/>
        <w:bottom w:val="none" w:sz="0" w:space="0" w:color="auto"/>
        <w:right w:val="none" w:sz="0" w:space="0" w:color="auto"/>
      </w:divBdr>
    </w:div>
    <w:div w:id="132672958">
      <w:marLeft w:val="0"/>
      <w:marRight w:val="0"/>
      <w:marTop w:val="0"/>
      <w:marBottom w:val="0"/>
      <w:divBdr>
        <w:top w:val="none" w:sz="0" w:space="0" w:color="auto"/>
        <w:left w:val="none" w:sz="0" w:space="0" w:color="auto"/>
        <w:bottom w:val="none" w:sz="0" w:space="0" w:color="auto"/>
        <w:right w:val="none" w:sz="0" w:space="0" w:color="auto"/>
      </w:divBdr>
    </w:div>
    <w:div w:id="132672959">
      <w:marLeft w:val="0"/>
      <w:marRight w:val="0"/>
      <w:marTop w:val="0"/>
      <w:marBottom w:val="0"/>
      <w:divBdr>
        <w:top w:val="none" w:sz="0" w:space="0" w:color="auto"/>
        <w:left w:val="none" w:sz="0" w:space="0" w:color="auto"/>
        <w:bottom w:val="none" w:sz="0" w:space="0" w:color="auto"/>
        <w:right w:val="none" w:sz="0" w:space="0" w:color="auto"/>
      </w:divBdr>
    </w:div>
    <w:div w:id="132672960">
      <w:marLeft w:val="0"/>
      <w:marRight w:val="0"/>
      <w:marTop w:val="0"/>
      <w:marBottom w:val="0"/>
      <w:divBdr>
        <w:top w:val="none" w:sz="0" w:space="0" w:color="auto"/>
        <w:left w:val="none" w:sz="0" w:space="0" w:color="auto"/>
        <w:bottom w:val="none" w:sz="0" w:space="0" w:color="auto"/>
        <w:right w:val="none" w:sz="0" w:space="0" w:color="auto"/>
      </w:divBdr>
    </w:div>
    <w:div w:id="132672961">
      <w:marLeft w:val="0"/>
      <w:marRight w:val="0"/>
      <w:marTop w:val="0"/>
      <w:marBottom w:val="0"/>
      <w:divBdr>
        <w:top w:val="none" w:sz="0" w:space="0" w:color="auto"/>
        <w:left w:val="none" w:sz="0" w:space="0" w:color="auto"/>
        <w:bottom w:val="none" w:sz="0" w:space="0" w:color="auto"/>
        <w:right w:val="none" w:sz="0" w:space="0" w:color="auto"/>
      </w:divBdr>
    </w:div>
    <w:div w:id="132672962">
      <w:marLeft w:val="0"/>
      <w:marRight w:val="0"/>
      <w:marTop w:val="0"/>
      <w:marBottom w:val="0"/>
      <w:divBdr>
        <w:top w:val="none" w:sz="0" w:space="0" w:color="auto"/>
        <w:left w:val="none" w:sz="0" w:space="0" w:color="auto"/>
        <w:bottom w:val="none" w:sz="0" w:space="0" w:color="auto"/>
        <w:right w:val="none" w:sz="0" w:space="0" w:color="auto"/>
      </w:divBdr>
    </w:div>
    <w:div w:id="132672963">
      <w:marLeft w:val="0"/>
      <w:marRight w:val="0"/>
      <w:marTop w:val="0"/>
      <w:marBottom w:val="0"/>
      <w:divBdr>
        <w:top w:val="none" w:sz="0" w:space="0" w:color="auto"/>
        <w:left w:val="none" w:sz="0" w:space="0" w:color="auto"/>
        <w:bottom w:val="none" w:sz="0" w:space="0" w:color="auto"/>
        <w:right w:val="none" w:sz="0" w:space="0" w:color="auto"/>
      </w:divBdr>
    </w:div>
    <w:div w:id="132672964">
      <w:marLeft w:val="0"/>
      <w:marRight w:val="0"/>
      <w:marTop w:val="0"/>
      <w:marBottom w:val="0"/>
      <w:divBdr>
        <w:top w:val="none" w:sz="0" w:space="0" w:color="auto"/>
        <w:left w:val="none" w:sz="0" w:space="0" w:color="auto"/>
        <w:bottom w:val="none" w:sz="0" w:space="0" w:color="auto"/>
        <w:right w:val="none" w:sz="0" w:space="0" w:color="auto"/>
      </w:divBdr>
    </w:div>
    <w:div w:id="132672965">
      <w:marLeft w:val="0"/>
      <w:marRight w:val="0"/>
      <w:marTop w:val="0"/>
      <w:marBottom w:val="0"/>
      <w:divBdr>
        <w:top w:val="none" w:sz="0" w:space="0" w:color="auto"/>
        <w:left w:val="none" w:sz="0" w:space="0" w:color="auto"/>
        <w:bottom w:val="none" w:sz="0" w:space="0" w:color="auto"/>
        <w:right w:val="none" w:sz="0" w:space="0" w:color="auto"/>
      </w:divBdr>
    </w:div>
    <w:div w:id="132672966">
      <w:marLeft w:val="0"/>
      <w:marRight w:val="0"/>
      <w:marTop w:val="0"/>
      <w:marBottom w:val="0"/>
      <w:divBdr>
        <w:top w:val="none" w:sz="0" w:space="0" w:color="auto"/>
        <w:left w:val="none" w:sz="0" w:space="0" w:color="auto"/>
        <w:bottom w:val="none" w:sz="0" w:space="0" w:color="auto"/>
        <w:right w:val="none" w:sz="0" w:space="0" w:color="auto"/>
      </w:divBdr>
    </w:div>
    <w:div w:id="132672967">
      <w:marLeft w:val="0"/>
      <w:marRight w:val="0"/>
      <w:marTop w:val="0"/>
      <w:marBottom w:val="0"/>
      <w:divBdr>
        <w:top w:val="none" w:sz="0" w:space="0" w:color="auto"/>
        <w:left w:val="none" w:sz="0" w:space="0" w:color="auto"/>
        <w:bottom w:val="none" w:sz="0" w:space="0" w:color="auto"/>
        <w:right w:val="none" w:sz="0" w:space="0" w:color="auto"/>
      </w:divBdr>
    </w:div>
    <w:div w:id="132672968">
      <w:marLeft w:val="0"/>
      <w:marRight w:val="0"/>
      <w:marTop w:val="0"/>
      <w:marBottom w:val="0"/>
      <w:divBdr>
        <w:top w:val="none" w:sz="0" w:space="0" w:color="auto"/>
        <w:left w:val="none" w:sz="0" w:space="0" w:color="auto"/>
        <w:bottom w:val="none" w:sz="0" w:space="0" w:color="auto"/>
        <w:right w:val="none" w:sz="0" w:space="0" w:color="auto"/>
      </w:divBdr>
    </w:div>
    <w:div w:id="132672969">
      <w:marLeft w:val="0"/>
      <w:marRight w:val="0"/>
      <w:marTop w:val="0"/>
      <w:marBottom w:val="0"/>
      <w:divBdr>
        <w:top w:val="none" w:sz="0" w:space="0" w:color="auto"/>
        <w:left w:val="none" w:sz="0" w:space="0" w:color="auto"/>
        <w:bottom w:val="none" w:sz="0" w:space="0" w:color="auto"/>
        <w:right w:val="none" w:sz="0" w:space="0" w:color="auto"/>
      </w:divBdr>
    </w:div>
    <w:div w:id="132672970">
      <w:marLeft w:val="0"/>
      <w:marRight w:val="0"/>
      <w:marTop w:val="0"/>
      <w:marBottom w:val="0"/>
      <w:divBdr>
        <w:top w:val="none" w:sz="0" w:space="0" w:color="auto"/>
        <w:left w:val="none" w:sz="0" w:space="0" w:color="auto"/>
        <w:bottom w:val="none" w:sz="0" w:space="0" w:color="auto"/>
        <w:right w:val="none" w:sz="0" w:space="0" w:color="auto"/>
      </w:divBdr>
    </w:div>
    <w:div w:id="132672971">
      <w:marLeft w:val="0"/>
      <w:marRight w:val="0"/>
      <w:marTop w:val="0"/>
      <w:marBottom w:val="0"/>
      <w:divBdr>
        <w:top w:val="none" w:sz="0" w:space="0" w:color="auto"/>
        <w:left w:val="none" w:sz="0" w:space="0" w:color="auto"/>
        <w:bottom w:val="none" w:sz="0" w:space="0" w:color="auto"/>
        <w:right w:val="none" w:sz="0" w:space="0" w:color="auto"/>
      </w:divBdr>
    </w:div>
    <w:div w:id="132672972">
      <w:marLeft w:val="0"/>
      <w:marRight w:val="0"/>
      <w:marTop w:val="0"/>
      <w:marBottom w:val="0"/>
      <w:divBdr>
        <w:top w:val="none" w:sz="0" w:space="0" w:color="auto"/>
        <w:left w:val="none" w:sz="0" w:space="0" w:color="auto"/>
        <w:bottom w:val="none" w:sz="0" w:space="0" w:color="auto"/>
        <w:right w:val="none" w:sz="0" w:space="0" w:color="auto"/>
      </w:divBdr>
    </w:div>
    <w:div w:id="132672973">
      <w:marLeft w:val="0"/>
      <w:marRight w:val="0"/>
      <w:marTop w:val="0"/>
      <w:marBottom w:val="0"/>
      <w:divBdr>
        <w:top w:val="none" w:sz="0" w:space="0" w:color="auto"/>
        <w:left w:val="none" w:sz="0" w:space="0" w:color="auto"/>
        <w:bottom w:val="none" w:sz="0" w:space="0" w:color="auto"/>
        <w:right w:val="none" w:sz="0" w:space="0" w:color="auto"/>
      </w:divBdr>
    </w:div>
    <w:div w:id="132672974">
      <w:marLeft w:val="0"/>
      <w:marRight w:val="0"/>
      <w:marTop w:val="0"/>
      <w:marBottom w:val="0"/>
      <w:divBdr>
        <w:top w:val="none" w:sz="0" w:space="0" w:color="auto"/>
        <w:left w:val="none" w:sz="0" w:space="0" w:color="auto"/>
        <w:bottom w:val="none" w:sz="0" w:space="0" w:color="auto"/>
        <w:right w:val="none" w:sz="0" w:space="0" w:color="auto"/>
      </w:divBdr>
    </w:div>
    <w:div w:id="132672975">
      <w:marLeft w:val="0"/>
      <w:marRight w:val="0"/>
      <w:marTop w:val="0"/>
      <w:marBottom w:val="0"/>
      <w:divBdr>
        <w:top w:val="none" w:sz="0" w:space="0" w:color="auto"/>
        <w:left w:val="none" w:sz="0" w:space="0" w:color="auto"/>
        <w:bottom w:val="none" w:sz="0" w:space="0" w:color="auto"/>
        <w:right w:val="none" w:sz="0" w:space="0" w:color="auto"/>
      </w:divBdr>
    </w:div>
    <w:div w:id="132672976">
      <w:marLeft w:val="0"/>
      <w:marRight w:val="0"/>
      <w:marTop w:val="0"/>
      <w:marBottom w:val="0"/>
      <w:divBdr>
        <w:top w:val="none" w:sz="0" w:space="0" w:color="auto"/>
        <w:left w:val="none" w:sz="0" w:space="0" w:color="auto"/>
        <w:bottom w:val="none" w:sz="0" w:space="0" w:color="auto"/>
        <w:right w:val="none" w:sz="0" w:space="0" w:color="auto"/>
      </w:divBdr>
    </w:div>
    <w:div w:id="132672977">
      <w:marLeft w:val="0"/>
      <w:marRight w:val="0"/>
      <w:marTop w:val="0"/>
      <w:marBottom w:val="0"/>
      <w:divBdr>
        <w:top w:val="none" w:sz="0" w:space="0" w:color="auto"/>
        <w:left w:val="none" w:sz="0" w:space="0" w:color="auto"/>
        <w:bottom w:val="none" w:sz="0" w:space="0" w:color="auto"/>
        <w:right w:val="none" w:sz="0" w:space="0" w:color="auto"/>
      </w:divBdr>
    </w:div>
    <w:div w:id="132672978">
      <w:marLeft w:val="0"/>
      <w:marRight w:val="0"/>
      <w:marTop w:val="0"/>
      <w:marBottom w:val="0"/>
      <w:divBdr>
        <w:top w:val="none" w:sz="0" w:space="0" w:color="auto"/>
        <w:left w:val="none" w:sz="0" w:space="0" w:color="auto"/>
        <w:bottom w:val="none" w:sz="0" w:space="0" w:color="auto"/>
        <w:right w:val="none" w:sz="0" w:space="0" w:color="auto"/>
      </w:divBdr>
    </w:div>
    <w:div w:id="132672979">
      <w:marLeft w:val="0"/>
      <w:marRight w:val="0"/>
      <w:marTop w:val="0"/>
      <w:marBottom w:val="0"/>
      <w:divBdr>
        <w:top w:val="none" w:sz="0" w:space="0" w:color="auto"/>
        <w:left w:val="none" w:sz="0" w:space="0" w:color="auto"/>
        <w:bottom w:val="none" w:sz="0" w:space="0" w:color="auto"/>
        <w:right w:val="none" w:sz="0" w:space="0" w:color="auto"/>
      </w:divBdr>
    </w:div>
    <w:div w:id="132672980">
      <w:marLeft w:val="0"/>
      <w:marRight w:val="0"/>
      <w:marTop w:val="0"/>
      <w:marBottom w:val="0"/>
      <w:divBdr>
        <w:top w:val="none" w:sz="0" w:space="0" w:color="auto"/>
        <w:left w:val="none" w:sz="0" w:space="0" w:color="auto"/>
        <w:bottom w:val="none" w:sz="0" w:space="0" w:color="auto"/>
        <w:right w:val="none" w:sz="0" w:space="0" w:color="auto"/>
      </w:divBdr>
    </w:div>
    <w:div w:id="132672981">
      <w:marLeft w:val="0"/>
      <w:marRight w:val="0"/>
      <w:marTop w:val="0"/>
      <w:marBottom w:val="0"/>
      <w:divBdr>
        <w:top w:val="none" w:sz="0" w:space="0" w:color="auto"/>
        <w:left w:val="none" w:sz="0" w:space="0" w:color="auto"/>
        <w:bottom w:val="none" w:sz="0" w:space="0" w:color="auto"/>
        <w:right w:val="none" w:sz="0" w:space="0" w:color="auto"/>
      </w:divBdr>
    </w:div>
    <w:div w:id="132672982">
      <w:marLeft w:val="0"/>
      <w:marRight w:val="0"/>
      <w:marTop w:val="0"/>
      <w:marBottom w:val="0"/>
      <w:divBdr>
        <w:top w:val="none" w:sz="0" w:space="0" w:color="auto"/>
        <w:left w:val="none" w:sz="0" w:space="0" w:color="auto"/>
        <w:bottom w:val="none" w:sz="0" w:space="0" w:color="auto"/>
        <w:right w:val="none" w:sz="0" w:space="0" w:color="auto"/>
      </w:divBdr>
    </w:div>
    <w:div w:id="132672983">
      <w:marLeft w:val="0"/>
      <w:marRight w:val="0"/>
      <w:marTop w:val="0"/>
      <w:marBottom w:val="0"/>
      <w:divBdr>
        <w:top w:val="none" w:sz="0" w:space="0" w:color="auto"/>
        <w:left w:val="none" w:sz="0" w:space="0" w:color="auto"/>
        <w:bottom w:val="none" w:sz="0" w:space="0" w:color="auto"/>
        <w:right w:val="none" w:sz="0" w:space="0" w:color="auto"/>
      </w:divBdr>
    </w:div>
    <w:div w:id="132672984">
      <w:marLeft w:val="0"/>
      <w:marRight w:val="0"/>
      <w:marTop w:val="0"/>
      <w:marBottom w:val="0"/>
      <w:divBdr>
        <w:top w:val="none" w:sz="0" w:space="0" w:color="auto"/>
        <w:left w:val="none" w:sz="0" w:space="0" w:color="auto"/>
        <w:bottom w:val="none" w:sz="0" w:space="0" w:color="auto"/>
        <w:right w:val="none" w:sz="0" w:space="0" w:color="auto"/>
      </w:divBdr>
    </w:div>
    <w:div w:id="132672985">
      <w:marLeft w:val="0"/>
      <w:marRight w:val="0"/>
      <w:marTop w:val="0"/>
      <w:marBottom w:val="0"/>
      <w:divBdr>
        <w:top w:val="none" w:sz="0" w:space="0" w:color="auto"/>
        <w:left w:val="none" w:sz="0" w:space="0" w:color="auto"/>
        <w:bottom w:val="none" w:sz="0" w:space="0" w:color="auto"/>
        <w:right w:val="none" w:sz="0" w:space="0" w:color="auto"/>
      </w:divBdr>
    </w:div>
    <w:div w:id="132672986">
      <w:marLeft w:val="0"/>
      <w:marRight w:val="0"/>
      <w:marTop w:val="0"/>
      <w:marBottom w:val="0"/>
      <w:divBdr>
        <w:top w:val="none" w:sz="0" w:space="0" w:color="auto"/>
        <w:left w:val="none" w:sz="0" w:space="0" w:color="auto"/>
        <w:bottom w:val="none" w:sz="0" w:space="0" w:color="auto"/>
        <w:right w:val="none" w:sz="0" w:space="0" w:color="auto"/>
      </w:divBdr>
    </w:div>
    <w:div w:id="132672987">
      <w:marLeft w:val="0"/>
      <w:marRight w:val="0"/>
      <w:marTop w:val="0"/>
      <w:marBottom w:val="0"/>
      <w:divBdr>
        <w:top w:val="none" w:sz="0" w:space="0" w:color="auto"/>
        <w:left w:val="none" w:sz="0" w:space="0" w:color="auto"/>
        <w:bottom w:val="none" w:sz="0" w:space="0" w:color="auto"/>
        <w:right w:val="none" w:sz="0" w:space="0" w:color="auto"/>
      </w:divBdr>
    </w:div>
    <w:div w:id="132672988">
      <w:marLeft w:val="0"/>
      <w:marRight w:val="0"/>
      <w:marTop w:val="0"/>
      <w:marBottom w:val="0"/>
      <w:divBdr>
        <w:top w:val="none" w:sz="0" w:space="0" w:color="auto"/>
        <w:left w:val="none" w:sz="0" w:space="0" w:color="auto"/>
        <w:bottom w:val="none" w:sz="0" w:space="0" w:color="auto"/>
        <w:right w:val="none" w:sz="0" w:space="0" w:color="auto"/>
      </w:divBdr>
    </w:div>
    <w:div w:id="724766483">
      <w:bodyDiv w:val="1"/>
      <w:marLeft w:val="0"/>
      <w:marRight w:val="0"/>
      <w:marTop w:val="0"/>
      <w:marBottom w:val="0"/>
      <w:divBdr>
        <w:top w:val="none" w:sz="0" w:space="0" w:color="auto"/>
        <w:left w:val="none" w:sz="0" w:space="0" w:color="auto"/>
        <w:bottom w:val="none" w:sz="0" w:space="0" w:color="auto"/>
        <w:right w:val="none" w:sz="0" w:space="0" w:color="auto"/>
      </w:divBdr>
      <w:divsChild>
        <w:div w:id="1187713974">
          <w:marLeft w:val="0"/>
          <w:marRight w:val="0"/>
          <w:marTop w:val="0"/>
          <w:marBottom w:val="0"/>
          <w:divBdr>
            <w:top w:val="none" w:sz="0" w:space="0" w:color="auto"/>
            <w:left w:val="none" w:sz="0" w:space="0" w:color="auto"/>
            <w:bottom w:val="none" w:sz="0" w:space="0" w:color="auto"/>
            <w:right w:val="none" w:sz="0" w:space="0" w:color="auto"/>
          </w:divBdr>
          <w:divsChild>
            <w:div w:id="979698523">
              <w:marLeft w:val="0"/>
              <w:marRight w:val="0"/>
              <w:marTop w:val="0"/>
              <w:marBottom w:val="0"/>
              <w:divBdr>
                <w:top w:val="none" w:sz="0" w:space="0" w:color="auto"/>
                <w:left w:val="none" w:sz="0" w:space="0" w:color="auto"/>
                <w:bottom w:val="none" w:sz="0" w:space="0" w:color="auto"/>
                <w:right w:val="none" w:sz="0" w:space="0" w:color="auto"/>
              </w:divBdr>
              <w:divsChild>
                <w:div w:id="1741176207">
                  <w:marLeft w:val="0"/>
                  <w:marRight w:val="0"/>
                  <w:marTop w:val="0"/>
                  <w:marBottom w:val="0"/>
                  <w:divBdr>
                    <w:top w:val="none" w:sz="0" w:space="0" w:color="auto"/>
                    <w:left w:val="none" w:sz="0" w:space="0" w:color="auto"/>
                    <w:bottom w:val="none" w:sz="0" w:space="0" w:color="auto"/>
                    <w:right w:val="none" w:sz="0" w:space="0" w:color="auto"/>
                  </w:divBdr>
                  <w:divsChild>
                    <w:div w:id="511912956">
                      <w:marLeft w:val="0"/>
                      <w:marRight w:val="0"/>
                      <w:marTop w:val="0"/>
                      <w:marBottom w:val="0"/>
                      <w:divBdr>
                        <w:top w:val="none" w:sz="0" w:space="0" w:color="auto"/>
                        <w:left w:val="none" w:sz="0" w:space="0" w:color="auto"/>
                        <w:bottom w:val="none" w:sz="0" w:space="0" w:color="auto"/>
                        <w:right w:val="none" w:sz="0" w:space="0" w:color="auto"/>
                      </w:divBdr>
                      <w:divsChild>
                        <w:div w:id="328599143">
                          <w:marLeft w:val="0"/>
                          <w:marRight w:val="0"/>
                          <w:marTop w:val="0"/>
                          <w:marBottom w:val="0"/>
                          <w:divBdr>
                            <w:top w:val="none" w:sz="0" w:space="0" w:color="auto"/>
                            <w:left w:val="none" w:sz="0" w:space="0" w:color="auto"/>
                            <w:bottom w:val="none" w:sz="0" w:space="0" w:color="auto"/>
                            <w:right w:val="none" w:sz="0" w:space="0" w:color="auto"/>
                          </w:divBdr>
                          <w:divsChild>
                            <w:div w:id="47655389">
                              <w:marLeft w:val="0"/>
                              <w:marRight w:val="0"/>
                              <w:marTop w:val="0"/>
                              <w:marBottom w:val="0"/>
                              <w:divBdr>
                                <w:top w:val="none" w:sz="0" w:space="0" w:color="auto"/>
                                <w:left w:val="none" w:sz="0" w:space="0" w:color="auto"/>
                                <w:bottom w:val="none" w:sz="0" w:space="0" w:color="auto"/>
                                <w:right w:val="none" w:sz="0" w:space="0" w:color="auto"/>
                              </w:divBdr>
                              <w:divsChild>
                                <w:div w:id="1380400783">
                                  <w:marLeft w:val="0"/>
                                  <w:marRight w:val="0"/>
                                  <w:marTop w:val="0"/>
                                  <w:marBottom w:val="0"/>
                                  <w:divBdr>
                                    <w:top w:val="none" w:sz="0" w:space="0" w:color="auto"/>
                                    <w:left w:val="none" w:sz="0" w:space="0" w:color="auto"/>
                                    <w:bottom w:val="none" w:sz="0" w:space="0" w:color="auto"/>
                                    <w:right w:val="none" w:sz="0" w:space="0" w:color="auto"/>
                                  </w:divBdr>
                                  <w:divsChild>
                                    <w:div w:id="1403675927">
                                      <w:marLeft w:val="0"/>
                                      <w:marRight w:val="0"/>
                                      <w:marTop w:val="0"/>
                                      <w:marBottom w:val="0"/>
                                      <w:divBdr>
                                        <w:top w:val="none" w:sz="0" w:space="0" w:color="auto"/>
                                        <w:left w:val="none" w:sz="0" w:space="0" w:color="auto"/>
                                        <w:bottom w:val="none" w:sz="0" w:space="0" w:color="auto"/>
                                        <w:right w:val="none" w:sz="0" w:space="0" w:color="auto"/>
                                      </w:divBdr>
                                      <w:divsChild>
                                        <w:div w:id="1698963277">
                                          <w:marLeft w:val="0"/>
                                          <w:marRight w:val="0"/>
                                          <w:marTop w:val="0"/>
                                          <w:marBottom w:val="0"/>
                                          <w:divBdr>
                                            <w:top w:val="none" w:sz="0" w:space="0" w:color="auto"/>
                                            <w:left w:val="none" w:sz="0" w:space="0" w:color="auto"/>
                                            <w:bottom w:val="none" w:sz="0" w:space="0" w:color="auto"/>
                                            <w:right w:val="none" w:sz="0" w:space="0" w:color="auto"/>
                                          </w:divBdr>
                                          <w:divsChild>
                                            <w:div w:id="32580470">
                                              <w:marLeft w:val="0"/>
                                              <w:marRight w:val="0"/>
                                              <w:marTop w:val="0"/>
                                              <w:marBottom w:val="0"/>
                                              <w:divBdr>
                                                <w:top w:val="none" w:sz="0" w:space="0" w:color="auto"/>
                                                <w:left w:val="none" w:sz="0" w:space="0" w:color="auto"/>
                                                <w:bottom w:val="none" w:sz="0" w:space="0" w:color="auto"/>
                                                <w:right w:val="none" w:sz="0" w:space="0" w:color="auto"/>
                                              </w:divBdr>
                                              <w:divsChild>
                                                <w:div w:id="573856024">
                                                  <w:marLeft w:val="0"/>
                                                  <w:marRight w:val="0"/>
                                                  <w:marTop w:val="0"/>
                                                  <w:marBottom w:val="0"/>
                                                  <w:divBdr>
                                                    <w:top w:val="none" w:sz="0" w:space="0" w:color="auto"/>
                                                    <w:left w:val="none" w:sz="0" w:space="0" w:color="auto"/>
                                                    <w:bottom w:val="none" w:sz="0" w:space="0" w:color="auto"/>
                                                    <w:right w:val="none" w:sz="0" w:space="0" w:color="auto"/>
                                                  </w:divBdr>
                                                  <w:divsChild>
                                                    <w:div w:id="205531343">
                                                      <w:marLeft w:val="0"/>
                                                      <w:marRight w:val="0"/>
                                                      <w:marTop w:val="0"/>
                                                      <w:marBottom w:val="0"/>
                                                      <w:divBdr>
                                                        <w:top w:val="none" w:sz="0" w:space="0" w:color="auto"/>
                                                        <w:left w:val="none" w:sz="0" w:space="0" w:color="auto"/>
                                                        <w:bottom w:val="none" w:sz="0" w:space="0" w:color="auto"/>
                                                        <w:right w:val="none" w:sz="0" w:space="0" w:color="auto"/>
                                                      </w:divBdr>
                                                      <w:divsChild>
                                                        <w:div w:id="1901404453">
                                                          <w:marLeft w:val="0"/>
                                                          <w:marRight w:val="0"/>
                                                          <w:marTop w:val="0"/>
                                                          <w:marBottom w:val="0"/>
                                                          <w:divBdr>
                                                            <w:top w:val="none" w:sz="0" w:space="0" w:color="auto"/>
                                                            <w:left w:val="none" w:sz="0" w:space="0" w:color="auto"/>
                                                            <w:bottom w:val="none" w:sz="0" w:space="0" w:color="auto"/>
                                                            <w:right w:val="none" w:sz="0" w:space="0" w:color="auto"/>
                                                          </w:divBdr>
                                                          <w:divsChild>
                                                            <w:div w:id="388723586">
                                                              <w:marLeft w:val="0"/>
                                                              <w:marRight w:val="0"/>
                                                              <w:marTop w:val="0"/>
                                                              <w:marBottom w:val="0"/>
                                                              <w:divBdr>
                                                                <w:top w:val="none" w:sz="0" w:space="0" w:color="auto"/>
                                                                <w:left w:val="none" w:sz="0" w:space="0" w:color="auto"/>
                                                                <w:bottom w:val="none" w:sz="0" w:space="0" w:color="auto"/>
                                                                <w:right w:val="none" w:sz="0" w:space="0" w:color="auto"/>
                                                              </w:divBdr>
                                                              <w:divsChild>
                                                                <w:div w:id="1548880627">
                                                                  <w:marLeft w:val="0"/>
                                                                  <w:marRight w:val="0"/>
                                                                  <w:marTop w:val="0"/>
                                                                  <w:marBottom w:val="0"/>
                                                                  <w:divBdr>
                                                                    <w:top w:val="none" w:sz="0" w:space="0" w:color="auto"/>
                                                                    <w:left w:val="none" w:sz="0" w:space="0" w:color="auto"/>
                                                                    <w:bottom w:val="none" w:sz="0" w:space="0" w:color="auto"/>
                                                                    <w:right w:val="none" w:sz="0" w:space="0" w:color="auto"/>
                                                                  </w:divBdr>
                                                                  <w:divsChild>
                                                                    <w:div w:id="307520148">
                                                                      <w:marLeft w:val="0"/>
                                                                      <w:marRight w:val="0"/>
                                                                      <w:marTop w:val="0"/>
                                                                      <w:marBottom w:val="0"/>
                                                                      <w:divBdr>
                                                                        <w:top w:val="none" w:sz="0" w:space="0" w:color="auto"/>
                                                                        <w:left w:val="none" w:sz="0" w:space="0" w:color="auto"/>
                                                                        <w:bottom w:val="none" w:sz="0" w:space="0" w:color="auto"/>
                                                                        <w:right w:val="none" w:sz="0" w:space="0" w:color="auto"/>
                                                                      </w:divBdr>
                                                                      <w:divsChild>
                                                                        <w:div w:id="798955322">
                                                                          <w:marLeft w:val="0"/>
                                                                          <w:marRight w:val="0"/>
                                                                          <w:marTop w:val="0"/>
                                                                          <w:marBottom w:val="0"/>
                                                                          <w:divBdr>
                                                                            <w:top w:val="none" w:sz="0" w:space="0" w:color="auto"/>
                                                                            <w:left w:val="none" w:sz="0" w:space="0" w:color="auto"/>
                                                                            <w:bottom w:val="none" w:sz="0" w:space="0" w:color="auto"/>
                                                                            <w:right w:val="none" w:sz="0" w:space="0" w:color="auto"/>
                                                                          </w:divBdr>
                                                                          <w:divsChild>
                                                                            <w:div w:id="561060924">
                                                                              <w:marLeft w:val="0"/>
                                                                              <w:marRight w:val="0"/>
                                                                              <w:marTop w:val="0"/>
                                                                              <w:marBottom w:val="0"/>
                                                                              <w:divBdr>
                                                                                <w:top w:val="none" w:sz="0" w:space="0" w:color="auto"/>
                                                                                <w:left w:val="none" w:sz="0" w:space="0" w:color="auto"/>
                                                                                <w:bottom w:val="none" w:sz="0" w:space="0" w:color="auto"/>
                                                                                <w:right w:val="none" w:sz="0" w:space="0" w:color="auto"/>
                                                                              </w:divBdr>
                                                                              <w:divsChild>
                                                                                <w:div w:id="1971284433">
                                                                                  <w:marLeft w:val="0"/>
                                                                                  <w:marRight w:val="0"/>
                                                                                  <w:marTop w:val="0"/>
                                                                                  <w:marBottom w:val="0"/>
                                                                                  <w:divBdr>
                                                                                    <w:top w:val="none" w:sz="0" w:space="0" w:color="auto"/>
                                                                                    <w:left w:val="none" w:sz="0" w:space="0" w:color="auto"/>
                                                                                    <w:bottom w:val="none" w:sz="0" w:space="0" w:color="auto"/>
                                                                                    <w:right w:val="none" w:sz="0" w:space="0" w:color="auto"/>
                                                                                  </w:divBdr>
                                                                                  <w:divsChild>
                                                                                    <w:div w:id="1311472231">
                                                                                      <w:marLeft w:val="0"/>
                                                                                      <w:marRight w:val="0"/>
                                                                                      <w:marTop w:val="0"/>
                                                                                      <w:marBottom w:val="0"/>
                                                                                      <w:divBdr>
                                                                                        <w:top w:val="none" w:sz="0" w:space="0" w:color="auto"/>
                                                                                        <w:left w:val="none" w:sz="0" w:space="0" w:color="auto"/>
                                                                                        <w:bottom w:val="none" w:sz="0" w:space="0" w:color="auto"/>
                                                                                        <w:right w:val="none" w:sz="0" w:space="0" w:color="auto"/>
                                                                                      </w:divBdr>
                                                                                      <w:divsChild>
                                                                                        <w:div w:id="515535031">
                                                                                          <w:marLeft w:val="0"/>
                                                                                          <w:marRight w:val="0"/>
                                                                                          <w:marTop w:val="0"/>
                                                                                          <w:marBottom w:val="0"/>
                                                                                          <w:divBdr>
                                                                                            <w:top w:val="none" w:sz="0" w:space="0" w:color="auto"/>
                                                                                            <w:left w:val="none" w:sz="0" w:space="0" w:color="auto"/>
                                                                                            <w:bottom w:val="none" w:sz="0" w:space="0" w:color="auto"/>
                                                                                            <w:right w:val="none" w:sz="0" w:space="0" w:color="auto"/>
                                                                                          </w:divBdr>
                                                                                          <w:divsChild>
                                                                                            <w:div w:id="334306176">
                                                                                              <w:marLeft w:val="0"/>
                                                                                              <w:marRight w:val="0"/>
                                                                                              <w:marTop w:val="0"/>
                                                                                              <w:marBottom w:val="0"/>
                                                                                              <w:divBdr>
                                                                                                <w:top w:val="none" w:sz="0" w:space="0" w:color="auto"/>
                                                                                                <w:left w:val="none" w:sz="0" w:space="0" w:color="auto"/>
                                                                                                <w:bottom w:val="none" w:sz="0" w:space="0" w:color="auto"/>
                                                                                                <w:right w:val="none" w:sz="0" w:space="0" w:color="auto"/>
                                                                                              </w:divBdr>
                                                                                              <w:divsChild>
                                                                                                <w:div w:id="1309017686">
                                                                                                  <w:marLeft w:val="0"/>
                                                                                                  <w:marRight w:val="0"/>
                                                                                                  <w:marTop w:val="0"/>
                                                                                                  <w:marBottom w:val="0"/>
                                                                                                  <w:divBdr>
                                                                                                    <w:top w:val="none" w:sz="0" w:space="0" w:color="auto"/>
                                                                                                    <w:left w:val="none" w:sz="0" w:space="0" w:color="auto"/>
                                                                                                    <w:bottom w:val="none" w:sz="0" w:space="0" w:color="auto"/>
                                                                                                    <w:right w:val="none" w:sz="0" w:space="0" w:color="auto"/>
                                                                                                  </w:divBdr>
                                                                                                  <w:divsChild>
                                                                                                    <w:div w:id="2064057566">
                                                                                                      <w:marLeft w:val="0"/>
                                                                                                      <w:marRight w:val="0"/>
                                                                                                      <w:marTop w:val="0"/>
                                                                                                      <w:marBottom w:val="0"/>
                                                                                                      <w:divBdr>
                                                                                                        <w:top w:val="none" w:sz="0" w:space="0" w:color="auto"/>
                                                                                                        <w:left w:val="none" w:sz="0" w:space="0" w:color="auto"/>
                                                                                                        <w:bottom w:val="none" w:sz="0" w:space="0" w:color="auto"/>
                                                                                                        <w:right w:val="none" w:sz="0" w:space="0" w:color="auto"/>
                                                                                                      </w:divBdr>
                                                                                                      <w:divsChild>
                                                                                                        <w:div w:id="106856036">
                                                                                                          <w:marLeft w:val="0"/>
                                                                                                          <w:marRight w:val="0"/>
                                                                                                          <w:marTop w:val="0"/>
                                                                                                          <w:marBottom w:val="0"/>
                                                                                                          <w:divBdr>
                                                                                                            <w:top w:val="none" w:sz="0" w:space="0" w:color="auto"/>
                                                                                                            <w:left w:val="none" w:sz="0" w:space="0" w:color="auto"/>
                                                                                                            <w:bottom w:val="none" w:sz="0" w:space="0" w:color="auto"/>
                                                                                                            <w:right w:val="none" w:sz="0" w:space="0" w:color="auto"/>
                                                                                                          </w:divBdr>
                                                                                                          <w:divsChild>
                                                                                                            <w:div w:id="1581718680">
                                                                                                              <w:marLeft w:val="0"/>
                                                                                                              <w:marRight w:val="0"/>
                                                                                                              <w:marTop w:val="0"/>
                                                                                                              <w:marBottom w:val="0"/>
                                                                                                              <w:divBdr>
                                                                                                                <w:top w:val="none" w:sz="0" w:space="0" w:color="auto"/>
                                                                                                                <w:left w:val="none" w:sz="0" w:space="0" w:color="auto"/>
                                                                                                                <w:bottom w:val="none" w:sz="0" w:space="0" w:color="auto"/>
                                                                                                                <w:right w:val="none" w:sz="0" w:space="0" w:color="auto"/>
                                                                                                              </w:divBdr>
                                                                                                              <w:divsChild>
                                                                                                                <w:div w:id="799879487">
                                                                                                                  <w:marLeft w:val="0"/>
                                                                                                                  <w:marRight w:val="0"/>
                                                                                                                  <w:marTop w:val="0"/>
                                                                                                                  <w:marBottom w:val="0"/>
                                                                                                                  <w:divBdr>
                                                                                                                    <w:top w:val="none" w:sz="0" w:space="0" w:color="auto"/>
                                                                                                                    <w:left w:val="none" w:sz="0" w:space="0" w:color="auto"/>
                                                                                                                    <w:bottom w:val="none" w:sz="0" w:space="0" w:color="auto"/>
                                                                                                                    <w:right w:val="none" w:sz="0" w:space="0" w:color="auto"/>
                                                                                                                  </w:divBdr>
                                                                                                                  <w:divsChild>
                                                                                                                    <w:div w:id="63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3171076">
      <w:bodyDiv w:val="1"/>
      <w:marLeft w:val="0"/>
      <w:marRight w:val="0"/>
      <w:marTop w:val="0"/>
      <w:marBottom w:val="0"/>
      <w:divBdr>
        <w:top w:val="none" w:sz="0" w:space="0" w:color="auto"/>
        <w:left w:val="none" w:sz="0" w:space="0" w:color="auto"/>
        <w:bottom w:val="none" w:sz="0" w:space="0" w:color="auto"/>
        <w:right w:val="none" w:sz="0" w:space="0" w:color="auto"/>
      </w:divBdr>
      <w:divsChild>
        <w:div w:id="507792834">
          <w:marLeft w:val="0"/>
          <w:marRight w:val="0"/>
          <w:marTop w:val="0"/>
          <w:marBottom w:val="0"/>
          <w:divBdr>
            <w:top w:val="none" w:sz="0" w:space="0" w:color="auto"/>
            <w:left w:val="none" w:sz="0" w:space="0" w:color="auto"/>
            <w:bottom w:val="none" w:sz="0" w:space="0" w:color="auto"/>
            <w:right w:val="none" w:sz="0" w:space="0" w:color="auto"/>
          </w:divBdr>
          <w:divsChild>
            <w:div w:id="1758094547">
              <w:marLeft w:val="0"/>
              <w:marRight w:val="0"/>
              <w:marTop w:val="0"/>
              <w:marBottom w:val="0"/>
              <w:divBdr>
                <w:top w:val="none" w:sz="0" w:space="0" w:color="auto"/>
                <w:left w:val="none" w:sz="0" w:space="0" w:color="auto"/>
                <w:bottom w:val="none" w:sz="0" w:space="0" w:color="auto"/>
                <w:right w:val="none" w:sz="0" w:space="0" w:color="auto"/>
              </w:divBdr>
              <w:divsChild>
                <w:div w:id="287594548">
                  <w:marLeft w:val="0"/>
                  <w:marRight w:val="0"/>
                  <w:marTop w:val="0"/>
                  <w:marBottom w:val="0"/>
                  <w:divBdr>
                    <w:top w:val="none" w:sz="0" w:space="0" w:color="auto"/>
                    <w:left w:val="none" w:sz="0" w:space="0" w:color="auto"/>
                    <w:bottom w:val="none" w:sz="0" w:space="0" w:color="auto"/>
                    <w:right w:val="none" w:sz="0" w:space="0" w:color="auto"/>
                  </w:divBdr>
                  <w:divsChild>
                    <w:div w:id="677972199">
                      <w:marLeft w:val="0"/>
                      <w:marRight w:val="0"/>
                      <w:marTop w:val="0"/>
                      <w:marBottom w:val="0"/>
                      <w:divBdr>
                        <w:top w:val="none" w:sz="0" w:space="0" w:color="auto"/>
                        <w:left w:val="none" w:sz="0" w:space="0" w:color="auto"/>
                        <w:bottom w:val="none" w:sz="0" w:space="0" w:color="auto"/>
                        <w:right w:val="none" w:sz="0" w:space="0" w:color="auto"/>
                      </w:divBdr>
                      <w:divsChild>
                        <w:div w:id="951325441">
                          <w:marLeft w:val="0"/>
                          <w:marRight w:val="0"/>
                          <w:marTop w:val="0"/>
                          <w:marBottom w:val="0"/>
                          <w:divBdr>
                            <w:top w:val="none" w:sz="0" w:space="0" w:color="auto"/>
                            <w:left w:val="none" w:sz="0" w:space="0" w:color="auto"/>
                            <w:bottom w:val="none" w:sz="0" w:space="0" w:color="auto"/>
                            <w:right w:val="none" w:sz="0" w:space="0" w:color="auto"/>
                          </w:divBdr>
                          <w:divsChild>
                            <w:div w:id="1382095742">
                              <w:marLeft w:val="0"/>
                              <w:marRight w:val="0"/>
                              <w:marTop w:val="0"/>
                              <w:marBottom w:val="0"/>
                              <w:divBdr>
                                <w:top w:val="none" w:sz="0" w:space="0" w:color="auto"/>
                                <w:left w:val="none" w:sz="0" w:space="0" w:color="auto"/>
                                <w:bottom w:val="none" w:sz="0" w:space="0" w:color="auto"/>
                                <w:right w:val="none" w:sz="0" w:space="0" w:color="auto"/>
                              </w:divBdr>
                              <w:divsChild>
                                <w:div w:id="1746758148">
                                  <w:marLeft w:val="0"/>
                                  <w:marRight w:val="0"/>
                                  <w:marTop w:val="0"/>
                                  <w:marBottom w:val="0"/>
                                  <w:divBdr>
                                    <w:top w:val="none" w:sz="0" w:space="0" w:color="auto"/>
                                    <w:left w:val="none" w:sz="0" w:space="0" w:color="auto"/>
                                    <w:bottom w:val="none" w:sz="0" w:space="0" w:color="auto"/>
                                    <w:right w:val="none" w:sz="0" w:space="0" w:color="auto"/>
                                  </w:divBdr>
                                  <w:divsChild>
                                    <w:div w:id="302584916">
                                      <w:marLeft w:val="0"/>
                                      <w:marRight w:val="0"/>
                                      <w:marTop w:val="0"/>
                                      <w:marBottom w:val="0"/>
                                      <w:divBdr>
                                        <w:top w:val="none" w:sz="0" w:space="0" w:color="auto"/>
                                        <w:left w:val="none" w:sz="0" w:space="0" w:color="auto"/>
                                        <w:bottom w:val="none" w:sz="0" w:space="0" w:color="auto"/>
                                        <w:right w:val="none" w:sz="0" w:space="0" w:color="auto"/>
                                      </w:divBdr>
                                      <w:divsChild>
                                        <w:div w:id="348794333">
                                          <w:marLeft w:val="0"/>
                                          <w:marRight w:val="0"/>
                                          <w:marTop w:val="0"/>
                                          <w:marBottom w:val="0"/>
                                          <w:divBdr>
                                            <w:top w:val="none" w:sz="0" w:space="0" w:color="auto"/>
                                            <w:left w:val="none" w:sz="0" w:space="0" w:color="auto"/>
                                            <w:bottom w:val="none" w:sz="0" w:space="0" w:color="auto"/>
                                            <w:right w:val="none" w:sz="0" w:space="0" w:color="auto"/>
                                          </w:divBdr>
                                          <w:divsChild>
                                            <w:div w:id="1580286651">
                                              <w:marLeft w:val="0"/>
                                              <w:marRight w:val="0"/>
                                              <w:marTop w:val="0"/>
                                              <w:marBottom w:val="0"/>
                                              <w:divBdr>
                                                <w:top w:val="none" w:sz="0" w:space="0" w:color="auto"/>
                                                <w:left w:val="none" w:sz="0" w:space="0" w:color="auto"/>
                                                <w:bottom w:val="none" w:sz="0" w:space="0" w:color="auto"/>
                                                <w:right w:val="none" w:sz="0" w:space="0" w:color="auto"/>
                                              </w:divBdr>
                                              <w:divsChild>
                                                <w:div w:id="231813359">
                                                  <w:marLeft w:val="0"/>
                                                  <w:marRight w:val="0"/>
                                                  <w:marTop w:val="0"/>
                                                  <w:marBottom w:val="0"/>
                                                  <w:divBdr>
                                                    <w:top w:val="none" w:sz="0" w:space="0" w:color="auto"/>
                                                    <w:left w:val="none" w:sz="0" w:space="0" w:color="auto"/>
                                                    <w:bottom w:val="none" w:sz="0" w:space="0" w:color="auto"/>
                                                    <w:right w:val="none" w:sz="0" w:space="0" w:color="auto"/>
                                                  </w:divBdr>
                                                  <w:divsChild>
                                                    <w:div w:id="1254582810">
                                                      <w:marLeft w:val="0"/>
                                                      <w:marRight w:val="0"/>
                                                      <w:marTop w:val="0"/>
                                                      <w:marBottom w:val="0"/>
                                                      <w:divBdr>
                                                        <w:top w:val="none" w:sz="0" w:space="0" w:color="auto"/>
                                                        <w:left w:val="none" w:sz="0" w:space="0" w:color="auto"/>
                                                        <w:bottom w:val="none" w:sz="0" w:space="0" w:color="auto"/>
                                                        <w:right w:val="none" w:sz="0" w:space="0" w:color="auto"/>
                                                      </w:divBdr>
                                                      <w:divsChild>
                                                        <w:div w:id="815145922">
                                                          <w:marLeft w:val="0"/>
                                                          <w:marRight w:val="0"/>
                                                          <w:marTop w:val="0"/>
                                                          <w:marBottom w:val="0"/>
                                                          <w:divBdr>
                                                            <w:top w:val="none" w:sz="0" w:space="0" w:color="auto"/>
                                                            <w:left w:val="none" w:sz="0" w:space="0" w:color="auto"/>
                                                            <w:bottom w:val="none" w:sz="0" w:space="0" w:color="auto"/>
                                                            <w:right w:val="none" w:sz="0" w:space="0" w:color="auto"/>
                                                          </w:divBdr>
                                                          <w:divsChild>
                                                            <w:div w:id="1417555512">
                                                              <w:marLeft w:val="0"/>
                                                              <w:marRight w:val="0"/>
                                                              <w:marTop w:val="0"/>
                                                              <w:marBottom w:val="0"/>
                                                              <w:divBdr>
                                                                <w:top w:val="none" w:sz="0" w:space="0" w:color="auto"/>
                                                                <w:left w:val="none" w:sz="0" w:space="0" w:color="auto"/>
                                                                <w:bottom w:val="none" w:sz="0" w:space="0" w:color="auto"/>
                                                                <w:right w:val="none" w:sz="0" w:space="0" w:color="auto"/>
                                                              </w:divBdr>
                                                              <w:divsChild>
                                                                <w:div w:id="1656765790">
                                                                  <w:marLeft w:val="0"/>
                                                                  <w:marRight w:val="0"/>
                                                                  <w:marTop w:val="0"/>
                                                                  <w:marBottom w:val="0"/>
                                                                  <w:divBdr>
                                                                    <w:top w:val="none" w:sz="0" w:space="0" w:color="auto"/>
                                                                    <w:left w:val="none" w:sz="0" w:space="0" w:color="auto"/>
                                                                    <w:bottom w:val="none" w:sz="0" w:space="0" w:color="auto"/>
                                                                    <w:right w:val="none" w:sz="0" w:space="0" w:color="auto"/>
                                                                  </w:divBdr>
                                                                  <w:divsChild>
                                                                    <w:div w:id="743643474">
                                                                      <w:marLeft w:val="0"/>
                                                                      <w:marRight w:val="0"/>
                                                                      <w:marTop w:val="0"/>
                                                                      <w:marBottom w:val="0"/>
                                                                      <w:divBdr>
                                                                        <w:top w:val="none" w:sz="0" w:space="0" w:color="auto"/>
                                                                        <w:left w:val="none" w:sz="0" w:space="0" w:color="auto"/>
                                                                        <w:bottom w:val="none" w:sz="0" w:space="0" w:color="auto"/>
                                                                        <w:right w:val="none" w:sz="0" w:space="0" w:color="auto"/>
                                                                      </w:divBdr>
                                                                      <w:divsChild>
                                                                        <w:div w:id="811480212">
                                                                          <w:marLeft w:val="0"/>
                                                                          <w:marRight w:val="0"/>
                                                                          <w:marTop w:val="0"/>
                                                                          <w:marBottom w:val="0"/>
                                                                          <w:divBdr>
                                                                            <w:top w:val="none" w:sz="0" w:space="0" w:color="auto"/>
                                                                            <w:left w:val="none" w:sz="0" w:space="0" w:color="auto"/>
                                                                            <w:bottom w:val="none" w:sz="0" w:space="0" w:color="auto"/>
                                                                            <w:right w:val="none" w:sz="0" w:space="0" w:color="auto"/>
                                                                          </w:divBdr>
                                                                          <w:divsChild>
                                                                            <w:div w:id="976178476">
                                                                              <w:marLeft w:val="0"/>
                                                                              <w:marRight w:val="0"/>
                                                                              <w:marTop w:val="0"/>
                                                                              <w:marBottom w:val="0"/>
                                                                              <w:divBdr>
                                                                                <w:top w:val="none" w:sz="0" w:space="0" w:color="auto"/>
                                                                                <w:left w:val="none" w:sz="0" w:space="0" w:color="auto"/>
                                                                                <w:bottom w:val="none" w:sz="0" w:space="0" w:color="auto"/>
                                                                                <w:right w:val="none" w:sz="0" w:space="0" w:color="auto"/>
                                                                              </w:divBdr>
                                                                              <w:divsChild>
                                                                                <w:div w:id="1637297423">
                                                                                  <w:marLeft w:val="0"/>
                                                                                  <w:marRight w:val="0"/>
                                                                                  <w:marTop w:val="0"/>
                                                                                  <w:marBottom w:val="0"/>
                                                                                  <w:divBdr>
                                                                                    <w:top w:val="none" w:sz="0" w:space="0" w:color="auto"/>
                                                                                    <w:left w:val="none" w:sz="0" w:space="0" w:color="auto"/>
                                                                                    <w:bottom w:val="none" w:sz="0" w:space="0" w:color="auto"/>
                                                                                    <w:right w:val="none" w:sz="0" w:space="0" w:color="auto"/>
                                                                                  </w:divBdr>
                                                                                  <w:divsChild>
                                                                                    <w:div w:id="767700320">
                                                                                      <w:marLeft w:val="0"/>
                                                                                      <w:marRight w:val="0"/>
                                                                                      <w:marTop w:val="0"/>
                                                                                      <w:marBottom w:val="0"/>
                                                                                      <w:divBdr>
                                                                                        <w:top w:val="none" w:sz="0" w:space="0" w:color="auto"/>
                                                                                        <w:left w:val="none" w:sz="0" w:space="0" w:color="auto"/>
                                                                                        <w:bottom w:val="none" w:sz="0" w:space="0" w:color="auto"/>
                                                                                        <w:right w:val="none" w:sz="0" w:space="0" w:color="auto"/>
                                                                                      </w:divBdr>
                                                                                      <w:divsChild>
                                                                                        <w:div w:id="901020718">
                                                                                          <w:marLeft w:val="0"/>
                                                                                          <w:marRight w:val="0"/>
                                                                                          <w:marTop w:val="0"/>
                                                                                          <w:marBottom w:val="0"/>
                                                                                          <w:divBdr>
                                                                                            <w:top w:val="none" w:sz="0" w:space="0" w:color="auto"/>
                                                                                            <w:left w:val="none" w:sz="0" w:space="0" w:color="auto"/>
                                                                                            <w:bottom w:val="none" w:sz="0" w:space="0" w:color="auto"/>
                                                                                            <w:right w:val="none" w:sz="0" w:space="0" w:color="auto"/>
                                                                                          </w:divBdr>
                                                                                          <w:divsChild>
                                                                                            <w:div w:id="1867130457">
                                                                                              <w:marLeft w:val="0"/>
                                                                                              <w:marRight w:val="0"/>
                                                                                              <w:marTop w:val="0"/>
                                                                                              <w:marBottom w:val="0"/>
                                                                                              <w:divBdr>
                                                                                                <w:top w:val="none" w:sz="0" w:space="0" w:color="auto"/>
                                                                                                <w:left w:val="none" w:sz="0" w:space="0" w:color="auto"/>
                                                                                                <w:bottom w:val="none" w:sz="0" w:space="0" w:color="auto"/>
                                                                                                <w:right w:val="none" w:sz="0" w:space="0" w:color="auto"/>
                                                                                              </w:divBdr>
                                                                                              <w:divsChild>
                                                                                                <w:div w:id="921453482">
                                                                                                  <w:marLeft w:val="0"/>
                                                                                                  <w:marRight w:val="0"/>
                                                                                                  <w:marTop w:val="0"/>
                                                                                                  <w:marBottom w:val="0"/>
                                                                                                  <w:divBdr>
                                                                                                    <w:top w:val="none" w:sz="0" w:space="0" w:color="auto"/>
                                                                                                    <w:left w:val="none" w:sz="0" w:space="0" w:color="auto"/>
                                                                                                    <w:bottom w:val="none" w:sz="0" w:space="0" w:color="auto"/>
                                                                                                    <w:right w:val="none" w:sz="0" w:space="0" w:color="auto"/>
                                                                                                  </w:divBdr>
                                                                                                  <w:divsChild>
                                                                                                    <w:div w:id="596982149">
                                                                                                      <w:marLeft w:val="0"/>
                                                                                                      <w:marRight w:val="0"/>
                                                                                                      <w:marTop w:val="0"/>
                                                                                                      <w:marBottom w:val="0"/>
                                                                                                      <w:divBdr>
                                                                                                        <w:top w:val="none" w:sz="0" w:space="0" w:color="auto"/>
                                                                                                        <w:left w:val="none" w:sz="0" w:space="0" w:color="auto"/>
                                                                                                        <w:bottom w:val="none" w:sz="0" w:space="0" w:color="auto"/>
                                                                                                        <w:right w:val="none" w:sz="0" w:space="0" w:color="auto"/>
                                                                                                      </w:divBdr>
                                                                                                      <w:divsChild>
                                                                                                        <w:div w:id="1947469285">
                                                                                                          <w:marLeft w:val="0"/>
                                                                                                          <w:marRight w:val="0"/>
                                                                                                          <w:marTop w:val="0"/>
                                                                                                          <w:marBottom w:val="0"/>
                                                                                                          <w:divBdr>
                                                                                                            <w:top w:val="none" w:sz="0" w:space="0" w:color="auto"/>
                                                                                                            <w:left w:val="none" w:sz="0" w:space="0" w:color="auto"/>
                                                                                                            <w:bottom w:val="none" w:sz="0" w:space="0" w:color="auto"/>
                                                                                                            <w:right w:val="none" w:sz="0" w:space="0" w:color="auto"/>
                                                                                                          </w:divBdr>
                                                                                                          <w:divsChild>
                                                                                                            <w:div w:id="885869176">
                                                                                                              <w:marLeft w:val="0"/>
                                                                                                              <w:marRight w:val="0"/>
                                                                                                              <w:marTop w:val="0"/>
                                                                                                              <w:marBottom w:val="0"/>
                                                                                                              <w:divBdr>
                                                                                                                <w:top w:val="none" w:sz="0" w:space="0" w:color="auto"/>
                                                                                                                <w:left w:val="none" w:sz="0" w:space="0" w:color="auto"/>
                                                                                                                <w:bottom w:val="none" w:sz="0" w:space="0" w:color="auto"/>
                                                                                                                <w:right w:val="none" w:sz="0" w:space="0" w:color="auto"/>
                                                                                                              </w:divBdr>
                                                                                                              <w:divsChild>
                                                                                                                <w:div w:id="182669242">
                                                                                                                  <w:marLeft w:val="0"/>
                                                                                                                  <w:marRight w:val="0"/>
                                                                                                                  <w:marTop w:val="0"/>
                                                                                                                  <w:marBottom w:val="0"/>
                                                                                                                  <w:divBdr>
                                                                                                                    <w:top w:val="none" w:sz="0" w:space="0" w:color="auto"/>
                                                                                                                    <w:left w:val="none" w:sz="0" w:space="0" w:color="auto"/>
                                                                                                                    <w:bottom w:val="none" w:sz="0" w:space="0" w:color="auto"/>
                                                                                                                    <w:right w:val="none" w:sz="0" w:space="0" w:color="auto"/>
                                                                                                                  </w:divBdr>
                                                                                                                  <w:divsChild>
                                                                                                                    <w:div w:id="60931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1604">
      <w:bodyDiv w:val="1"/>
      <w:marLeft w:val="0"/>
      <w:marRight w:val="0"/>
      <w:marTop w:val="0"/>
      <w:marBottom w:val="0"/>
      <w:divBdr>
        <w:top w:val="none" w:sz="0" w:space="0" w:color="auto"/>
        <w:left w:val="none" w:sz="0" w:space="0" w:color="auto"/>
        <w:bottom w:val="none" w:sz="0" w:space="0" w:color="auto"/>
        <w:right w:val="none" w:sz="0" w:space="0" w:color="auto"/>
      </w:divBdr>
      <w:divsChild>
        <w:div w:id="1931036609">
          <w:marLeft w:val="0"/>
          <w:marRight w:val="0"/>
          <w:marTop w:val="0"/>
          <w:marBottom w:val="0"/>
          <w:divBdr>
            <w:top w:val="none" w:sz="0" w:space="0" w:color="auto"/>
            <w:left w:val="none" w:sz="0" w:space="0" w:color="auto"/>
            <w:bottom w:val="none" w:sz="0" w:space="0" w:color="auto"/>
            <w:right w:val="none" w:sz="0" w:space="0" w:color="auto"/>
          </w:divBdr>
          <w:divsChild>
            <w:div w:id="367536564">
              <w:marLeft w:val="0"/>
              <w:marRight w:val="0"/>
              <w:marTop w:val="0"/>
              <w:marBottom w:val="0"/>
              <w:divBdr>
                <w:top w:val="none" w:sz="0" w:space="0" w:color="auto"/>
                <w:left w:val="none" w:sz="0" w:space="0" w:color="auto"/>
                <w:bottom w:val="none" w:sz="0" w:space="0" w:color="auto"/>
                <w:right w:val="none" w:sz="0" w:space="0" w:color="auto"/>
              </w:divBdr>
              <w:divsChild>
                <w:div w:id="1464613729">
                  <w:marLeft w:val="0"/>
                  <w:marRight w:val="0"/>
                  <w:marTop w:val="0"/>
                  <w:marBottom w:val="0"/>
                  <w:divBdr>
                    <w:top w:val="none" w:sz="0" w:space="0" w:color="auto"/>
                    <w:left w:val="none" w:sz="0" w:space="0" w:color="auto"/>
                    <w:bottom w:val="none" w:sz="0" w:space="0" w:color="auto"/>
                    <w:right w:val="none" w:sz="0" w:space="0" w:color="auto"/>
                  </w:divBdr>
                  <w:divsChild>
                    <w:div w:id="1133140363">
                      <w:marLeft w:val="0"/>
                      <w:marRight w:val="0"/>
                      <w:marTop w:val="0"/>
                      <w:marBottom w:val="0"/>
                      <w:divBdr>
                        <w:top w:val="none" w:sz="0" w:space="0" w:color="auto"/>
                        <w:left w:val="none" w:sz="0" w:space="0" w:color="auto"/>
                        <w:bottom w:val="none" w:sz="0" w:space="0" w:color="auto"/>
                        <w:right w:val="none" w:sz="0" w:space="0" w:color="auto"/>
                      </w:divBdr>
                      <w:divsChild>
                        <w:div w:id="1784612472">
                          <w:marLeft w:val="0"/>
                          <w:marRight w:val="0"/>
                          <w:marTop w:val="0"/>
                          <w:marBottom w:val="0"/>
                          <w:divBdr>
                            <w:top w:val="none" w:sz="0" w:space="0" w:color="auto"/>
                            <w:left w:val="none" w:sz="0" w:space="0" w:color="auto"/>
                            <w:bottom w:val="none" w:sz="0" w:space="0" w:color="auto"/>
                            <w:right w:val="none" w:sz="0" w:space="0" w:color="auto"/>
                          </w:divBdr>
                          <w:divsChild>
                            <w:div w:id="1803502836">
                              <w:marLeft w:val="0"/>
                              <w:marRight w:val="0"/>
                              <w:marTop w:val="0"/>
                              <w:marBottom w:val="0"/>
                              <w:divBdr>
                                <w:top w:val="none" w:sz="0" w:space="0" w:color="auto"/>
                                <w:left w:val="none" w:sz="0" w:space="0" w:color="auto"/>
                                <w:bottom w:val="none" w:sz="0" w:space="0" w:color="auto"/>
                                <w:right w:val="none" w:sz="0" w:space="0" w:color="auto"/>
                              </w:divBdr>
                              <w:divsChild>
                                <w:div w:id="575240273">
                                  <w:marLeft w:val="0"/>
                                  <w:marRight w:val="0"/>
                                  <w:marTop w:val="0"/>
                                  <w:marBottom w:val="0"/>
                                  <w:divBdr>
                                    <w:top w:val="none" w:sz="0" w:space="0" w:color="auto"/>
                                    <w:left w:val="none" w:sz="0" w:space="0" w:color="auto"/>
                                    <w:bottom w:val="none" w:sz="0" w:space="0" w:color="auto"/>
                                    <w:right w:val="none" w:sz="0" w:space="0" w:color="auto"/>
                                  </w:divBdr>
                                  <w:divsChild>
                                    <w:div w:id="1611355503">
                                      <w:marLeft w:val="0"/>
                                      <w:marRight w:val="0"/>
                                      <w:marTop w:val="0"/>
                                      <w:marBottom w:val="0"/>
                                      <w:divBdr>
                                        <w:top w:val="none" w:sz="0" w:space="0" w:color="auto"/>
                                        <w:left w:val="none" w:sz="0" w:space="0" w:color="auto"/>
                                        <w:bottom w:val="none" w:sz="0" w:space="0" w:color="auto"/>
                                        <w:right w:val="none" w:sz="0" w:space="0" w:color="auto"/>
                                      </w:divBdr>
                                      <w:divsChild>
                                        <w:div w:id="1971742196">
                                          <w:marLeft w:val="0"/>
                                          <w:marRight w:val="0"/>
                                          <w:marTop w:val="0"/>
                                          <w:marBottom w:val="0"/>
                                          <w:divBdr>
                                            <w:top w:val="none" w:sz="0" w:space="0" w:color="auto"/>
                                            <w:left w:val="none" w:sz="0" w:space="0" w:color="auto"/>
                                            <w:bottom w:val="none" w:sz="0" w:space="0" w:color="auto"/>
                                            <w:right w:val="none" w:sz="0" w:space="0" w:color="auto"/>
                                          </w:divBdr>
                                          <w:divsChild>
                                            <w:div w:id="693044014">
                                              <w:marLeft w:val="0"/>
                                              <w:marRight w:val="0"/>
                                              <w:marTop w:val="0"/>
                                              <w:marBottom w:val="0"/>
                                              <w:divBdr>
                                                <w:top w:val="none" w:sz="0" w:space="0" w:color="auto"/>
                                                <w:left w:val="none" w:sz="0" w:space="0" w:color="auto"/>
                                                <w:bottom w:val="none" w:sz="0" w:space="0" w:color="auto"/>
                                                <w:right w:val="none" w:sz="0" w:space="0" w:color="auto"/>
                                              </w:divBdr>
                                              <w:divsChild>
                                                <w:div w:id="1599866171">
                                                  <w:marLeft w:val="0"/>
                                                  <w:marRight w:val="0"/>
                                                  <w:marTop w:val="0"/>
                                                  <w:marBottom w:val="0"/>
                                                  <w:divBdr>
                                                    <w:top w:val="none" w:sz="0" w:space="0" w:color="auto"/>
                                                    <w:left w:val="none" w:sz="0" w:space="0" w:color="auto"/>
                                                    <w:bottom w:val="none" w:sz="0" w:space="0" w:color="auto"/>
                                                    <w:right w:val="none" w:sz="0" w:space="0" w:color="auto"/>
                                                  </w:divBdr>
                                                  <w:divsChild>
                                                    <w:div w:id="1320622775">
                                                      <w:marLeft w:val="0"/>
                                                      <w:marRight w:val="0"/>
                                                      <w:marTop w:val="0"/>
                                                      <w:marBottom w:val="0"/>
                                                      <w:divBdr>
                                                        <w:top w:val="none" w:sz="0" w:space="0" w:color="auto"/>
                                                        <w:left w:val="none" w:sz="0" w:space="0" w:color="auto"/>
                                                        <w:bottom w:val="none" w:sz="0" w:space="0" w:color="auto"/>
                                                        <w:right w:val="none" w:sz="0" w:space="0" w:color="auto"/>
                                                      </w:divBdr>
                                                      <w:divsChild>
                                                        <w:div w:id="1672877787">
                                                          <w:marLeft w:val="0"/>
                                                          <w:marRight w:val="0"/>
                                                          <w:marTop w:val="0"/>
                                                          <w:marBottom w:val="0"/>
                                                          <w:divBdr>
                                                            <w:top w:val="none" w:sz="0" w:space="0" w:color="auto"/>
                                                            <w:left w:val="none" w:sz="0" w:space="0" w:color="auto"/>
                                                            <w:bottom w:val="none" w:sz="0" w:space="0" w:color="auto"/>
                                                            <w:right w:val="none" w:sz="0" w:space="0" w:color="auto"/>
                                                          </w:divBdr>
                                                          <w:divsChild>
                                                            <w:div w:id="765883503">
                                                              <w:marLeft w:val="0"/>
                                                              <w:marRight w:val="0"/>
                                                              <w:marTop w:val="0"/>
                                                              <w:marBottom w:val="0"/>
                                                              <w:divBdr>
                                                                <w:top w:val="none" w:sz="0" w:space="0" w:color="auto"/>
                                                                <w:left w:val="none" w:sz="0" w:space="0" w:color="auto"/>
                                                                <w:bottom w:val="none" w:sz="0" w:space="0" w:color="auto"/>
                                                                <w:right w:val="none" w:sz="0" w:space="0" w:color="auto"/>
                                                              </w:divBdr>
                                                              <w:divsChild>
                                                                <w:div w:id="1045910882">
                                                                  <w:marLeft w:val="0"/>
                                                                  <w:marRight w:val="0"/>
                                                                  <w:marTop w:val="0"/>
                                                                  <w:marBottom w:val="0"/>
                                                                  <w:divBdr>
                                                                    <w:top w:val="none" w:sz="0" w:space="0" w:color="auto"/>
                                                                    <w:left w:val="none" w:sz="0" w:space="0" w:color="auto"/>
                                                                    <w:bottom w:val="none" w:sz="0" w:space="0" w:color="auto"/>
                                                                    <w:right w:val="none" w:sz="0" w:space="0" w:color="auto"/>
                                                                  </w:divBdr>
                                                                  <w:divsChild>
                                                                    <w:div w:id="1041125560">
                                                                      <w:marLeft w:val="0"/>
                                                                      <w:marRight w:val="0"/>
                                                                      <w:marTop w:val="0"/>
                                                                      <w:marBottom w:val="0"/>
                                                                      <w:divBdr>
                                                                        <w:top w:val="none" w:sz="0" w:space="0" w:color="auto"/>
                                                                        <w:left w:val="none" w:sz="0" w:space="0" w:color="auto"/>
                                                                        <w:bottom w:val="none" w:sz="0" w:space="0" w:color="auto"/>
                                                                        <w:right w:val="none" w:sz="0" w:space="0" w:color="auto"/>
                                                                      </w:divBdr>
                                                                      <w:divsChild>
                                                                        <w:div w:id="763916654">
                                                                          <w:marLeft w:val="0"/>
                                                                          <w:marRight w:val="0"/>
                                                                          <w:marTop w:val="0"/>
                                                                          <w:marBottom w:val="0"/>
                                                                          <w:divBdr>
                                                                            <w:top w:val="none" w:sz="0" w:space="0" w:color="auto"/>
                                                                            <w:left w:val="none" w:sz="0" w:space="0" w:color="auto"/>
                                                                            <w:bottom w:val="none" w:sz="0" w:space="0" w:color="auto"/>
                                                                            <w:right w:val="none" w:sz="0" w:space="0" w:color="auto"/>
                                                                          </w:divBdr>
                                                                          <w:divsChild>
                                                                            <w:div w:id="1977253771">
                                                                              <w:marLeft w:val="0"/>
                                                                              <w:marRight w:val="0"/>
                                                                              <w:marTop w:val="0"/>
                                                                              <w:marBottom w:val="0"/>
                                                                              <w:divBdr>
                                                                                <w:top w:val="none" w:sz="0" w:space="0" w:color="auto"/>
                                                                                <w:left w:val="none" w:sz="0" w:space="0" w:color="auto"/>
                                                                                <w:bottom w:val="none" w:sz="0" w:space="0" w:color="auto"/>
                                                                                <w:right w:val="none" w:sz="0" w:space="0" w:color="auto"/>
                                                                              </w:divBdr>
                                                                              <w:divsChild>
                                                                                <w:div w:id="1303078662">
                                                                                  <w:marLeft w:val="0"/>
                                                                                  <w:marRight w:val="0"/>
                                                                                  <w:marTop w:val="0"/>
                                                                                  <w:marBottom w:val="0"/>
                                                                                  <w:divBdr>
                                                                                    <w:top w:val="none" w:sz="0" w:space="0" w:color="auto"/>
                                                                                    <w:left w:val="none" w:sz="0" w:space="0" w:color="auto"/>
                                                                                    <w:bottom w:val="none" w:sz="0" w:space="0" w:color="auto"/>
                                                                                    <w:right w:val="none" w:sz="0" w:space="0" w:color="auto"/>
                                                                                  </w:divBdr>
                                                                                  <w:divsChild>
                                                                                    <w:div w:id="1686438017">
                                                                                      <w:marLeft w:val="0"/>
                                                                                      <w:marRight w:val="0"/>
                                                                                      <w:marTop w:val="0"/>
                                                                                      <w:marBottom w:val="0"/>
                                                                                      <w:divBdr>
                                                                                        <w:top w:val="none" w:sz="0" w:space="0" w:color="auto"/>
                                                                                        <w:left w:val="none" w:sz="0" w:space="0" w:color="auto"/>
                                                                                        <w:bottom w:val="none" w:sz="0" w:space="0" w:color="auto"/>
                                                                                        <w:right w:val="none" w:sz="0" w:space="0" w:color="auto"/>
                                                                                      </w:divBdr>
                                                                                      <w:divsChild>
                                                                                        <w:div w:id="1512143750">
                                                                                          <w:marLeft w:val="0"/>
                                                                                          <w:marRight w:val="0"/>
                                                                                          <w:marTop w:val="0"/>
                                                                                          <w:marBottom w:val="0"/>
                                                                                          <w:divBdr>
                                                                                            <w:top w:val="none" w:sz="0" w:space="0" w:color="auto"/>
                                                                                            <w:left w:val="none" w:sz="0" w:space="0" w:color="auto"/>
                                                                                            <w:bottom w:val="none" w:sz="0" w:space="0" w:color="auto"/>
                                                                                            <w:right w:val="none" w:sz="0" w:space="0" w:color="auto"/>
                                                                                          </w:divBdr>
                                                                                          <w:divsChild>
                                                                                            <w:div w:id="1501386060">
                                                                                              <w:marLeft w:val="0"/>
                                                                                              <w:marRight w:val="0"/>
                                                                                              <w:marTop w:val="0"/>
                                                                                              <w:marBottom w:val="0"/>
                                                                                              <w:divBdr>
                                                                                                <w:top w:val="none" w:sz="0" w:space="0" w:color="auto"/>
                                                                                                <w:left w:val="none" w:sz="0" w:space="0" w:color="auto"/>
                                                                                                <w:bottom w:val="none" w:sz="0" w:space="0" w:color="auto"/>
                                                                                                <w:right w:val="none" w:sz="0" w:space="0" w:color="auto"/>
                                                                                              </w:divBdr>
                                                                                              <w:divsChild>
                                                                                                <w:div w:id="2042245166">
                                                                                                  <w:marLeft w:val="0"/>
                                                                                                  <w:marRight w:val="0"/>
                                                                                                  <w:marTop w:val="0"/>
                                                                                                  <w:marBottom w:val="0"/>
                                                                                                  <w:divBdr>
                                                                                                    <w:top w:val="none" w:sz="0" w:space="0" w:color="auto"/>
                                                                                                    <w:left w:val="none" w:sz="0" w:space="0" w:color="auto"/>
                                                                                                    <w:bottom w:val="none" w:sz="0" w:space="0" w:color="auto"/>
                                                                                                    <w:right w:val="none" w:sz="0" w:space="0" w:color="auto"/>
                                                                                                  </w:divBdr>
                                                                                                  <w:divsChild>
                                                                                                    <w:div w:id="1520967445">
                                                                                                      <w:marLeft w:val="0"/>
                                                                                                      <w:marRight w:val="0"/>
                                                                                                      <w:marTop w:val="0"/>
                                                                                                      <w:marBottom w:val="0"/>
                                                                                                      <w:divBdr>
                                                                                                        <w:top w:val="none" w:sz="0" w:space="0" w:color="auto"/>
                                                                                                        <w:left w:val="none" w:sz="0" w:space="0" w:color="auto"/>
                                                                                                        <w:bottom w:val="none" w:sz="0" w:space="0" w:color="auto"/>
                                                                                                        <w:right w:val="none" w:sz="0" w:space="0" w:color="auto"/>
                                                                                                      </w:divBdr>
                                                                                                      <w:divsChild>
                                                                                                        <w:div w:id="1317370751">
                                                                                                          <w:marLeft w:val="0"/>
                                                                                                          <w:marRight w:val="0"/>
                                                                                                          <w:marTop w:val="0"/>
                                                                                                          <w:marBottom w:val="0"/>
                                                                                                          <w:divBdr>
                                                                                                            <w:top w:val="none" w:sz="0" w:space="0" w:color="auto"/>
                                                                                                            <w:left w:val="none" w:sz="0" w:space="0" w:color="auto"/>
                                                                                                            <w:bottom w:val="none" w:sz="0" w:space="0" w:color="auto"/>
                                                                                                            <w:right w:val="none" w:sz="0" w:space="0" w:color="auto"/>
                                                                                                          </w:divBdr>
                                                                                                          <w:divsChild>
                                                                                                            <w:div w:id="583148662">
                                                                                                              <w:marLeft w:val="0"/>
                                                                                                              <w:marRight w:val="0"/>
                                                                                                              <w:marTop w:val="0"/>
                                                                                                              <w:marBottom w:val="0"/>
                                                                                                              <w:divBdr>
                                                                                                                <w:top w:val="none" w:sz="0" w:space="0" w:color="auto"/>
                                                                                                                <w:left w:val="none" w:sz="0" w:space="0" w:color="auto"/>
                                                                                                                <w:bottom w:val="none" w:sz="0" w:space="0" w:color="auto"/>
                                                                                                                <w:right w:val="none" w:sz="0" w:space="0" w:color="auto"/>
                                                                                                              </w:divBdr>
                                                                                                              <w:divsChild>
                                                                                                                <w:div w:id="1752315442">
                                                                                                                  <w:marLeft w:val="0"/>
                                                                                                                  <w:marRight w:val="0"/>
                                                                                                                  <w:marTop w:val="0"/>
                                                                                                                  <w:marBottom w:val="0"/>
                                                                                                                  <w:divBdr>
                                                                                                                    <w:top w:val="none" w:sz="0" w:space="0" w:color="auto"/>
                                                                                                                    <w:left w:val="none" w:sz="0" w:space="0" w:color="auto"/>
                                                                                                                    <w:bottom w:val="none" w:sz="0" w:space="0" w:color="auto"/>
                                                                                                                    <w:right w:val="none" w:sz="0" w:space="0" w:color="auto"/>
                                                                                                                  </w:divBdr>
                                                                                                                  <w:divsChild>
                                                                                                                    <w:div w:id="17511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949877">
      <w:bodyDiv w:val="1"/>
      <w:marLeft w:val="0"/>
      <w:marRight w:val="0"/>
      <w:marTop w:val="0"/>
      <w:marBottom w:val="0"/>
      <w:divBdr>
        <w:top w:val="none" w:sz="0" w:space="0" w:color="auto"/>
        <w:left w:val="none" w:sz="0" w:space="0" w:color="auto"/>
        <w:bottom w:val="none" w:sz="0" w:space="0" w:color="auto"/>
        <w:right w:val="none" w:sz="0" w:space="0" w:color="auto"/>
      </w:divBdr>
      <w:divsChild>
        <w:div w:id="200292542">
          <w:marLeft w:val="0"/>
          <w:marRight w:val="0"/>
          <w:marTop w:val="0"/>
          <w:marBottom w:val="0"/>
          <w:divBdr>
            <w:top w:val="none" w:sz="0" w:space="0" w:color="auto"/>
            <w:left w:val="none" w:sz="0" w:space="0" w:color="auto"/>
            <w:bottom w:val="none" w:sz="0" w:space="0" w:color="auto"/>
            <w:right w:val="none" w:sz="0" w:space="0" w:color="auto"/>
          </w:divBdr>
          <w:divsChild>
            <w:div w:id="245195169">
              <w:marLeft w:val="0"/>
              <w:marRight w:val="0"/>
              <w:marTop w:val="0"/>
              <w:marBottom w:val="0"/>
              <w:divBdr>
                <w:top w:val="none" w:sz="0" w:space="0" w:color="auto"/>
                <w:left w:val="none" w:sz="0" w:space="0" w:color="auto"/>
                <w:bottom w:val="none" w:sz="0" w:space="0" w:color="auto"/>
                <w:right w:val="none" w:sz="0" w:space="0" w:color="auto"/>
              </w:divBdr>
              <w:divsChild>
                <w:div w:id="1746106383">
                  <w:marLeft w:val="0"/>
                  <w:marRight w:val="0"/>
                  <w:marTop w:val="0"/>
                  <w:marBottom w:val="0"/>
                  <w:divBdr>
                    <w:top w:val="none" w:sz="0" w:space="0" w:color="auto"/>
                    <w:left w:val="none" w:sz="0" w:space="0" w:color="auto"/>
                    <w:bottom w:val="none" w:sz="0" w:space="0" w:color="auto"/>
                    <w:right w:val="none" w:sz="0" w:space="0" w:color="auto"/>
                  </w:divBdr>
                  <w:divsChild>
                    <w:div w:id="1276255190">
                      <w:marLeft w:val="0"/>
                      <w:marRight w:val="0"/>
                      <w:marTop w:val="0"/>
                      <w:marBottom w:val="0"/>
                      <w:divBdr>
                        <w:top w:val="none" w:sz="0" w:space="0" w:color="auto"/>
                        <w:left w:val="none" w:sz="0" w:space="0" w:color="auto"/>
                        <w:bottom w:val="none" w:sz="0" w:space="0" w:color="auto"/>
                        <w:right w:val="none" w:sz="0" w:space="0" w:color="auto"/>
                      </w:divBdr>
                      <w:divsChild>
                        <w:div w:id="1009254569">
                          <w:marLeft w:val="0"/>
                          <w:marRight w:val="0"/>
                          <w:marTop w:val="0"/>
                          <w:marBottom w:val="0"/>
                          <w:divBdr>
                            <w:top w:val="none" w:sz="0" w:space="0" w:color="auto"/>
                            <w:left w:val="none" w:sz="0" w:space="0" w:color="auto"/>
                            <w:bottom w:val="none" w:sz="0" w:space="0" w:color="auto"/>
                            <w:right w:val="none" w:sz="0" w:space="0" w:color="auto"/>
                          </w:divBdr>
                          <w:divsChild>
                            <w:div w:id="962004854">
                              <w:marLeft w:val="0"/>
                              <w:marRight w:val="0"/>
                              <w:marTop w:val="0"/>
                              <w:marBottom w:val="0"/>
                              <w:divBdr>
                                <w:top w:val="none" w:sz="0" w:space="0" w:color="auto"/>
                                <w:left w:val="none" w:sz="0" w:space="0" w:color="auto"/>
                                <w:bottom w:val="none" w:sz="0" w:space="0" w:color="auto"/>
                                <w:right w:val="none" w:sz="0" w:space="0" w:color="auto"/>
                              </w:divBdr>
                              <w:divsChild>
                                <w:div w:id="1766488758">
                                  <w:marLeft w:val="0"/>
                                  <w:marRight w:val="0"/>
                                  <w:marTop w:val="0"/>
                                  <w:marBottom w:val="0"/>
                                  <w:divBdr>
                                    <w:top w:val="none" w:sz="0" w:space="0" w:color="auto"/>
                                    <w:left w:val="none" w:sz="0" w:space="0" w:color="auto"/>
                                    <w:bottom w:val="none" w:sz="0" w:space="0" w:color="auto"/>
                                    <w:right w:val="none" w:sz="0" w:space="0" w:color="auto"/>
                                  </w:divBdr>
                                  <w:divsChild>
                                    <w:div w:id="538401544">
                                      <w:marLeft w:val="0"/>
                                      <w:marRight w:val="0"/>
                                      <w:marTop w:val="0"/>
                                      <w:marBottom w:val="0"/>
                                      <w:divBdr>
                                        <w:top w:val="none" w:sz="0" w:space="0" w:color="auto"/>
                                        <w:left w:val="none" w:sz="0" w:space="0" w:color="auto"/>
                                        <w:bottom w:val="none" w:sz="0" w:space="0" w:color="auto"/>
                                        <w:right w:val="none" w:sz="0" w:space="0" w:color="auto"/>
                                      </w:divBdr>
                                      <w:divsChild>
                                        <w:div w:id="1633750318">
                                          <w:marLeft w:val="0"/>
                                          <w:marRight w:val="0"/>
                                          <w:marTop w:val="0"/>
                                          <w:marBottom w:val="0"/>
                                          <w:divBdr>
                                            <w:top w:val="none" w:sz="0" w:space="0" w:color="auto"/>
                                            <w:left w:val="none" w:sz="0" w:space="0" w:color="auto"/>
                                            <w:bottom w:val="none" w:sz="0" w:space="0" w:color="auto"/>
                                            <w:right w:val="none" w:sz="0" w:space="0" w:color="auto"/>
                                          </w:divBdr>
                                          <w:divsChild>
                                            <w:div w:id="678502365">
                                              <w:marLeft w:val="0"/>
                                              <w:marRight w:val="0"/>
                                              <w:marTop w:val="0"/>
                                              <w:marBottom w:val="0"/>
                                              <w:divBdr>
                                                <w:top w:val="none" w:sz="0" w:space="0" w:color="auto"/>
                                                <w:left w:val="none" w:sz="0" w:space="0" w:color="auto"/>
                                                <w:bottom w:val="none" w:sz="0" w:space="0" w:color="auto"/>
                                                <w:right w:val="none" w:sz="0" w:space="0" w:color="auto"/>
                                              </w:divBdr>
                                              <w:divsChild>
                                                <w:div w:id="1423718141">
                                                  <w:marLeft w:val="0"/>
                                                  <w:marRight w:val="0"/>
                                                  <w:marTop w:val="0"/>
                                                  <w:marBottom w:val="0"/>
                                                  <w:divBdr>
                                                    <w:top w:val="none" w:sz="0" w:space="0" w:color="auto"/>
                                                    <w:left w:val="none" w:sz="0" w:space="0" w:color="auto"/>
                                                    <w:bottom w:val="none" w:sz="0" w:space="0" w:color="auto"/>
                                                    <w:right w:val="none" w:sz="0" w:space="0" w:color="auto"/>
                                                  </w:divBdr>
                                                  <w:divsChild>
                                                    <w:div w:id="687829683">
                                                      <w:marLeft w:val="0"/>
                                                      <w:marRight w:val="0"/>
                                                      <w:marTop w:val="0"/>
                                                      <w:marBottom w:val="0"/>
                                                      <w:divBdr>
                                                        <w:top w:val="none" w:sz="0" w:space="0" w:color="auto"/>
                                                        <w:left w:val="none" w:sz="0" w:space="0" w:color="auto"/>
                                                        <w:bottom w:val="none" w:sz="0" w:space="0" w:color="auto"/>
                                                        <w:right w:val="none" w:sz="0" w:space="0" w:color="auto"/>
                                                      </w:divBdr>
                                                      <w:divsChild>
                                                        <w:div w:id="743066050">
                                                          <w:marLeft w:val="0"/>
                                                          <w:marRight w:val="0"/>
                                                          <w:marTop w:val="0"/>
                                                          <w:marBottom w:val="0"/>
                                                          <w:divBdr>
                                                            <w:top w:val="none" w:sz="0" w:space="0" w:color="auto"/>
                                                            <w:left w:val="none" w:sz="0" w:space="0" w:color="auto"/>
                                                            <w:bottom w:val="none" w:sz="0" w:space="0" w:color="auto"/>
                                                            <w:right w:val="none" w:sz="0" w:space="0" w:color="auto"/>
                                                          </w:divBdr>
                                                          <w:divsChild>
                                                            <w:div w:id="1952012749">
                                                              <w:marLeft w:val="0"/>
                                                              <w:marRight w:val="0"/>
                                                              <w:marTop w:val="0"/>
                                                              <w:marBottom w:val="0"/>
                                                              <w:divBdr>
                                                                <w:top w:val="none" w:sz="0" w:space="0" w:color="auto"/>
                                                                <w:left w:val="none" w:sz="0" w:space="0" w:color="auto"/>
                                                                <w:bottom w:val="none" w:sz="0" w:space="0" w:color="auto"/>
                                                                <w:right w:val="none" w:sz="0" w:space="0" w:color="auto"/>
                                                              </w:divBdr>
                                                              <w:divsChild>
                                                                <w:div w:id="539754926">
                                                                  <w:marLeft w:val="0"/>
                                                                  <w:marRight w:val="0"/>
                                                                  <w:marTop w:val="0"/>
                                                                  <w:marBottom w:val="0"/>
                                                                  <w:divBdr>
                                                                    <w:top w:val="none" w:sz="0" w:space="0" w:color="auto"/>
                                                                    <w:left w:val="none" w:sz="0" w:space="0" w:color="auto"/>
                                                                    <w:bottom w:val="none" w:sz="0" w:space="0" w:color="auto"/>
                                                                    <w:right w:val="none" w:sz="0" w:space="0" w:color="auto"/>
                                                                  </w:divBdr>
                                                                  <w:divsChild>
                                                                    <w:div w:id="1230267633">
                                                                      <w:marLeft w:val="0"/>
                                                                      <w:marRight w:val="0"/>
                                                                      <w:marTop w:val="0"/>
                                                                      <w:marBottom w:val="0"/>
                                                                      <w:divBdr>
                                                                        <w:top w:val="none" w:sz="0" w:space="0" w:color="auto"/>
                                                                        <w:left w:val="none" w:sz="0" w:space="0" w:color="auto"/>
                                                                        <w:bottom w:val="none" w:sz="0" w:space="0" w:color="auto"/>
                                                                        <w:right w:val="none" w:sz="0" w:space="0" w:color="auto"/>
                                                                      </w:divBdr>
                                                                      <w:divsChild>
                                                                        <w:div w:id="1350258505">
                                                                          <w:marLeft w:val="0"/>
                                                                          <w:marRight w:val="0"/>
                                                                          <w:marTop w:val="0"/>
                                                                          <w:marBottom w:val="0"/>
                                                                          <w:divBdr>
                                                                            <w:top w:val="none" w:sz="0" w:space="0" w:color="auto"/>
                                                                            <w:left w:val="none" w:sz="0" w:space="0" w:color="auto"/>
                                                                            <w:bottom w:val="none" w:sz="0" w:space="0" w:color="auto"/>
                                                                            <w:right w:val="none" w:sz="0" w:space="0" w:color="auto"/>
                                                                          </w:divBdr>
                                                                          <w:divsChild>
                                                                            <w:div w:id="154687936">
                                                                              <w:marLeft w:val="0"/>
                                                                              <w:marRight w:val="0"/>
                                                                              <w:marTop w:val="0"/>
                                                                              <w:marBottom w:val="0"/>
                                                                              <w:divBdr>
                                                                                <w:top w:val="none" w:sz="0" w:space="0" w:color="auto"/>
                                                                                <w:left w:val="none" w:sz="0" w:space="0" w:color="auto"/>
                                                                                <w:bottom w:val="none" w:sz="0" w:space="0" w:color="auto"/>
                                                                                <w:right w:val="none" w:sz="0" w:space="0" w:color="auto"/>
                                                                              </w:divBdr>
                                                                              <w:divsChild>
                                                                                <w:div w:id="815033282">
                                                                                  <w:marLeft w:val="0"/>
                                                                                  <w:marRight w:val="0"/>
                                                                                  <w:marTop w:val="0"/>
                                                                                  <w:marBottom w:val="0"/>
                                                                                  <w:divBdr>
                                                                                    <w:top w:val="none" w:sz="0" w:space="0" w:color="auto"/>
                                                                                    <w:left w:val="none" w:sz="0" w:space="0" w:color="auto"/>
                                                                                    <w:bottom w:val="none" w:sz="0" w:space="0" w:color="auto"/>
                                                                                    <w:right w:val="none" w:sz="0" w:space="0" w:color="auto"/>
                                                                                  </w:divBdr>
                                                                                  <w:divsChild>
                                                                                    <w:div w:id="527138316">
                                                                                      <w:marLeft w:val="0"/>
                                                                                      <w:marRight w:val="0"/>
                                                                                      <w:marTop w:val="0"/>
                                                                                      <w:marBottom w:val="0"/>
                                                                                      <w:divBdr>
                                                                                        <w:top w:val="none" w:sz="0" w:space="0" w:color="auto"/>
                                                                                        <w:left w:val="none" w:sz="0" w:space="0" w:color="auto"/>
                                                                                        <w:bottom w:val="none" w:sz="0" w:space="0" w:color="auto"/>
                                                                                        <w:right w:val="none" w:sz="0" w:space="0" w:color="auto"/>
                                                                                      </w:divBdr>
                                                                                      <w:divsChild>
                                                                                        <w:div w:id="911158739">
                                                                                          <w:marLeft w:val="0"/>
                                                                                          <w:marRight w:val="0"/>
                                                                                          <w:marTop w:val="0"/>
                                                                                          <w:marBottom w:val="0"/>
                                                                                          <w:divBdr>
                                                                                            <w:top w:val="none" w:sz="0" w:space="0" w:color="auto"/>
                                                                                            <w:left w:val="none" w:sz="0" w:space="0" w:color="auto"/>
                                                                                            <w:bottom w:val="none" w:sz="0" w:space="0" w:color="auto"/>
                                                                                            <w:right w:val="none" w:sz="0" w:space="0" w:color="auto"/>
                                                                                          </w:divBdr>
                                                                                          <w:divsChild>
                                                                                            <w:div w:id="2041935952">
                                                                                              <w:marLeft w:val="0"/>
                                                                                              <w:marRight w:val="0"/>
                                                                                              <w:marTop w:val="0"/>
                                                                                              <w:marBottom w:val="0"/>
                                                                                              <w:divBdr>
                                                                                                <w:top w:val="none" w:sz="0" w:space="0" w:color="auto"/>
                                                                                                <w:left w:val="none" w:sz="0" w:space="0" w:color="auto"/>
                                                                                                <w:bottom w:val="none" w:sz="0" w:space="0" w:color="auto"/>
                                                                                                <w:right w:val="none" w:sz="0" w:space="0" w:color="auto"/>
                                                                                              </w:divBdr>
                                                                                              <w:divsChild>
                                                                                                <w:div w:id="823737341">
                                                                                                  <w:marLeft w:val="0"/>
                                                                                                  <w:marRight w:val="0"/>
                                                                                                  <w:marTop w:val="0"/>
                                                                                                  <w:marBottom w:val="0"/>
                                                                                                  <w:divBdr>
                                                                                                    <w:top w:val="none" w:sz="0" w:space="0" w:color="auto"/>
                                                                                                    <w:left w:val="none" w:sz="0" w:space="0" w:color="auto"/>
                                                                                                    <w:bottom w:val="none" w:sz="0" w:space="0" w:color="auto"/>
                                                                                                    <w:right w:val="none" w:sz="0" w:space="0" w:color="auto"/>
                                                                                                  </w:divBdr>
                                                                                                  <w:divsChild>
                                                                                                    <w:div w:id="135538929">
                                                                                                      <w:marLeft w:val="0"/>
                                                                                                      <w:marRight w:val="0"/>
                                                                                                      <w:marTop w:val="0"/>
                                                                                                      <w:marBottom w:val="0"/>
                                                                                                      <w:divBdr>
                                                                                                        <w:top w:val="none" w:sz="0" w:space="0" w:color="auto"/>
                                                                                                        <w:left w:val="none" w:sz="0" w:space="0" w:color="auto"/>
                                                                                                        <w:bottom w:val="none" w:sz="0" w:space="0" w:color="auto"/>
                                                                                                        <w:right w:val="none" w:sz="0" w:space="0" w:color="auto"/>
                                                                                                      </w:divBdr>
                                                                                                      <w:divsChild>
                                                                                                        <w:div w:id="1075125040">
                                                                                                          <w:marLeft w:val="0"/>
                                                                                                          <w:marRight w:val="0"/>
                                                                                                          <w:marTop w:val="0"/>
                                                                                                          <w:marBottom w:val="0"/>
                                                                                                          <w:divBdr>
                                                                                                            <w:top w:val="none" w:sz="0" w:space="0" w:color="auto"/>
                                                                                                            <w:left w:val="none" w:sz="0" w:space="0" w:color="auto"/>
                                                                                                            <w:bottom w:val="none" w:sz="0" w:space="0" w:color="auto"/>
                                                                                                            <w:right w:val="none" w:sz="0" w:space="0" w:color="auto"/>
                                                                                                          </w:divBdr>
                                                                                                          <w:divsChild>
                                                                                                            <w:div w:id="1849632776">
                                                                                                              <w:marLeft w:val="0"/>
                                                                                                              <w:marRight w:val="0"/>
                                                                                                              <w:marTop w:val="0"/>
                                                                                                              <w:marBottom w:val="0"/>
                                                                                                              <w:divBdr>
                                                                                                                <w:top w:val="none" w:sz="0" w:space="0" w:color="auto"/>
                                                                                                                <w:left w:val="none" w:sz="0" w:space="0" w:color="auto"/>
                                                                                                                <w:bottom w:val="none" w:sz="0" w:space="0" w:color="auto"/>
                                                                                                                <w:right w:val="none" w:sz="0" w:space="0" w:color="auto"/>
                                                                                                              </w:divBdr>
                                                                                                              <w:divsChild>
                                                                                                                <w:div w:id="586697553">
                                                                                                                  <w:marLeft w:val="0"/>
                                                                                                                  <w:marRight w:val="0"/>
                                                                                                                  <w:marTop w:val="0"/>
                                                                                                                  <w:marBottom w:val="0"/>
                                                                                                                  <w:divBdr>
                                                                                                                    <w:top w:val="none" w:sz="0" w:space="0" w:color="auto"/>
                                                                                                                    <w:left w:val="none" w:sz="0" w:space="0" w:color="auto"/>
                                                                                                                    <w:bottom w:val="none" w:sz="0" w:space="0" w:color="auto"/>
                                                                                                                    <w:right w:val="none" w:sz="0" w:space="0" w:color="auto"/>
                                                                                                                  </w:divBdr>
                                                                                                                  <w:divsChild>
                                                                                                                    <w:div w:id="8342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otin@rpz.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www.etprf.ru" TargetMode="External"/><Relationship Id="rId4" Type="http://schemas.openxmlformats.org/officeDocument/2006/relationships/settings" Target="settings.xml"/><Relationship Id="rId9" Type="http://schemas.openxmlformats.org/officeDocument/2006/relationships/hyperlink" Target="mailto:info@moskonk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614E5-6519-48CF-9B09-D24B31E7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40</Pages>
  <Words>10912</Words>
  <Characters>76128</Characters>
  <Application>Microsoft Office Word</Application>
  <DocSecurity>0</DocSecurity>
  <Lines>634</Lines>
  <Paragraphs>173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Manager>Храмкин А.А.</Manager>
  <Company>Институт госзакупок РАГС</Company>
  <LinksUpToDate>false</LinksUpToDate>
  <CharactersWithSpaces>86867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Воробьева О.М., Вдовина В.В., Волосатова А.В., Ермаков В.А.</dc:creator>
  <cp:keywords/>
  <dc:description/>
  <cp:lastModifiedBy>Дмитрий</cp:lastModifiedBy>
  <cp:revision>34</cp:revision>
  <cp:lastPrinted>2016-05-27T08:19:00Z</cp:lastPrinted>
  <dcterms:created xsi:type="dcterms:W3CDTF">2016-05-24T12:02:00Z</dcterms:created>
  <dcterms:modified xsi:type="dcterms:W3CDTF">2016-10-14T18:56:00Z</dcterms:modified>
</cp:coreProperties>
</file>