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B032D5">
        <w:rPr>
          <w:b/>
          <w:bCs/>
        </w:rPr>
        <w:t xml:space="preserve">6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025A82" w:rsidRDefault="00E57CD2" w:rsidP="00E57CD2">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025A82">
        <w:rPr>
          <w:rFonts w:ascii="Times New Roman" w:hAnsi="Times New Roman" w:cs="Times New Roman"/>
          <w:b w:val="0"/>
          <w:iCs/>
        </w:rPr>
        <w:t>1.</w:t>
      </w:r>
      <w:r w:rsidRPr="00025A82">
        <w:rPr>
          <w:rFonts w:ascii="Times New Roman" w:hAnsi="Times New Roman" w:cs="Times New Roman"/>
          <w:b w:val="0"/>
          <w:iCs/>
          <w:lang w:val="en-US"/>
        </w:rPr>
        <w:t> </w:t>
      </w:r>
      <w:r w:rsidR="008A64EC" w:rsidRPr="00025A82">
        <w:rPr>
          <w:rFonts w:ascii="Times New Roman" w:hAnsi="Times New Roman" w:cs="Times New Roman"/>
          <w:b w:val="0"/>
        </w:rPr>
        <w:t>Конкурс на право заключени</w:t>
      </w:r>
      <w:r w:rsidR="00F00393" w:rsidRPr="00025A82">
        <w:rPr>
          <w:rFonts w:ascii="Times New Roman" w:hAnsi="Times New Roman" w:cs="Times New Roman"/>
          <w:b w:val="0"/>
        </w:rPr>
        <w:t>я</w:t>
      </w:r>
      <w:r w:rsidR="008A64EC" w:rsidRPr="00025A82">
        <w:rPr>
          <w:rFonts w:ascii="Times New Roman" w:hAnsi="Times New Roman" w:cs="Times New Roman"/>
          <w:b w:val="0"/>
        </w:rPr>
        <w:t xml:space="preserve"> договора аренды недвижимого имущества</w:t>
      </w:r>
      <w:r w:rsidR="00D97B48" w:rsidRPr="00025A82">
        <w:rPr>
          <w:rFonts w:ascii="Times New Roman" w:hAnsi="Times New Roman" w:cs="Times New Roman"/>
          <w:b w:val="0"/>
        </w:rPr>
        <w:t>, расположенного по адресу:</w:t>
      </w:r>
      <w:r w:rsidR="002709A9" w:rsidRPr="00025A82">
        <w:rPr>
          <w:rFonts w:ascii="Times New Roman" w:hAnsi="Times New Roman" w:cs="Times New Roman"/>
          <w:b w:val="0"/>
        </w:rPr>
        <w:t xml:space="preserve"> </w:t>
      </w:r>
      <w:r w:rsidR="00D97B48" w:rsidRPr="00025A82">
        <w:rPr>
          <w:rFonts w:ascii="Times New Roman" w:hAnsi="Times New Roman" w:cs="Times New Roman"/>
          <w:b w:val="0"/>
        </w:rPr>
        <w:t xml:space="preserve">РФ, Московская область, г. Раменское, </w:t>
      </w:r>
      <w:r w:rsidR="00F00393" w:rsidRPr="00025A82">
        <w:rPr>
          <w:rFonts w:ascii="Times New Roman" w:hAnsi="Times New Roman" w:cs="Times New Roman"/>
          <w:b w:val="0"/>
        </w:rPr>
        <w:t xml:space="preserve">ул. </w:t>
      </w:r>
      <w:proofErr w:type="spellStart"/>
      <w:r w:rsidR="00F00393" w:rsidRPr="00025A82">
        <w:rPr>
          <w:rFonts w:ascii="Times New Roman" w:hAnsi="Times New Roman" w:cs="Times New Roman"/>
          <w:b w:val="0"/>
        </w:rPr>
        <w:t>Михалевича</w:t>
      </w:r>
      <w:proofErr w:type="spellEnd"/>
      <w:r w:rsidR="00F00393" w:rsidRPr="00025A82">
        <w:rPr>
          <w:rFonts w:ascii="Times New Roman" w:hAnsi="Times New Roman" w:cs="Times New Roman"/>
          <w:b w:val="0"/>
        </w:rPr>
        <w:t xml:space="preserve"> 39</w:t>
      </w:r>
      <w:r w:rsidR="00D97B48" w:rsidRPr="00025A82">
        <w:rPr>
          <w:rFonts w:ascii="Times New Roman" w:hAnsi="Times New Roman" w:cs="Times New Roman"/>
          <w:b w:val="0"/>
        </w:rPr>
        <w:t xml:space="preserve">, нежилые помещения </w:t>
      </w:r>
      <w:r w:rsidR="00025A82" w:rsidRPr="00025A82">
        <w:rPr>
          <w:rFonts w:ascii="Times New Roman" w:hAnsi="Times New Roman" w:cs="Times New Roman"/>
          <w:b w:val="0"/>
          <w:color w:val="000000"/>
          <w:shd w:val="clear" w:color="auto" w:fill="FFFFFF"/>
        </w:rPr>
        <w:t>№ 56, 57, 58, 59, 60, 61, 62, часть 55 на 1 этаже корпуса №59,</w:t>
      </w:r>
      <w:r w:rsidR="000A6C83" w:rsidRPr="00025A82">
        <w:rPr>
          <w:rFonts w:ascii="Times New Roman" w:hAnsi="Times New Roman" w:cs="Times New Roman"/>
          <w:b w:val="0"/>
          <w:color w:val="000000"/>
        </w:rPr>
        <w:t> </w:t>
      </w:r>
      <w:r w:rsidR="00025A82" w:rsidRPr="00025A82">
        <w:rPr>
          <w:rFonts w:ascii="Times New Roman" w:hAnsi="Times New Roman" w:cs="Times New Roman"/>
          <w:b w:val="0"/>
          <w:color w:val="000000"/>
          <w:shd w:val="clear" w:color="auto" w:fill="FFFFFF"/>
        </w:rPr>
        <w:t>общей площадью</w:t>
      </w:r>
      <w:r w:rsidR="00025A82" w:rsidRPr="00025A82">
        <w:rPr>
          <w:rStyle w:val="apple-converted-space"/>
          <w:rFonts w:ascii="Times New Roman" w:hAnsi="Times New Roman" w:cs="Times New Roman"/>
          <w:b w:val="0"/>
          <w:color w:val="000000"/>
          <w:shd w:val="clear" w:color="auto" w:fill="FFFFFF"/>
        </w:rPr>
        <w:t> </w:t>
      </w:r>
      <w:r w:rsidR="000A6C83" w:rsidRPr="00025A82">
        <w:rPr>
          <w:rFonts w:ascii="Times New Roman" w:hAnsi="Times New Roman" w:cs="Times New Roman"/>
          <w:b w:val="0"/>
          <w:color w:val="000000"/>
        </w:rPr>
        <w:t>480,8</w:t>
      </w:r>
      <w:r w:rsidR="00D97B48" w:rsidRPr="00025A82">
        <w:rPr>
          <w:rFonts w:ascii="Times New Roman" w:hAnsi="Times New Roman" w:cs="Times New Roman"/>
          <w:b w:val="0"/>
        </w:rPr>
        <w:t xml:space="preserve"> </w:t>
      </w:r>
      <w:proofErr w:type="spellStart"/>
      <w:r w:rsidR="00D97B48" w:rsidRPr="00025A82">
        <w:rPr>
          <w:rFonts w:ascii="Times New Roman" w:hAnsi="Times New Roman" w:cs="Times New Roman"/>
          <w:b w:val="0"/>
        </w:rPr>
        <w:t>кв.м</w:t>
      </w:r>
      <w:proofErr w:type="spellEnd"/>
      <w:r w:rsidR="00D97B48" w:rsidRPr="00025A82">
        <w:rPr>
          <w:rFonts w:ascii="Times New Roman" w:hAnsi="Times New Roman" w:cs="Times New Roman"/>
          <w:b w:val="0"/>
        </w:rPr>
        <w:t>.</w:t>
      </w:r>
    </w:p>
    <w:p w:rsidR="00E57CD2" w:rsidRPr="00EF5963" w:rsidRDefault="00E57CD2" w:rsidP="00E57CD2">
      <w:pPr>
        <w:rPr>
          <w:bCs/>
        </w:rPr>
      </w:pPr>
      <w:r w:rsidRPr="00EF5963">
        <w:rPr>
          <w:b/>
          <w:bCs/>
        </w:rPr>
        <w:t xml:space="preserve">         2.</w:t>
      </w:r>
      <w:r w:rsidRPr="00EF5963">
        <w:rPr>
          <w:b/>
          <w:bCs/>
          <w:lang w:val="en-US"/>
        </w:rPr>
        <w:t> </w:t>
      </w:r>
      <w:r w:rsidRPr="00EF5963">
        <w:rPr>
          <w:bCs/>
        </w:rPr>
        <w:t xml:space="preserve">Организатор торгов: </w:t>
      </w:r>
      <w:r w:rsidRPr="00EF5963">
        <w:rPr>
          <w:rStyle w:val="afff7"/>
        </w:rPr>
        <w:t>АО Раменский Приборостроительный Завод;</w:t>
      </w:r>
      <w:r w:rsidRPr="00EF5963">
        <w:t xml:space="preserve"> </w:t>
      </w:r>
      <w:r w:rsidRPr="00EF5963">
        <w:rPr>
          <w:color w:val="000000"/>
        </w:rPr>
        <w:t xml:space="preserve">140100, Московская область, г. Раменское, ул. </w:t>
      </w:r>
      <w:proofErr w:type="spellStart"/>
      <w:r w:rsidRPr="00EF5963">
        <w:rPr>
          <w:color w:val="000000"/>
        </w:rPr>
        <w:t>Михалевича</w:t>
      </w:r>
      <w:proofErr w:type="spellEnd"/>
      <w:r w:rsidRPr="00EF5963">
        <w:rPr>
          <w:color w:val="000000"/>
        </w:rPr>
        <w:t>, 39</w:t>
      </w:r>
      <w:r w:rsidRPr="00EF5963">
        <w:t xml:space="preserve">; </w:t>
      </w:r>
      <w:r w:rsidRPr="00EF5963">
        <w:rPr>
          <w:rFonts w:eastAsia="SimSun"/>
          <w:kern w:val="1"/>
          <w:lang w:eastAsia="hi-IN" w:bidi="hi-IN"/>
        </w:rPr>
        <w:t xml:space="preserve">Адрес электронной почты: </w:t>
      </w:r>
      <w:hyperlink r:id="rId8" w:history="1">
        <w:r w:rsidRPr="00EF5963">
          <w:rPr>
            <w:rStyle w:val="aff7"/>
            <w:rFonts w:eastAsia="SimSun"/>
            <w:kern w:val="1"/>
            <w:lang w:val="en-US" w:eastAsia="hi-IN" w:bidi="hi-IN"/>
          </w:rPr>
          <w:t>o</w:t>
        </w:r>
        <w:r w:rsidRPr="00EF5963">
          <w:rPr>
            <w:rStyle w:val="aff7"/>
            <w:rFonts w:eastAsia="SimSun"/>
            <w:kern w:val="1"/>
            <w:lang w:eastAsia="hi-IN" w:bidi="hi-IN"/>
          </w:rPr>
          <w:t>.</w:t>
        </w:r>
        <w:r w:rsidRPr="00EF5963">
          <w:rPr>
            <w:rStyle w:val="aff7"/>
            <w:rFonts w:eastAsia="SimSun"/>
            <w:kern w:val="1"/>
            <w:lang w:val="en-US" w:eastAsia="hi-IN" w:bidi="hi-IN"/>
          </w:rPr>
          <w:t>motin</w:t>
        </w:r>
        <w:r w:rsidRPr="00EF5963">
          <w:rPr>
            <w:rStyle w:val="aff7"/>
            <w:rFonts w:eastAsia="SimSun"/>
            <w:kern w:val="1"/>
            <w:lang w:eastAsia="hi-IN" w:bidi="hi-IN"/>
          </w:rPr>
          <w:t>@</w:t>
        </w:r>
        <w:r w:rsidRPr="00EF5963">
          <w:rPr>
            <w:rStyle w:val="aff7"/>
            <w:rFonts w:eastAsia="SimSun"/>
            <w:kern w:val="1"/>
            <w:lang w:val="en-US" w:eastAsia="hi-IN" w:bidi="hi-IN"/>
          </w:rPr>
          <w:t>rpz</w:t>
        </w:r>
        <w:r w:rsidRPr="00EF5963">
          <w:rPr>
            <w:rStyle w:val="aff7"/>
            <w:rFonts w:eastAsia="SimSun"/>
            <w:kern w:val="1"/>
            <w:lang w:eastAsia="hi-IN" w:bidi="hi-IN"/>
          </w:rPr>
          <w:t>.</w:t>
        </w:r>
        <w:r w:rsidRPr="00EF5963">
          <w:rPr>
            <w:rStyle w:val="aff7"/>
            <w:rFonts w:eastAsia="SimSun"/>
            <w:kern w:val="1"/>
            <w:lang w:val="en-US" w:eastAsia="hi-IN" w:bidi="hi-IN"/>
          </w:rPr>
          <w:t>ru</w:t>
        </w:r>
      </w:hyperlink>
      <w:r w:rsidRPr="00EF5963">
        <w:rPr>
          <w:rFonts w:eastAsia="SimSun"/>
          <w:kern w:val="1"/>
          <w:lang w:eastAsia="hi-IN" w:bidi="hi-IN"/>
        </w:rPr>
        <w:t xml:space="preserve"> </w:t>
      </w:r>
      <w:r w:rsidRPr="00EF5963">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EF5963">
        <w:rPr>
          <w:bCs/>
        </w:rPr>
        <w:t xml:space="preserve"> </w:t>
      </w:r>
      <w:r w:rsidRPr="00EF5963">
        <w:rPr>
          <w:bCs/>
        </w:rPr>
        <w:tab/>
        <w:t>Специализированная организация:</w:t>
      </w:r>
      <w:r w:rsidRPr="00EF5963">
        <w:rPr>
          <w:b/>
          <w:bCs/>
        </w:rPr>
        <w:t xml:space="preserve"> </w:t>
      </w:r>
      <w:r w:rsidRPr="00EF5963">
        <w:rPr>
          <w:rFonts w:eastAsia="SimSun"/>
          <w:kern w:val="1"/>
          <w:lang w:eastAsia="hi-IN" w:bidi="hi-IN"/>
        </w:rPr>
        <w:t>Общество с ограниченной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г.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firstRow="1" w:lastRow="0" w:firstColumn="1" w:lastColumn="0" w:noHBand="0" w:noVBand="1"/>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911DA0" w:rsidRPr="000A6C83" w:rsidRDefault="00D97B48" w:rsidP="00F00393">
            <w:pPr>
              <w:tabs>
                <w:tab w:val="left" w:pos="709"/>
              </w:tabs>
              <w:autoSpaceDE w:val="0"/>
              <w:autoSpaceDN w:val="0"/>
              <w:adjustRightInd w:val="0"/>
              <w:rPr>
                <w:iCs/>
              </w:rPr>
            </w:pPr>
            <w:r w:rsidRPr="000A6C83">
              <w:t xml:space="preserve">РФ, Московская область, г. Раменское, </w:t>
            </w:r>
            <w:r w:rsidR="00F00393" w:rsidRPr="000A6C83">
              <w:t xml:space="preserve">ул. </w:t>
            </w:r>
            <w:proofErr w:type="spellStart"/>
            <w:r w:rsidR="00F00393" w:rsidRPr="000A6C83">
              <w:t>Михалевича</w:t>
            </w:r>
            <w:proofErr w:type="spellEnd"/>
            <w:r w:rsidR="00F00393" w:rsidRPr="000A6C83">
              <w:t xml:space="preserve"> 39</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(кв.м)</w:t>
            </w:r>
          </w:p>
        </w:tc>
        <w:tc>
          <w:tcPr>
            <w:tcW w:w="6818" w:type="dxa"/>
          </w:tcPr>
          <w:p w:rsidR="00E57CD2" w:rsidRPr="000A6C83" w:rsidRDefault="000A6C83" w:rsidP="00F00393">
            <w:pPr>
              <w:tabs>
                <w:tab w:val="left" w:pos="709"/>
              </w:tabs>
              <w:autoSpaceDE w:val="0"/>
              <w:autoSpaceDN w:val="0"/>
              <w:adjustRightInd w:val="0"/>
              <w:rPr>
                <w:iCs/>
              </w:rPr>
            </w:pPr>
            <w:r w:rsidRPr="000A6C83">
              <w:rPr>
                <w:color w:val="000000"/>
              </w:rPr>
              <w:t>480,8</w:t>
            </w:r>
            <w:r w:rsidR="00911DA0" w:rsidRPr="000A6C83">
              <w:rPr>
                <w:color w:val="000000"/>
              </w:rPr>
              <w:t xml:space="preserve"> кв. м.</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8A64EC" w:rsidRPr="00025A82" w:rsidRDefault="00025A82" w:rsidP="00025A82">
            <w:pPr>
              <w:shd w:val="clear" w:color="auto" w:fill="FFFFFF"/>
              <w:spacing w:after="0"/>
              <w:jc w:val="left"/>
            </w:pPr>
            <w:r w:rsidRPr="00025A82">
              <w:t xml:space="preserve">Нежилые помещения </w:t>
            </w:r>
            <w:r w:rsidRPr="00025A82">
              <w:rPr>
                <w:color w:val="000000"/>
                <w:shd w:val="clear" w:color="auto" w:fill="FFFFFF"/>
              </w:rPr>
              <w:t>№ 56, 57, 58, 59, 60, 61, 62, часть 55 на 1 этаже корпуса №59</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Характеристика объекта</w:t>
            </w:r>
          </w:p>
        </w:tc>
        <w:tc>
          <w:tcPr>
            <w:tcW w:w="6818" w:type="dxa"/>
          </w:tcPr>
          <w:p w:rsidR="00D97B48" w:rsidRPr="000A6C83" w:rsidRDefault="00D97B48" w:rsidP="00D97B48">
            <w:pPr>
              <w:pStyle w:val="Default"/>
              <w:jc w:val="both"/>
              <w:rPr>
                <w:bCs/>
              </w:rPr>
            </w:pPr>
            <w:r w:rsidRPr="000A6C83">
              <w:rPr>
                <w:bCs/>
              </w:rPr>
              <w:t>Техническое состояние здания: удовлетворительное</w:t>
            </w:r>
          </w:p>
          <w:p w:rsidR="00601503" w:rsidRPr="000A6C83" w:rsidRDefault="00D97B48" w:rsidP="005E7951">
            <w:pPr>
              <w:pStyle w:val="Default"/>
              <w:jc w:val="both"/>
              <w:rPr>
                <w:bCs/>
              </w:rPr>
            </w:pPr>
            <w:r w:rsidRPr="000A6C83">
              <w:rPr>
                <w:bCs/>
              </w:rPr>
              <w:t xml:space="preserve">Состояние внутренней отделки: </w:t>
            </w:r>
            <w:r w:rsidR="005E7951" w:rsidRPr="000A6C83">
              <w:rPr>
                <w:bCs/>
              </w:rPr>
              <w:t>рабочее</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E57CD2" w:rsidRPr="00EF5963" w:rsidRDefault="00F00393" w:rsidP="00F00393">
            <w:pPr>
              <w:pStyle w:val="Default"/>
              <w:jc w:val="both"/>
              <w:rPr>
                <w:sz w:val="22"/>
                <w:szCs w:val="22"/>
              </w:rPr>
            </w:pPr>
            <w:proofErr w:type="spellStart"/>
            <w:r>
              <w:rPr>
                <w:sz w:val="22"/>
                <w:szCs w:val="22"/>
              </w:rPr>
              <w:t>Производственно</w:t>
            </w:r>
            <w:proofErr w:type="spellEnd"/>
            <w:r>
              <w:rPr>
                <w:sz w:val="22"/>
                <w:szCs w:val="22"/>
              </w:rPr>
              <w:t xml:space="preserve"> - административное </w:t>
            </w:r>
            <w:r w:rsidR="005E7951">
              <w:rPr>
                <w:sz w:val="22"/>
                <w:szCs w:val="22"/>
              </w:rPr>
              <w:t xml:space="preserve">помещение </w:t>
            </w: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A34122" w:rsidRPr="00F00393" w:rsidRDefault="00A34122" w:rsidP="00A34122">
            <w:pPr>
              <w:pStyle w:val="Default"/>
              <w:jc w:val="both"/>
              <w:rPr>
                <w:color w:val="auto"/>
                <w:sz w:val="22"/>
                <w:szCs w:val="22"/>
              </w:rPr>
            </w:pPr>
            <w:r w:rsidRPr="00F00393">
              <w:rPr>
                <w:color w:val="auto"/>
                <w:sz w:val="22"/>
                <w:szCs w:val="22"/>
              </w:rPr>
              <w:t xml:space="preserve">Доступ к Объекту оценки ограниченный, поскольку объект расположен на закрытой территории </w:t>
            </w:r>
          </w:p>
          <w:p w:rsidR="00D86062" w:rsidRPr="00EF5963" w:rsidRDefault="00D86062" w:rsidP="00BB784C">
            <w:pPr>
              <w:pStyle w:val="Default"/>
              <w:jc w:val="both"/>
              <w:rPr>
                <w:sz w:val="22"/>
                <w:szCs w:val="22"/>
              </w:rPr>
            </w:pP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4"/>
        <w:keepNext w:val="0"/>
        <w:widowControl w:val="0"/>
        <w:numPr>
          <w:ilvl w:val="0"/>
          <w:numId w:val="0"/>
        </w:numPr>
        <w:spacing w:before="0" w:after="0"/>
        <w:ind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F0039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Начальная (минимальная) цена арендной платы</w:t>
      </w:r>
      <w:r w:rsidRPr="00EF5963">
        <w:rPr>
          <w:iCs/>
        </w:rPr>
        <w:t xml:space="preserve"> (</w:t>
      </w:r>
      <w:r w:rsidRPr="00025A82">
        <w:rPr>
          <w:iCs/>
        </w:rPr>
        <w:t>месячная) (руб.), включая НДС, устанавливается в размере</w:t>
      </w:r>
      <w:r w:rsidR="00E26841" w:rsidRPr="00025A82">
        <w:rPr>
          <w:iCs/>
        </w:rPr>
        <w:t xml:space="preserve"> </w:t>
      </w:r>
      <w:r w:rsidR="00025A82" w:rsidRPr="00025A82">
        <w:rPr>
          <w:color w:val="000000"/>
          <w:shd w:val="clear" w:color="auto" w:fill="FFFFFF"/>
        </w:rPr>
        <w:t>149 125 руб. (Сто сорок девять тысяч сто двадцать пять руб. 00 копеек)</w:t>
      </w:r>
      <w:r w:rsidRPr="00025A82">
        <w:t xml:space="preserve">, в </w:t>
      </w:r>
      <w:proofErr w:type="spellStart"/>
      <w:r w:rsidRPr="00025A82">
        <w:t>т.ч</w:t>
      </w:r>
      <w:proofErr w:type="spellEnd"/>
      <w:r w:rsidRPr="00025A82">
        <w:t>. НДС</w:t>
      </w:r>
      <w:r w:rsidRPr="00F00393">
        <w:t>.</w:t>
      </w:r>
    </w:p>
    <w:p w:rsidR="00E57CD2" w:rsidRPr="00EF5963" w:rsidRDefault="00E57CD2" w:rsidP="00E57CD2">
      <w:pPr>
        <w:rPr>
          <w:b/>
        </w:rPr>
      </w:pPr>
      <w:r w:rsidRPr="00EF5963">
        <w:rPr>
          <w:b/>
          <w:bCs/>
        </w:rPr>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025A82" w:rsidRPr="00025A82">
        <w:rPr>
          <w:color w:val="000000"/>
          <w:shd w:val="clear" w:color="auto" w:fill="FFFFFF"/>
        </w:rPr>
        <w:t xml:space="preserve">149 125 руб. (Сто сорок девять тысяч </w:t>
      </w:r>
      <w:r w:rsidR="00025A82" w:rsidRPr="00025A82">
        <w:rPr>
          <w:color w:val="000000"/>
          <w:shd w:val="clear" w:color="auto" w:fill="FFFFFF"/>
        </w:rPr>
        <w:lastRenderedPageBreak/>
        <w:t>сто двадцать пять руб. 00 копеек)</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9A0BC8" w:rsidRPr="00EF5963">
        <w:t>0</w:t>
      </w:r>
      <w:r w:rsidR="00644884">
        <w:t>3</w:t>
      </w:r>
      <w:r w:rsidRPr="00EF5963">
        <w:t>.</w:t>
      </w:r>
      <w:r w:rsidR="009E7426" w:rsidRPr="00EF5963">
        <w:t>0</w:t>
      </w:r>
      <w:r w:rsidR="009A0BC8" w:rsidRPr="00EF5963">
        <w:t>8</w:t>
      </w:r>
      <w:r w:rsidRPr="00EF5963">
        <w:t>.201</w:t>
      </w:r>
      <w:r w:rsidR="009E7426" w:rsidRPr="00EF5963">
        <w:t>6</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 xml:space="preserve">Дата окончания подачи заявок на участие в конкурсе: </w:t>
      </w:r>
      <w:r w:rsidR="00644884" w:rsidRPr="00644884">
        <w:t>01</w:t>
      </w:r>
      <w:r w:rsidR="009A0BC8" w:rsidRPr="00EF5963">
        <w:t>.0</w:t>
      </w:r>
      <w:r w:rsidR="00644884">
        <w:t>9</w:t>
      </w:r>
      <w:r w:rsidR="009A0BC8" w:rsidRPr="00EF5963">
        <w:t>.2016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 xml:space="preserve">со дня подписания договора до </w:t>
      </w:r>
      <w:r w:rsidR="00644884">
        <w:t>30</w:t>
      </w:r>
      <w:r w:rsidR="007209B1" w:rsidRPr="00EF5963">
        <w:t>.</w:t>
      </w:r>
      <w:r w:rsidR="00644884">
        <w:t>10</w:t>
      </w:r>
      <w:r w:rsidR="000654E3" w:rsidRPr="00EF5963">
        <w:t>.201</w:t>
      </w:r>
      <w:r w:rsidR="00644884">
        <w:t>6</w:t>
      </w:r>
      <w:r w:rsidR="000654E3" w:rsidRPr="00EF5963">
        <w:t xml:space="preserve">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с 0</w:t>
      </w:r>
      <w:r w:rsidR="00644884">
        <w:rPr>
          <w:bCs/>
        </w:rPr>
        <w:t>5</w:t>
      </w:r>
      <w:r w:rsidR="007209B1" w:rsidRPr="00EF5963">
        <w:rPr>
          <w:bCs/>
        </w:rPr>
        <w:t>.0</w:t>
      </w:r>
      <w:r w:rsidR="009A0BC8" w:rsidRPr="00EF5963">
        <w:rPr>
          <w:bCs/>
        </w:rPr>
        <w:t>9</w:t>
      </w:r>
      <w:r w:rsidRPr="00EF5963">
        <w:rPr>
          <w:bCs/>
        </w:rPr>
        <w:t>.2016 г.</w:t>
      </w:r>
      <w:r w:rsidR="007209B1" w:rsidRPr="00EF5963">
        <w:t xml:space="preserve"> по 3</w:t>
      </w:r>
      <w:r w:rsidR="00644884">
        <w:t>0</w:t>
      </w:r>
      <w:r w:rsidR="007209B1" w:rsidRPr="00EF5963">
        <w:t>.</w:t>
      </w:r>
      <w:r w:rsidR="00644884">
        <w:t>10</w:t>
      </w:r>
      <w:r w:rsidRPr="00EF5963">
        <w:t>.201</w:t>
      </w:r>
      <w:r w:rsidR="00644884">
        <w:t>6</w:t>
      </w:r>
      <w:r w:rsidRPr="00EF5963">
        <w:t xml:space="preserve"> г.</w:t>
      </w:r>
    </w:p>
    <w:p w:rsidR="00E57CD2" w:rsidRPr="00EF5963" w:rsidRDefault="00E57CD2" w:rsidP="00E57CD2">
      <w:pPr>
        <w:pStyle w:val="34"/>
        <w:keepNext w:val="0"/>
        <w:widowControl w:val="0"/>
        <w:numPr>
          <w:ilvl w:val="0"/>
          <w:numId w:val="0"/>
        </w:numPr>
        <w:spacing w:before="0" w:after="0"/>
        <w:ind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г.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644884">
        <w:rPr>
          <w:color w:val="000000"/>
        </w:rPr>
        <w:t>02</w:t>
      </w:r>
      <w:r w:rsidR="009A0BC8" w:rsidRPr="00EF5963">
        <w:rPr>
          <w:color w:val="000000"/>
        </w:rPr>
        <w:t>.0</w:t>
      </w:r>
      <w:r w:rsidR="00644884">
        <w:rPr>
          <w:color w:val="000000"/>
        </w:rPr>
        <w:t>9</w:t>
      </w:r>
      <w:r w:rsidRPr="00EF5963">
        <w:t>.2016</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r w:rsidRPr="004F5F49">
        <w:rPr>
          <w:lang w:val="en-US"/>
        </w:rPr>
        <w:t>moskonkurs.ru</w:t>
      </w:r>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641E87" w:rsidRDefault="00641E87"/>
    <w:p w:rsidR="00641E87" w:rsidRDefault="00641E87"/>
    <w:p w:rsidR="00641E87" w:rsidRDefault="00641E87"/>
    <w:p w:rsidR="00641E87" w:rsidRDefault="00641E87"/>
    <w:p w:rsidR="00641E87" w:rsidRDefault="00641E87"/>
    <w:p w:rsidR="008C2E04" w:rsidRDefault="008C2E04"/>
    <w:p w:rsidR="008C2E04" w:rsidRDefault="008C2E04"/>
    <w:p w:rsidR="008C2E04" w:rsidRDefault="008C2E04"/>
    <w:p w:rsidR="008C2E04" w:rsidRDefault="008C2E04"/>
    <w:p w:rsidR="008C2E04" w:rsidRDefault="008C2E04"/>
    <w:p w:rsidR="008C2E04" w:rsidRDefault="008C2E04"/>
    <w:p w:rsidR="008C2E04" w:rsidRDefault="008C2E04"/>
    <w:p w:rsidR="008C2E04" w:rsidRDefault="008C2E04"/>
    <w:p w:rsidR="008C2E04" w:rsidRDefault="008C2E04"/>
    <w:p w:rsidR="008C2E04" w:rsidRDefault="008C2E04"/>
    <w:p w:rsidR="00E57CD2" w:rsidRDefault="00E57CD2"/>
    <w:tbl>
      <w:tblPr>
        <w:tblW w:w="9995" w:type="dxa"/>
        <w:jc w:val="center"/>
        <w:tblLook w:val="00A0" w:firstRow="1" w:lastRow="0" w:firstColumn="1" w:lastColumn="0" w:noHBand="0" w:noVBand="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193375" w:rsidP="00053F19">
            <w:pPr>
              <w:rPr>
                <w:b/>
                <w:bCs/>
              </w:rPr>
            </w:pPr>
            <w:r w:rsidRPr="0037544E">
              <w:rPr>
                <w:b/>
                <w:bCs/>
              </w:rPr>
              <w:t>Д</w:t>
            </w:r>
            <w:r w:rsidR="00AC4C93" w:rsidRPr="0037544E">
              <w:rPr>
                <w:b/>
                <w:bCs/>
              </w:rPr>
              <w:t>иректор</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2316DE">
              <w:rPr>
                <w:b/>
                <w:bCs/>
              </w:rPr>
              <w:t xml:space="preserve">Д. И. </w:t>
            </w:r>
            <w:proofErr w:type="spellStart"/>
            <w:r w:rsidR="002316DE">
              <w:rPr>
                <w:b/>
                <w:bCs/>
              </w:rPr>
              <w:t>Березницкий</w:t>
            </w:r>
            <w:proofErr w:type="spellEnd"/>
            <w:r w:rsidR="001631AE">
              <w:rPr>
                <w:b/>
                <w:bCs/>
              </w:rPr>
              <w:t xml:space="preserve">   </w:t>
            </w:r>
          </w:p>
          <w:p w:rsidR="00AC4C93" w:rsidRPr="000C6FE1" w:rsidRDefault="00AC4C93" w:rsidP="000807D1">
            <w:pPr>
              <w:rPr>
                <w:b/>
                <w:bCs/>
              </w:rPr>
            </w:pPr>
            <w:r w:rsidRPr="000C6FE1">
              <w:rPr>
                <w:b/>
                <w:bCs/>
              </w:rPr>
              <w:t>«</w:t>
            </w:r>
            <w:r>
              <w:rPr>
                <w:b/>
                <w:bCs/>
              </w:rPr>
              <w:t>__</w:t>
            </w:r>
            <w:r w:rsidRPr="000C6FE1">
              <w:rPr>
                <w:b/>
                <w:bCs/>
              </w:rPr>
              <w:t>»</w:t>
            </w:r>
            <w:r>
              <w:rPr>
                <w:b/>
                <w:bCs/>
              </w:rPr>
              <w:t>_________</w:t>
            </w:r>
            <w:r w:rsidRPr="000C6FE1">
              <w:rPr>
                <w:b/>
                <w:bCs/>
              </w:rPr>
              <w:t xml:space="preserve"> 201</w:t>
            </w:r>
            <w:r w:rsidR="000807D1">
              <w:rPr>
                <w:b/>
                <w:bCs/>
              </w:rPr>
              <w:t>6</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0807D1">
              <w:rPr>
                <w:b/>
                <w:bCs/>
              </w:rPr>
              <w:t>6</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E64F44">
        <w:rPr>
          <w:b/>
          <w:bCs/>
        </w:rPr>
        <w:t>1</w:t>
      </w:r>
      <w:r w:rsidR="00025A82">
        <w:rPr>
          <w:b/>
          <w:bCs/>
        </w:rPr>
        <w:t>4</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center"/>
        <w:rPr>
          <w:b/>
          <w:bCs/>
        </w:rPr>
      </w:pPr>
      <w:r w:rsidRPr="00455637">
        <w:rPr>
          <w:b/>
          <w:bCs/>
        </w:rPr>
        <w:t>г. Москва</w:t>
      </w:r>
    </w:p>
    <w:p w:rsidR="00AC4C93" w:rsidRPr="00455637" w:rsidRDefault="00AC4C93" w:rsidP="004A7E3C">
      <w:pPr>
        <w:keepNext/>
        <w:keepLines/>
        <w:suppressLineNumbers/>
        <w:suppressAutoHyphens/>
        <w:spacing w:after="0"/>
        <w:jc w:val="center"/>
        <w:rPr>
          <w:b/>
          <w:bCs/>
        </w:rPr>
      </w:pPr>
      <w:r w:rsidRPr="00455637">
        <w:rPr>
          <w:b/>
          <w:bCs/>
        </w:rPr>
        <w:t>201</w:t>
      </w:r>
      <w:r w:rsidR="000807D1">
        <w:rPr>
          <w:b/>
          <w:bCs/>
        </w:rPr>
        <w:t>6</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lastRenderedPageBreak/>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АО «РТ-Строительные технологии» </w:t>
      </w:r>
      <w:r w:rsidRPr="00C761BF">
        <w:t>www.stroytech-rt.ru и официальной Электронной торговой площадки Государственной корпорации «</w:t>
      </w:r>
      <w:proofErr w:type="spellStart"/>
      <w:r w:rsidRPr="00C761BF">
        <w:t>Ростех</w:t>
      </w:r>
      <w:proofErr w:type="spellEnd"/>
      <w:r w:rsidRPr="00C761BF">
        <w:t>» www.etprf.ru</w:t>
      </w:r>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4"/>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4"/>
        <w:keepNext w:val="0"/>
        <w:widowControl w:val="0"/>
        <w:numPr>
          <w:ilvl w:val="0"/>
          <w:numId w:val="0"/>
        </w:numPr>
        <w:spacing w:after="0"/>
        <w:ind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4"/>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4"/>
        <w:keepNext w:val="0"/>
        <w:widowControl w:val="0"/>
        <w:numPr>
          <w:ilvl w:val="0"/>
          <w:numId w:val="0"/>
        </w:numPr>
        <w:spacing w:after="0"/>
        <w:ind w:left="539"/>
        <w:jc w:val="both"/>
        <w:rPr>
          <w:sz w:val="24"/>
          <w:szCs w:val="24"/>
          <w:highlight w:val="cyan"/>
        </w:rPr>
      </w:pPr>
      <w:r>
        <w:rPr>
          <w:sz w:val="24"/>
          <w:szCs w:val="24"/>
        </w:rPr>
        <w:t>1.7. Субаренда</w:t>
      </w:r>
    </w:p>
    <w:p w:rsidR="00AC4C93" w:rsidRDefault="00AC4C93" w:rsidP="00AB1F9D">
      <w:pPr>
        <w:pStyle w:val="34"/>
        <w:keepNext w:val="0"/>
        <w:widowControl w:val="0"/>
        <w:numPr>
          <w:ilvl w:val="0"/>
          <w:numId w:val="0"/>
        </w:numPr>
        <w:tabs>
          <w:tab w:val="num" w:pos="738"/>
        </w:tabs>
        <w:spacing w:before="0" w:after="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4"/>
        <w:keepNext w:val="0"/>
        <w:widowControl w:val="0"/>
        <w:numPr>
          <w:ilvl w:val="0"/>
          <w:numId w:val="0"/>
        </w:numPr>
        <w:spacing w:after="0"/>
        <w:ind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4"/>
        <w:keepNext w:val="0"/>
        <w:widowControl w:val="0"/>
        <w:numPr>
          <w:ilvl w:val="0"/>
          <w:numId w:val="0"/>
        </w:numPr>
        <w:spacing w:after="0"/>
        <w:ind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numPr>
          <w:ilvl w:val="0"/>
          <w:numId w:val="0"/>
        </w:numPr>
        <w:tabs>
          <w:tab w:val="num" w:pos="1080"/>
        </w:tabs>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numPr>
          <w:ilvl w:val="0"/>
          <w:numId w:val="0"/>
        </w:numPr>
        <w:spacing w:before="0" w:after="0"/>
        <w:ind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АО «РТ-Строительные технологии» </w:t>
      </w:r>
      <w:r w:rsidRPr="00C761BF">
        <w:t xml:space="preserve">www.stroytech-rt.ru 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0"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4"/>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4"/>
        <w:keepNext w:val="0"/>
        <w:widowControl w:val="0"/>
        <w:numPr>
          <w:ilvl w:val="0"/>
          <w:numId w:val="0"/>
        </w:numPr>
        <w:spacing w:before="0" w:after="0"/>
        <w:ind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4"/>
        <w:keepLines/>
        <w:numPr>
          <w:ilvl w:val="0"/>
          <w:numId w:val="0"/>
        </w:numPr>
        <w:tabs>
          <w:tab w:val="num" w:pos="738"/>
        </w:tabs>
        <w:spacing w:before="0" w:after="0"/>
        <w:ind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4"/>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4"/>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4"/>
        <w:keepNext w:val="0"/>
        <w:widowControl w:val="0"/>
        <w:numPr>
          <w:ilvl w:val="0"/>
          <w:numId w:val="0"/>
        </w:numPr>
        <w:tabs>
          <w:tab w:val="num" w:pos="350"/>
          <w:tab w:val="num" w:pos="454"/>
          <w:tab w:val="num" w:pos="738"/>
        </w:tabs>
        <w:spacing w:before="0" w:after="0"/>
        <w:ind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цене арендной платы, поданному отдельно от заявки на участие в конкурсе не применяются.</w:t>
      </w:r>
    </w:p>
    <w:p w:rsidR="00AC4C93" w:rsidRPr="00430FBF" w:rsidRDefault="00AC4C93" w:rsidP="007E0014">
      <w:pPr>
        <w:pStyle w:val="34"/>
        <w:keepNext w:val="0"/>
        <w:widowControl w:val="0"/>
        <w:numPr>
          <w:ilvl w:val="0"/>
          <w:numId w:val="0"/>
        </w:numPr>
        <w:tabs>
          <w:tab w:val="num" w:pos="350"/>
          <w:tab w:val="num" w:pos="454"/>
          <w:tab w:val="num" w:pos="738"/>
        </w:tabs>
        <w:spacing w:before="0" w:after="0"/>
        <w:ind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4"/>
        <w:keepNext w:val="0"/>
        <w:widowControl w:val="0"/>
        <w:numPr>
          <w:ilvl w:val="0"/>
          <w:numId w:val="0"/>
        </w:numPr>
        <w:spacing w:before="0" w:after="0"/>
        <w:ind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numPr>
          <w:ilvl w:val="0"/>
          <w:numId w:val="0"/>
        </w:numPr>
        <w:tabs>
          <w:tab w:val="num" w:pos="1006"/>
          <w:tab w:val="num" w:pos="2304"/>
        </w:tabs>
        <w:spacing w:before="0" w:after="0"/>
        <w:ind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4"/>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4"/>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4"/>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4"/>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4"/>
        <w:keepNext w:val="0"/>
        <w:widowControl w:val="0"/>
        <w:numPr>
          <w:ilvl w:val="0"/>
          <w:numId w:val="0"/>
        </w:numPr>
        <w:tabs>
          <w:tab w:val="num" w:pos="350"/>
          <w:tab w:val="num" w:pos="454"/>
          <w:tab w:val="num" w:pos="709"/>
          <w:tab w:val="num" w:pos="738"/>
        </w:tabs>
        <w:spacing w:before="0" w:after="0"/>
        <w:ind w:left="539"/>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4"/>
        <w:keepNext w:val="0"/>
        <w:widowControl w:val="0"/>
        <w:numPr>
          <w:ilvl w:val="0"/>
          <w:numId w:val="0"/>
        </w:numPr>
        <w:tabs>
          <w:tab w:val="num" w:pos="1002"/>
          <w:tab w:val="num" w:pos="1853"/>
        </w:tabs>
        <w:spacing w:after="0"/>
        <w:ind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4"/>
        <w:keepNext w:val="0"/>
        <w:widowControl w:val="0"/>
        <w:numPr>
          <w:ilvl w:val="0"/>
          <w:numId w:val="0"/>
        </w:numPr>
        <w:tabs>
          <w:tab w:val="num" w:pos="1002"/>
          <w:tab w:val="num" w:pos="1853"/>
        </w:tabs>
        <w:spacing w:after="0"/>
        <w:ind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4"/>
        <w:keepNext w:val="0"/>
        <w:widowControl w:val="0"/>
        <w:numPr>
          <w:ilvl w:val="0"/>
          <w:numId w:val="0"/>
        </w:numPr>
        <w:tabs>
          <w:tab w:val="num" w:pos="880"/>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4"/>
        <w:keepNext w:val="0"/>
        <w:widowControl w:val="0"/>
        <w:numPr>
          <w:ilvl w:val="0"/>
          <w:numId w:val="0"/>
        </w:numPr>
        <w:tabs>
          <w:tab w:val="num" w:pos="432"/>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4"/>
        <w:keepNext w:val="0"/>
        <w:widowControl w:val="0"/>
        <w:numPr>
          <w:ilvl w:val="0"/>
          <w:numId w:val="0"/>
        </w:numPr>
        <w:spacing w:before="0" w:after="0"/>
        <w:ind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4"/>
        <w:keepNext w:val="0"/>
        <w:widowControl w:val="0"/>
        <w:numPr>
          <w:ilvl w:val="0"/>
          <w:numId w:val="0"/>
        </w:numPr>
        <w:tabs>
          <w:tab w:val="num" w:pos="1853"/>
        </w:tabs>
        <w:spacing w:after="0"/>
        <w:ind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numPr>
          <w:ilvl w:val="0"/>
          <w:numId w:val="0"/>
        </w:numPr>
        <w:spacing w:before="0" w:after="0"/>
        <w:ind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numPr>
          <w:ilvl w:val="0"/>
          <w:numId w:val="0"/>
        </w:numPr>
        <w:spacing w:before="0" w:after="0"/>
        <w:ind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4"/>
        <w:keepNext w:val="0"/>
        <w:widowControl w:val="0"/>
        <w:numPr>
          <w:ilvl w:val="0"/>
          <w:numId w:val="0"/>
        </w:numPr>
        <w:tabs>
          <w:tab w:val="num" w:pos="1853"/>
        </w:tabs>
        <w:spacing w:after="0"/>
        <w:ind w:firstLine="567"/>
        <w:jc w:val="left"/>
        <w:rPr>
          <w:sz w:val="24"/>
          <w:szCs w:val="24"/>
        </w:rPr>
      </w:pPr>
    </w:p>
    <w:p w:rsidR="00AC4C93" w:rsidRPr="00737422" w:rsidRDefault="00AC4C93" w:rsidP="00F71337">
      <w:pPr>
        <w:pStyle w:val="24"/>
        <w:keepNext w:val="0"/>
        <w:widowControl w:val="0"/>
        <w:numPr>
          <w:ilvl w:val="0"/>
          <w:numId w:val="0"/>
        </w:numPr>
        <w:tabs>
          <w:tab w:val="num" w:pos="1853"/>
        </w:tabs>
        <w:spacing w:after="0"/>
        <w:ind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tabs>
          <w:tab w:val="num" w:pos="1853"/>
        </w:tabs>
        <w:spacing w:after="0"/>
        <w:ind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4"/>
        <w:keepNext w:val="0"/>
        <w:widowControl w:val="0"/>
        <w:numPr>
          <w:ilvl w:val="0"/>
          <w:numId w:val="0"/>
        </w:numPr>
        <w:spacing w:after="0"/>
        <w:ind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4"/>
        <w:keepNext w:val="0"/>
        <w:widowControl w:val="0"/>
        <w:numPr>
          <w:ilvl w:val="0"/>
          <w:numId w:val="0"/>
        </w:numPr>
        <w:spacing w:before="0" w:after="0"/>
        <w:ind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numPr>
          <w:ilvl w:val="0"/>
          <w:numId w:val="0"/>
        </w:numPr>
        <w:spacing w:before="0" w:after="0"/>
        <w:ind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numPr>
          <w:ilvl w:val="0"/>
          <w:numId w:val="0"/>
        </w:numPr>
        <w:spacing w:before="0" w:after="0"/>
        <w:ind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spacing w:after="0"/>
        <w:ind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4"/>
        <w:keepNext w:val="0"/>
        <w:widowControl w:val="0"/>
        <w:numPr>
          <w:ilvl w:val="0"/>
          <w:numId w:val="0"/>
        </w:numPr>
        <w:spacing w:before="0" w:after="0"/>
        <w:ind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D05BAC">
        <w:rPr>
          <w:rFonts w:ascii="Times New Roman" w:hAnsi="Times New Roman" w:cs="Times New Roman"/>
          <w:b w:val="0"/>
          <w:bCs w:val="0"/>
        </w:rPr>
        <w:t>на участие</w:t>
      </w:r>
      <w:proofErr w:type="gramEnd"/>
      <w:r w:rsidRPr="00D05BAC">
        <w:rPr>
          <w:rFonts w:ascii="Times New Roman" w:hAnsi="Times New Roman" w:cs="Times New Roman"/>
          <w:b w:val="0"/>
          <w:bCs w:val="0"/>
        </w:rPr>
        <w:t xml:space="preserve">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4"/>
        <w:keepNext w:val="0"/>
        <w:widowControl w:val="0"/>
        <w:numPr>
          <w:ilvl w:val="0"/>
          <w:numId w:val="0"/>
        </w:numPr>
        <w:spacing w:before="0" w:after="0"/>
        <w:ind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4"/>
        <w:keepNext w:val="0"/>
        <w:widowControl w:val="0"/>
        <w:numPr>
          <w:ilvl w:val="0"/>
          <w:numId w:val="0"/>
        </w:numPr>
        <w:tabs>
          <w:tab w:val="num" w:pos="0"/>
        </w:tabs>
        <w:spacing w:after="0"/>
        <w:ind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4"/>
        <w:keepNext w:val="0"/>
        <w:widowControl w:val="0"/>
        <w:numPr>
          <w:ilvl w:val="0"/>
          <w:numId w:val="0"/>
        </w:numPr>
        <w:tabs>
          <w:tab w:val="num" w:pos="0"/>
        </w:tabs>
        <w:spacing w:after="0"/>
        <w:ind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4"/>
        <w:keepNext w:val="0"/>
        <w:widowControl w:val="0"/>
        <w:numPr>
          <w:ilvl w:val="0"/>
          <w:numId w:val="0"/>
        </w:numPr>
        <w:tabs>
          <w:tab w:val="num" w:pos="0"/>
        </w:tabs>
        <w:spacing w:before="0" w:after="0"/>
        <w:ind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4"/>
        <w:keepNext w:val="0"/>
        <w:widowControl w:val="0"/>
        <w:numPr>
          <w:ilvl w:val="0"/>
          <w:numId w:val="0"/>
        </w:numPr>
        <w:tabs>
          <w:tab w:val="num" w:pos="0"/>
        </w:tabs>
        <w:spacing w:after="0"/>
        <w:ind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4"/>
        <w:keepNext w:val="0"/>
        <w:widowControl w:val="0"/>
        <w:numPr>
          <w:ilvl w:val="0"/>
          <w:numId w:val="0"/>
        </w:numPr>
        <w:tabs>
          <w:tab w:val="num" w:pos="0"/>
        </w:tabs>
        <w:spacing w:after="0"/>
        <w:ind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4"/>
        <w:keepLines/>
        <w:numPr>
          <w:ilvl w:val="0"/>
          <w:numId w:val="0"/>
        </w:numPr>
        <w:spacing w:before="0" w:after="0" w:line="360" w:lineRule="auto"/>
        <w:ind w:left="72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4"/>
        <w:keepLines/>
        <w:numPr>
          <w:ilvl w:val="0"/>
          <w:numId w:val="0"/>
        </w:numPr>
        <w:spacing w:before="0" w:after="0" w:line="360" w:lineRule="auto"/>
        <w:ind w:left="72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4"/>
        <w:keepLines/>
        <w:numPr>
          <w:ilvl w:val="0"/>
          <w:numId w:val="0"/>
        </w:numPr>
        <w:spacing w:before="0" w:after="0" w:line="360" w:lineRule="auto"/>
        <w:ind w:left="72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firstRow="1" w:lastRow="0" w:firstColumn="1" w:lastColumn="0" w:noHBand="0" w:noVBand="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7127A" w:rsidP="00960228">
            <w:pPr>
              <w:pStyle w:val="34"/>
              <w:keepNext w:val="0"/>
              <w:widowControl w:val="0"/>
              <w:numPr>
                <w:ilvl w:val="0"/>
                <w:numId w:val="0"/>
              </w:numPr>
              <w:tabs>
                <w:tab w:val="num" w:pos="738"/>
              </w:tabs>
              <w:spacing w:before="0" w:after="0"/>
              <w:ind w:firstLine="539"/>
              <w:rPr>
                <w:rFonts w:ascii="Times New Roman" w:hAnsi="Times New Roman" w:cs="Times New Roman"/>
                <w:b w:val="0"/>
                <w:bCs w:val="0"/>
              </w:rPr>
            </w:pPr>
            <w:r w:rsidRPr="00EF5963">
              <w:rPr>
                <w:rFonts w:ascii="Times New Roman" w:hAnsi="Times New Roman" w:cs="Times New Roman"/>
                <w:b w:val="0"/>
              </w:rPr>
              <w:t xml:space="preserve">ЛОТ № 1: </w:t>
            </w:r>
            <w:r w:rsidR="00025A82" w:rsidRPr="00025A82">
              <w:rPr>
                <w:rFonts w:ascii="Times New Roman" w:hAnsi="Times New Roman" w:cs="Times New Roman"/>
                <w:b w:val="0"/>
              </w:rPr>
              <w:t xml:space="preserve">право заключения договора аренды недвижимого имущества, расположенного по адресу: РФ, Московская область, г. Раменское, ул. </w:t>
            </w:r>
            <w:proofErr w:type="spellStart"/>
            <w:r w:rsidR="00025A82" w:rsidRPr="00025A82">
              <w:rPr>
                <w:rFonts w:ascii="Times New Roman" w:hAnsi="Times New Roman" w:cs="Times New Roman"/>
                <w:b w:val="0"/>
              </w:rPr>
              <w:t>Михалевича</w:t>
            </w:r>
            <w:proofErr w:type="spellEnd"/>
            <w:r w:rsidR="00025A82" w:rsidRPr="00025A82">
              <w:rPr>
                <w:rFonts w:ascii="Times New Roman" w:hAnsi="Times New Roman" w:cs="Times New Roman"/>
                <w:b w:val="0"/>
              </w:rPr>
              <w:t xml:space="preserve"> 39, нежилые помещения </w:t>
            </w:r>
            <w:r w:rsidR="00025A82" w:rsidRPr="00025A82">
              <w:rPr>
                <w:rFonts w:ascii="Times New Roman" w:hAnsi="Times New Roman" w:cs="Times New Roman"/>
                <w:b w:val="0"/>
                <w:color w:val="000000"/>
                <w:shd w:val="clear" w:color="auto" w:fill="FFFFFF"/>
              </w:rPr>
              <w:t>№ 56, 57, 58, 59, 60, 61, 62, часть 55 на 1 этаже корпуса №59,</w:t>
            </w:r>
            <w:r w:rsidR="00025A82" w:rsidRPr="00025A82">
              <w:rPr>
                <w:rFonts w:ascii="Times New Roman" w:hAnsi="Times New Roman" w:cs="Times New Roman"/>
                <w:b w:val="0"/>
                <w:color w:val="000000"/>
              </w:rPr>
              <w:t> </w:t>
            </w:r>
            <w:r w:rsidR="00025A82" w:rsidRPr="00025A82">
              <w:rPr>
                <w:rFonts w:ascii="Times New Roman" w:hAnsi="Times New Roman" w:cs="Times New Roman"/>
                <w:b w:val="0"/>
                <w:color w:val="000000"/>
                <w:shd w:val="clear" w:color="auto" w:fill="FFFFFF"/>
              </w:rPr>
              <w:t>общей площадью</w:t>
            </w:r>
            <w:r w:rsidR="00025A82" w:rsidRPr="00025A82">
              <w:rPr>
                <w:rStyle w:val="apple-converted-space"/>
                <w:rFonts w:ascii="Times New Roman" w:hAnsi="Times New Roman" w:cs="Times New Roman"/>
                <w:b w:val="0"/>
                <w:color w:val="000000"/>
                <w:shd w:val="clear" w:color="auto" w:fill="FFFFFF"/>
              </w:rPr>
              <w:t> </w:t>
            </w:r>
            <w:r w:rsidR="00025A82" w:rsidRPr="00025A82">
              <w:rPr>
                <w:rFonts w:ascii="Times New Roman" w:hAnsi="Times New Roman" w:cs="Times New Roman"/>
                <w:b w:val="0"/>
                <w:color w:val="000000"/>
              </w:rPr>
              <w:t>480,8</w:t>
            </w:r>
            <w:r w:rsidR="00025A82" w:rsidRPr="00025A82">
              <w:rPr>
                <w:rFonts w:ascii="Times New Roman" w:hAnsi="Times New Roman" w:cs="Times New Roman"/>
                <w:b w:val="0"/>
              </w:rPr>
              <w:t xml:space="preserve"> </w:t>
            </w:r>
            <w:proofErr w:type="spellStart"/>
            <w:r w:rsidR="00025A82" w:rsidRPr="00025A82">
              <w:rPr>
                <w:rFonts w:ascii="Times New Roman" w:hAnsi="Times New Roman" w:cs="Times New Roman"/>
                <w:b w:val="0"/>
              </w:rPr>
              <w:t>кв.м</w:t>
            </w:r>
            <w:proofErr w:type="spellEnd"/>
            <w:r w:rsidR="00025A82" w:rsidRPr="00025A82">
              <w:rPr>
                <w:rFonts w:ascii="Times New Roman" w:hAnsi="Times New Roman" w:cs="Times New Roman"/>
                <w:b w:val="0"/>
              </w:rPr>
              <w:t>.</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AC0789">
            <w:r w:rsidRPr="00EF5963">
              <w:t>В сети «Интернет» на сайте специализированной организации АО «РТ-Строительные технологии» www.stroytech-rt.ru и на сайте официальной Электронной торговой площадки Государственной корпорации «</w:t>
            </w:r>
            <w:proofErr w:type="spellStart"/>
            <w:r w:rsidRPr="00EF5963">
              <w:t>Ростех</w:t>
            </w:r>
            <w:proofErr w:type="spellEnd"/>
            <w:r w:rsidRPr="00EF5963">
              <w:t>» www.etprf.ru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Наименование, характеристика недвижимого имущества и иные сведения, позволяющие однозначно идентифицировать объект аренды установлен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025A82" w:rsidP="00960228">
            <w:pPr>
              <w:jc w:val="left"/>
            </w:pPr>
            <w:r w:rsidRPr="00025A82">
              <w:rPr>
                <w:color w:val="000000"/>
                <w:shd w:val="clear" w:color="auto" w:fill="FFFFFF"/>
              </w:rPr>
              <w:t>149 125 руб. (Сто сорок девять тысяч сто двадцать пять руб. 00 копеек)</w:t>
            </w:r>
            <w:r w:rsidR="007D0238" w:rsidRPr="00EF5963">
              <w:t xml:space="preserve">, в </w:t>
            </w:r>
            <w:proofErr w:type="spellStart"/>
            <w:r w:rsidR="007D0238" w:rsidRPr="00EF5963">
              <w:t>т.ч</w:t>
            </w:r>
            <w:proofErr w:type="spellEnd"/>
            <w:r w:rsidR="007D0238" w:rsidRPr="00EF5963">
              <w:t>.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с даты заключения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Адрес, по которому подаются 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t xml:space="preserve">Дата начала предоставления разъяснений положений конкурсной документации – </w:t>
            </w:r>
            <w:r w:rsidR="00F67A99" w:rsidRPr="00EF5963">
              <w:t>с</w:t>
            </w:r>
            <w:r w:rsidRPr="00EF5963">
              <w:rPr>
                <w:rFonts w:eastAsia="SimSun"/>
                <w:kern w:val="1"/>
                <w:lang w:eastAsia="hi-IN" w:bidi="hi-IN"/>
              </w:rPr>
              <w:t xml:space="preserve"> даты публикации 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E6585B" w:rsidRPr="00EF5963">
              <w:t>2</w:t>
            </w:r>
            <w:r w:rsidR="00644884">
              <w:t>7</w:t>
            </w:r>
            <w:r w:rsidRPr="00EF5963">
              <w:t>.0</w:t>
            </w:r>
            <w:r w:rsidR="00314338">
              <w:t>8</w:t>
            </w:r>
            <w:r w:rsidRPr="00EF5963">
              <w:t>.201</w:t>
            </w:r>
            <w:r w:rsidR="00A6103A" w:rsidRPr="00EF5963">
              <w:t>6</w:t>
            </w:r>
            <w:r w:rsidRPr="00EF5963">
              <w:t xml:space="preserve"> г.</w:t>
            </w:r>
            <w:r w:rsidR="00D47B9C" w:rsidRPr="00EF5963">
              <w:t xml:space="preserve"> </w:t>
            </w:r>
          </w:p>
          <w:p w:rsidR="00834B46" w:rsidRPr="00EF5963" w:rsidRDefault="00834B46" w:rsidP="001037F3">
            <w:r w:rsidRPr="00EF5963">
              <w:t xml:space="preserve">140000, Московская область, г. Люберцы, Октябрьский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4"/>
              <w:keepNext w:val="0"/>
              <w:widowControl w:val="0"/>
              <w:numPr>
                <w:ilvl w:val="0"/>
                <w:numId w:val="0"/>
              </w:numPr>
              <w:tabs>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е) предложение участника конкурса по условиям 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w:t>
            </w:r>
            <w:bookmarkStart w:id="6" w:name="_GoBack"/>
            <w:bookmarkEnd w:id="6"/>
            <w:r w:rsidRPr="00EF5963">
              <w:rPr>
                <w:rFonts w:ascii="Times New Roman" w:hAnsi="Times New Roman" w:cs="Times New Roman"/>
                <w:sz w:val="24"/>
                <w:szCs w:val="24"/>
              </w:rPr>
              <w:t>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960228" w:rsidRPr="00EF5963">
              <w:t>0</w:t>
            </w:r>
            <w:r w:rsidR="00644884">
              <w:t>3</w:t>
            </w:r>
            <w:r w:rsidR="0021601D" w:rsidRPr="00EF5963">
              <w:t>.</w:t>
            </w:r>
            <w:r w:rsidR="0000167E" w:rsidRPr="00EF5963">
              <w:t>0</w:t>
            </w:r>
            <w:r w:rsidR="00FE0F20">
              <w:t>8</w:t>
            </w:r>
            <w:r w:rsidRPr="00EF5963">
              <w:t>.201</w:t>
            </w:r>
            <w:r w:rsidR="0000167E" w:rsidRPr="00EF5963">
              <w:t>6</w:t>
            </w:r>
            <w:r w:rsidRPr="00EF5963">
              <w:t xml:space="preserve"> года.</w:t>
            </w:r>
          </w:p>
          <w:p w:rsidR="00AC4C93" w:rsidRPr="00EF5963" w:rsidRDefault="00AC4C93" w:rsidP="00644884">
            <w:r w:rsidRPr="00EF5963">
              <w:t>Дата окончания подачи заявок на участие в конкурсе:</w:t>
            </w:r>
            <w:r w:rsidR="00A365CF" w:rsidRPr="00EF5963">
              <w:t xml:space="preserve"> </w:t>
            </w:r>
            <w:r w:rsidR="00644884">
              <w:t>01</w:t>
            </w:r>
            <w:r w:rsidR="0021601D" w:rsidRPr="00EF5963">
              <w:t>.0</w:t>
            </w:r>
            <w:r w:rsidR="00644884">
              <w:t>9</w:t>
            </w:r>
            <w:r w:rsidR="0021601D" w:rsidRPr="00EF5963">
              <w:t>.2016</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314819" w:colFirst="0" w:colLast="0"/>
            <w:r>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8" w:name="_Ref166566393" w:colFirst="0" w:colLast="0"/>
            <w:bookmarkEnd w:id="7"/>
            <w:r w:rsidRPr="002472FD">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9" w:name="_Ref166566297"/>
            <w:bookmarkEnd w:id="9"/>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8E3824" w:rsidRPr="00025A82">
              <w:rPr>
                <w:color w:val="000000"/>
                <w:shd w:val="clear" w:color="auto" w:fill="FFFFFF"/>
              </w:rPr>
              <w:t>149 125 руб. (Сто сорок девять тысяч сто двадцать пять руб. 00 копеек)</w:t>
            </w:r>
            <w:r w:rsidR="00960228" w:rsidRPr="00EF5963">
              <w:t>,</w:t>
            </w:r>
            <w:r w:rsidRPr="00EF5963">
              <w:t xml:space="preserve"> НДС не облагается. Срок внесения: до даты окончания приема заявок.</w:t>
            </w:r>
          </w:p>
          <w:p w:rsidR="00AC4C93" w:rsidRPr="00EF5963" w:rsidRDefault="00AC4C93" w:rsidP="007E17F3">
            <w:r w:rsidRPr="00EF5963">
              <w:t xml:space="preserve">Реквизиты счета для перечисления денежных средств в качестве </w:t>
            </w:r>
            <w:r w:rsidR="005A5E75" w:rsidRPr="00EF5963">
              <w:t>задатка</w:t>
            </w:r>
            <w:r w:rsidRPr="00EF5963">
              <w:t xml:space="preserve"> на участие в конкурсе:</w:t>
            </w:r>
          </w:p>
          <w:p w:rsidR="00AC4C93" w:rsidRPr="00EF5963" w:rsidRDefault="00AC4C93" w:rsidP="006E70C7">
            <w:pPr>
              <w:pStyle w:val="aff3"/>
              <w:spacing w:before="0" w:beforeAutospacing="0" w:after="0" w:afterAutospacing="0"/>
            </w:pPr>
            <w:r w:rsidRPr="00EF5963">
              <w:t xml:space="preserve">Получатель: </w:t>
            </w:r>
          </w:p>
          <w:p w:rsidR="000D5CB0" w:rsidRPr="00EF5963" w:rsidRDefault="000D5CB0" w:rsidP="000D5CB0">
            <w:pPr>
              <w:ind w:left="360"/>
              <w:jc w:val="left"/>
            </w:pPr>
            <w:r w:rsidRPr="00EF5963">
              <w:t xml:space="preserve">  Акционерное общество                                    «Раменский приборостроительный завод» </w:t>
            </w:r>
          </w:p>
          <w:p w:rsidR="000D5CB0" w:rsidRPr="00EF5963" w:rsidRDefault="000D5CB0" w:rsidP="000D5CB0">
            <w:pPr>
              <w:ind w:left="360"/>
              <w:jc w:val="left"/>
            </w:pPr>
            <w:r w:rsidRPr="00EF5963">
              <w:t>(АО «РПЗ»)</w:t>
            </w:r>
          </w:p>
          <w:p w:rsidR="000D5CB0" w:rsidRPr="00EF5963" w:rsidRDefault="000D5CB0" w:rsidP="008A4AD5">
            <w:pPr>
              <w:ind w:left="360"/>
            </w:pPr>
            <w:r w:rsidRPr="00EF5963">
              <w:t xml:space="preserve"> 140108,  г. Раменское, Московская область, ул. </w:t>
            </w:r>
            <w:proofErr w:type="spellStart"/>
            <w:r w:rsidRPr="00EF5963">
              <w:t>Михалевича</w:t>
            </w:r>
            <w:proofErr w:type="spellEnd"/>
            <w:r w:rsidRPr="00EF5963">
              <w:t>, д.39</w:t>
            </w:r>
          </w:p>
          <w:p w:rsidR="00AC4C93" w:rsidRPr="00EF5963" w:rsidRDefault="00AC4C93" w:rsidP="008A4AD5">
            <w:pPr>
              <w:ind w:left="360"/>
            </w:pPr>
            <w:r w:rsidRPr="00EF5963">
              <w:t xml:space="preserve">ИНН   </w:t>
            </w:r>
            <w:r w:rsidR="000D5CB0" w:rsidRPr="00EF5963">
              <w:t>5040001426</w:t>
            </w:r>
          </w:p>
          <w:p w:rsidR="00AC4C93" w:rsidRPr="00EF5963" w:rsidRDefault="00AC4C93" w:rsidP="008A4AD5">
            <w:pPr>
              <w:ind w:left="360"/>
              <w:rPr>
                <w:sz w:val="16"/>
                <w:szCs w:val="16"/>
              </w:rPr>
            </w:pPr>
            <w:r w:rsidRPr="00EF5963">
              <w:t xml:space="preserve">КПП   </w:t>
            </w:r>
            <w:r w:rsidR="000D5CB0" w:rsidRPr="00EF5963">
              <w:t>509950001</w:t>
            </w:r>
          </w:p>
          <w:p w:rsidR="00AC4C93" w:rsidRPr="00EF5963" w:rsidRDefault="00AC4C93" w:rsidP="008A4AD5">
            <w:pPr>
              <w:ind w:left="360"/>
            </w:pPr>
            <w:r w:rsidRPr="00EF5963">
              <w:t>р/</w:t>
            </w:r>
            <w:proofErr w:type="spellStart"/>
            <w:proofErr w:type="gramStart"/>
            <w:r w:rsidRPr="00EF5963">
              <w:t>сч</w:t>
            </w:r>
            <w:proofErr w:type="spellEnd"/>
            <w:r w:rsidRPr="00EF5963">
              <w:t xml:space="preserve">  №</w:t>
            </w:r>
            <w:proofErr w:type="gramEnd"/>
            <w:r w:rsidRPr="00EF5963">
              <w:t xml:space="preserve"> </w:t>
            </w:r>
            <w:r w:rsidR="00F505C9" w:rsidRPr="00EF5963">
              <w:t>40702810101950000217</w:t>
            </w:r>
            <w:r w:rsidRPr="00EF5963">
              <w:tab/>
            </w:r>
          </w:p>
          <w:p w:rsidR="00AC4C93" w:rsidRPr="00EF5963" w:rsidRDefault="00AC4C93" w:rsidP="008A4AD5">
            <w:pPr>
              <w:ind w:left="360" w:right="-143"/>
            </w:pPr>
            <w:proofErr w:type="gramStart"/>
            <w:r w:rsidRPr="00EF5963">
              <w:t xml:space="preserve">в  </w:t>
            </w:r>
            <w:r w:rsidR="00F505C9" w:rsidRPr="00EF5963">
              <w:t>ОАО</w:t>
            </w:r>
            <w:proofErr w:type="gramEnd"/>
            <w:r w:rsidR="007C0955" w:rsidRPr="00EF5963">
              <w:t xml:space="preserve"> </w:t>
            </w:r>
            <w:r w:rsidR="00F505C9" w:rsidRPr="00EF5963">
              <w:t>«Банк Москвы»  г. Москва</w:t>
            </w:r>
            <w:r w:rsidRPr="00EF5963">
              <w:tab/>
            </w:r>
            <w:r w:rsidRPr="00EF5963">
              <w:tab/>
            </w:r>
            <w:r w:rsidRPr="00EF5963">
              <w:tab/>
            </w:r>
          </w:p>
          <w:p w:rsidR="00AC4C93" w:rsidRPr="00EF5963" w:rsidRDefault="00AC4C93" w:rsidP="008A4AD5">
            <w:pPr>
              <w:ind w:left="360"/>
            </w:pPr>
            <w:r w:rsidRPr="00EF5963">
              <w:t>БИК  0</w:t>
            </w:r>
            <w:r w:rsidR="00F505C9" w:rsidRPr="00EF5963">
              <w:t>44525219</w:t>
            </w:r>
            <w:r w:rsidRPr="00EF5963">
              <w:tab/>
            </w:r>
          </w:p>
          <w:p w:rsidR="00AC4C93" w:rsidRPr="00EF5963" w:rsidRDefault="00AC4C93" w:rsidP="008A4AD5">
            <w:pPr>
              <w:ind w:left="360"/>
            </w:pPr>
            <w:r w:rsidRPr="00EF5963">
              <w:t xml:space="preserve">ОКПО  </w:t>
            </w:r>
            <w:r w:rsidR="007C0955" w:rsidRPr="00EF5963">
              <w:t>07515316</w:t>
            </w:r>
            <w:r w:rsidRPr="00EF5963">
              <w:tab/>
            </w:r>
            <w:r w:rsidRPr="00EF5963">
              <w:tab/>
            </w:r>
            <w:r w:rsidRPr="00EF5963">
              <w:tab/>
            </w:r>
            <w:r w:rsidRPr="00EF5963">
              <w:tab/>
            </w:r>
            <w:r w:rsidRPr="00EF5963">
              <w:tab/>
            </w:r>
          </w:p>
          <w:p w:rsidR="00AC4C93" w:rsidRPr="00EF5963" w:rsidRDefault="007C0955" w:rsidP="008A4AD5">
            <w:pPr>
              <w:ind w:left="360"/>
            </w:pPr>
            <w:r w:rsidRPr="00EF5963">
              <w:t>ОКВЭД  33</w:t>
            </w:r>
            <w:r w:rsidR="00AC4C93" w:rsidRPr="00EF5963">
              <w:t>.</w:t>
            </w:r>
            <w:r w:rsidRPr="00EF5963">
              <w:t>20.1</w:t>
            </w:r>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задаток на участие в конкурсе</w:t>
            </w:r>
            <w:r w:rsidRPr="00EF5963">
              <w:t xml:space="preserve">  (</w:t>
            </w:r>
            <w:r w:rsidR="005B0501" w:rsidRPr="00EF5963">
              <w:t xml:space="preserve">указать </w:t>
            </w:r>
            <w:r w:rsidR="005A5E75" w:rsidRPr="00EF5963">
              <w:t>номер лота, предмет торгов</w:t>
            </w:r>
            <w:r w:rsidRPr="00EF5963">
              <w:t>).</w:t>
            </w:r>
          </w:p>
        </w:tc>
      </w:tr>
      <w:bookmarkEnd w:id="8"/>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644884" w:rsidP="00085226">
            <w:pPr>
              <w:jc w:val="left"/>
            </w:pPr>
            <w:r>
              <w:t>30.</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644884">
              <w:t>01</w:t>
            </w:r>
            <w:r w:rsidRPr="00EF5963">
              <w:t>.0</w:t>
            </w:r>
            <w:r w:rsidR="00644884">
              <w:t>9</w:t>
            </w:r>
            <w:r w:rsidRPr="00EF5963">
              <w:t>.2016</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44884" w:rsidP="00644884">
            <w:r>
              <w:t>02</w:t>
            </w:r>
            <w:r w:rsidR="0021601D" w:rsidRPr="00EF5963">
              <w:t>.0</w:t>
            </w:r>
            <w:r>
              <w:t>9</w:t>
            </w:r>
            <w:r w:rsidR="0021601D" w:rsidRPr="00EF5963">
              <w:t xml:space="preserve">.2016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644884">
            <w:pPr>
              <w:jc w:val="left"/>
            </w:pPr>
            <w:r>
              <w:t>3</w:t>
            </w:r>
            <w:r w:rsidR="00644884">
              <w:t>2</w:t>
            </w:r>
            <w:r>
              <w:t>.</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с даты </w:t>
            </w:r>
            <w:r w:rsidR="00E01EE4" w:rsidRPr="00EF5963">
              <w:t xml:space="preserve">подписания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644884">
            <w:pPr>
              <w:jc w:val="left"/>
            </w:pPr>
            <w:r>
              <w:t>3</w:t>
            </w:r>
            <w:r w:rsidR="00644884">
              <w:t>3</w:t>
            </w:r>
            <w:r>
              <w:t>.</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дня подписания договора до 3</w:t>
            </w:r>
            <w:r w:rsidR="00644884">
              <w:t>0</w:t>
            </w:r>
            <w:r w:rsidR="00960228">
              <w:t>.</w:t>
            </w:r>
            <w:r w:rsidR="00644884">
              <w:t>10.2016</w:t>
            </w:r>
            <w:r w:rsidRPr="004F5F49">
              <w:t xml:space="preserve">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644884">
            <w:r w:rsidRPr="004F5F49">
              <w:t xml:space="preserve">Срок аренды </w:t>
            </w:r>
            <w:r w:rsidR="00C12491" w:rsidRPr="004F5F49">
              <w:t xml:space="preserve">недвижимого </w:t>
            </w:r>
            <w:r w:rsidRPr="004F5F49">
              <w:t>имущества: с 0</w:t>
            </w:r>
            <w:r w:rsidR="00644884">
              <w:t>5</w:t>
            </w:r>
            <w:r w:rsidRPr="004F5F49">
              <w:t>.0</w:t>
            </w:r>
            <w:r w:rsidR="00960228">
              <w:t>9</w:t>
            </w:r>
            <w:r w:rsidRPr="004F5F49">
              <w:t>.2016 г. по 3</w:t>
            </w:r>
            <w:r w:rsidR="00644884">
              <w:t>0</w:t>
            </w:r>
            <w:r w:rsidRPr="004F5F49">
              <w:t>.</w:t>
            </w:r>
            <w:r w:rsidR="00644884">
              <w:t>10</w:t>
            </w:r>
            <w:r w:rsidRPr="004F5F49">
              <w:t>.201</w:t>
            </w:r>
            <w:r w:rsidR="00644884">
              <w:t>6</w:t>
            </w:r>
            <w:r w:rsidRPr="004F5F49">
              <w:t xml:space="preserve">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644884">
            <w:pPr>
              <w:jc w:val="left"/>
            </w:pPr>
            <w:r>
              <w:t>3</w:t>
            </w:r>
            <w:r w:rsidR="00644884">
              <w:t>4</w:t>
            </w:r>
            <w:r>
              <w:t>.</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644884">
            <w:pPr>
              <w:jc w:val="left"/>
            </w:pPr>
            <w:r>
              <w:t>3</w:t>
            </w:r>
            <w:r w:rsidR="00644884">
              <w:t>5</w:t>
            </w:r>
            <w:r>
              <w:t>.</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0"/>
      <w:r w:rsidRPr="00455637">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proofErr w:type="gramStart"/>
      <w:r w:rsidRPr="007F5BED">
        <w:rPr>
          <w:bCs/>
          <w:color w:val="0D0D0D"/>
          <w:sz w:val="22"/>
          <w:szCs w:val="22"/>
          <w:lang w:val="en-US" w:eastAsia="en-US"/>
        </w:rPr>
        <w:t>i</w:t>
      </w:r>
      <w:proofErr w:type="spellEnd"/>
      <w:r w:rsidRPr="007F5BED">
        <w:rPr>
          <w:bCs/>
          <w:color w:val="0D0D0D"/>
          <w:sz w:val="22"/>
          <w:szCs w:val="22"/>
          <w:lang w:eastAsia="en-US"/>
        </w:rPr>
        <w:t>)/</w:t>
      </w:r>
      <w:proofErr w:type="gram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firstRow="1" w:lastRow="0" w:firstColumn="1" w:lastColumn="0" w:noHBand="0" w:noVBand="1"/>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_________кв.м;</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10" w:name="_Toc166101215"/>
      <w:bookmarkStart w:id="11" w:name="_Ref166101288"/>
      <w:bookmarkStart w:id="12" w:name="_Ref166101291"/>
      <w:bookmarkStart w:id="13" w:name="_Ref166158276"/>
      <w:bookmarkStart w:id="14" w:name="_Ref166158279"/>
      <w:bookmarkStart w:id="15" w:name="_Ref166329210"/>
      <w:bookmarkStart w:id="16" w:name="_Ref166329212"/>
      <w:bookmarkStart w:id="17" w:name="_Ref166329217"/>
      <w:bookmarkStart w:id="18" w:name="_Toc171230699"/>
      <w:r w:rsidR="00AC4C93" w:rsidRPr="00072633">
        <w:rPr>
          <w:rStyle w:val="16"/>
          <w:rFonts w:ascii="Times New Roman" w:hAnsi="Times New Roman" w:cs="Times New Roman"/>
          <w:b w:val="0"/>
          <w:bCs w:val="0"/>
          <w:sz w:val="24"/>
          <w:szCs w:val="24"/>
          <w:lang w:val="en-US"/>
        </w:rPr>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10"/>
      <w:bookmarkEnd w:id="11"/>
      <w:bookmarkEnd w:id="12"/>
      <w:bookmarkEnd w:id="13"/>
      <w:bookmarkEnd w:id="14"/>
      <w:bookmarkEnd w:id="15"/>
      <w:bookmarkEnd w:id="16"/>
      <w:bookmarkEnd w:id="17"/>
      <w:bookmarkEnd w:id="18"/>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9" w:name="_Toc127334282"/>
      <w:bookmarkStart w:id="20" w:name="_Ref166329160"/>
      <w:bookmarkStart w:id="21" w:name="_Ref166329169"/>
      <w:bookmarkStart w:id="22" w:name="_Ref166487238"/>
      <w:bookmarkStart w:id="23" w:name="_Ref166487244"/>
      <w:bookmarkStart w:id="24" w:name="_Ref166487316"/>
      <w:bookmarkStart w:id="25" w:name="_Toc171230700"/>
      <w:r w:rsidRPr="00455637">
        <w:rPr>
          <w:sz w:val="24"/>
          <w:szCs w:val="24"/>
        </w:rPr>
        <w:t>Форма 1. ОПИСЬ ДОКУМЕНТОВ</w:t>
      </w:r>
      <w:bookmarkEnd w:id="19"/>
      <w:bookmarkEnd w:id="20"/>
      <w:bookmarkEnd w:id="21"/>
      <w:bookmarkEnd w:id="22"/>
      <w:bookmarkEnd w:id="23"/>
      <w:bookmarkEnd w:id="24"/>
      <w:bookmarkEnd w:id="25"/>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6" w:name="_Ref166329536"/>
      <w:bookmarkStart w:id="27" w:name="_Toc171230701"/>
      <w:bookmarkStart w:id="28" w:name="_Toc121292706"/>
      <w:bookmarkStart w:id="29"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 xml:space="preserve">(указать наименование предмета </w:t>
      </w:r>
      <w:proofErr w:type="gramStart"/>
      <w:r w:rsidRPr="00455637">
        <w:rPr>
          <w:i/>
          <w:iCs/>
        </w:rPr>
        <w:t>конкурса)_</w:t>
      </w:r>
      <w:proofErr w:type="gramEnd"/>
      <w:r w:rsidRPr="00455637">
        <w:rPr>
          <w:i/>
          <w:iCs/>
        </w:rPr>
        <w:t>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6"/>
    <w:bookmarkEnd w:id="27"/>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9"/>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9"/>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9"/>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w:t>
      </w:r>
      <w:proofErr w:type="gramStart"/>
      <w:r w:rsidR="00AC4C93" w:rsidRPr="00455637">
        <w:t>_</w:t>
      </w:r>
      <w:r w:rsidR="00AC4C93" w:rsidRPr="00455637">
        <w:rPr>
          <w:i/>
          <w:iCs/>
        </w:rPr>
        <w:t>(</w:t>
      </w:r>
      <w:proofErr w:type="gramEnd"/>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(указать Ф.И.О. полностью, 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w:t>
      </w:r>
      <w:proofErr w:type="gramStart"/>
      <w:r w:rsidRPr="00455637">
        <w:t xml:space="preserve">   (</w:t>
      </w:r>
      <w:proofErr w:type="gramEnd"/>
      <w:r w:rsidRPr="00455637">
        <w:t>Фамилия И.О.)</w:t>
      </w:r>
    </w:p>
    <w:p w:rsidR="00AC4C93" w:rsidRDefault="00472F57" w:rsidP="004A7E3C">
      <w:pPr>
        <w:pStyle w:val="afffff2"/>
        <w:widowControl w:val="0"/>
        <w:jc w:val="both"/>
        <w:rPr>
          <w:vertAlign w:val="superscript"/>
        </w:rPr>
      </w:pPr>
      <w:r>
        <w:t xml:space="preserve">Участник </w:t>
      </w:r>
      <w:proofErr w:type="gramStart"/>
      <w:r>
        <w:t>конкурса</w:t>
      </w:r>
      <w:r w:rsidR="009808DB" w:rsidRPr="009808DB">
        <w:t>)</w:t>
      </w:r>
      <w:r>
        <w:rPr>
          <w:vertAlign w:val="superscript"/>
        </w:rPr>
        <w:t xml:space="preserve">   </w:t>
      </w:r>
      <w:proofErr w:type="gramEnd"/>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e"/>
        <w:keepNext/>
        <w:keepLines/>
        <w:spacing w:after="0" w:line="240" w:lineRule="auto"/>
        <w:jc w:val="right"/>
      </w:pPr>
      <w:r w:rsidRPr="00455637">
        <w:t xml:space="preserve">Приложение № 1 </w:t>
      </w:r>
    </w:p>
    <w:p w:rsidR="00AC4C93" w:rsidRPr="00455637" w:rsidRDefault="00AC4C93" w:rsidP="004A7E3C">
      <w:pPr>
        <w:pStyle w:val="2e"/>
        <w:keepNext/>
        <w:keepLines/>
        <w:spacing w:after="0" w:line="240" w:lineRule="auto"/>
        <w:jc w:val="right"/>
      </w:pPr>
      <w:r w:rsidRPr="00455637">
        <w:t>к заявке на участие в конкурсе</w:t>
      </w:r>
    </w:p>
    <w:p w:rsidR="00AC4C93" w:rsidRPr="00455637" w:rsidRDefault="00AC4C93" w:rsidP="004A7E3C">
      <w:pPr>
        <w:pStyle w:val="2e"/>
        <w:keepNext/>
        <w:keepLines/>
        <w:spacing w:after="0" w:line="240" w:lineRule="auto"/>
        <w:jc w:val="right"/>
        <w:rPr>
          <w:b/>
          <w:bCs/>
        </w:rPr>
      </w:pPr>
    </w:p>
    <w:p w:rsidR="00AC4C93" w:rsidRPr="00455637"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Pr="004A7E3C" w:rsidRDefault="00AC4C93" w:rsidP="004A7E3C">
      <w:pPr>
        <w:pStyle w:val="2e"/>
        <w:keepNext/>
        <w:keepLines/>
        <w:spacing w:after="0" w:line="240" w:lineRule="auto"/>
        <w:jc w:val="center"/>
        <w:rPr>
          <w:b/>
          <w:bCs/>
        </w:rPr>
      </w:pPr>
    </w:p>
    <w:p w:rsidR="00AC4C93" w:rsidRPr="00455637" w:rsidRDefault="00AC4C93" w:rsidP="004A7E3C">
      <w:pPr>
        <w:pStyle w:val="2e"/>
        <w:keepNext/>
        <w:keepLines/>
        <w:spacing w:after="0" w:line="240" w:lineRule="auto"/>
        <w:jc w:val="center"/>
        <w:rPr>
          <w:b/>
          <w:bCs/>
        </w:rPr>
      </w:pPr>
    </w:p>
    <w:p w:rsidR="00AC4C93" w:rsidRPr="004F2359" w:rsidRDefault="009808DB" w:rsidP="004A7E3C">
      <w:pPr>
        <w:pStyle w:val="2e"/>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e"/>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e"/>
        <w:keepNext/>
        <w:keepLines/>
        <w:spacing w:after="0" w:line="240" w:lineRule="auto"/>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Default="00AC4C93" w:rsidP="004A7E3C">
      <w:pPr>
        <w:pStyle w:val="2e"/>
        <w:keepNext/>
        <w:keepLines/>
        <w:spacing w:after="0" w:line="240" w:lineRule="auto"/>
        <w:jc w:val="center"/>
        <w:rPr>
          <w:b/>
          <w:bCs/>
        </w:rPr>
      </w:pPr>
    </w:p>
    <w:p w:rsidR="00AC4C93" w:rsidRPr="004A7E3C" w:rsidRDefault="00AC4C93" w:rsidP="004A7E3C">
      <w:pPr>
        <w:pStyle w:val="2e"/>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 xml:space="preserve">Участник </w:t>
      </w:r>
      <w:proofErr w:type="gramStart"/>
      <w:r>
        <w:t>конкурса</w:t>
      </w:r>
      <w:r w:rsidRPr="009808DB">
        <w:t>)</w:t>
      </w:r>
      <w:r>
        <w:rPr>
          <w:vertAlign w:val="superscript"/>
        </w:rPr>
        <w:t xml:space="preserve">   </w:t>
      </w:r>
      <w:proofErr w:type="gramEnd"/>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e"/>
        <w:keepNext/>
        <w:keepLines/>
        <w:spacing w:after="0" w:line="240" w:lineRule="auto"/>
        <w:jc w:val="right"/>
        <w:rPr>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9808DB" w:rsidRDefault="009808DB"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A7542E" w:rsidRDefault="00A7542E" w:rsidP="004A7E3C">
      <w:pPr>
        <w:pStyle w:val="2e"/>
        <w:keepNext/>
        <w:keepLines/>
        <w:spacing w:after="0" w:line="240" w:lineRule="auto"/>
        <w:jc w:val="center"/>
        <w:rPr>
          <w:b/>
          <w:bCs/>
          <w:i/>
          <w:iCs/>
          <w:highlight w:val="yellow"/>
        </w:rPr>
      </w:pPr>
    </w:p>
    <w:p w:rsidR="00AC4C93" w:rsidRDefault="00AC4C93" w:rsidP="004A7E3C">
      <w:pPr>
        <w:pStyle w:val="2e"/>
        <w:keepNext/>
        <w:keepLines/>
        <w:spacing w:after="0" w:line="240" w:lineRule="auto"/>
        <w:jc w:val="center"/>
        <w:rPr>
          <w:b/>
          <w:bCs/>
          <w:i/>
          <w:iCs/>
          <w:highlight w:val="yellow"/>
        </w:rPr>
      </w:pPr>
    </w:p>
    <w:p w:rsidR="009808DB" w:rsidRDefault="009808DB" w:rsidP="004A7E3C">
      <w:pPr>
        <w:pStyle w:val="2e"/>
        <w:keepNext/>
        <w:keepLines/>
        <w:spacing w:after="0" w:line="240" w:lineRule="auto"/>
        <w:jc w:val="center"/>
        <w:rPr>
          <w:b/>
          <w:bCs/>
          <w:i/>
          <w:iCs/>
          <w:highlight w:val="yellow"/>
        </w:rPr>
      </w:pPr>
    </w:p>
    <w:p w:rsidR="00AC4C93" w:rsidRPr="00ED433A" w:rsidRDefault="00AC4C93" w:rsidP="004A7E3C">
      <w:pPr>
        <w:pStyle w:val="2e"/>
        <w:keepNext/>
        <w:keepLines/>
        <w:spacing w:after="0" w:line="240" w:lineRule="auto"/>
        <w:jc w:val="center"/>
        <w:rPr>
          <w:b/>
          <w:bCs/>
          <w:highlight w:val="yellow"/>
        </w:rPr>
      </w:pPr>
    </w:p>
    <w:bookmarkEnd w:id="28"/>
    <w:bookmarkEnd w:id="29"/>
    <w:p w:rsidR="00AC4C93" w:rsidRPr="000070D2" w:rsidRDefault="00AC4C93" w:rsidP="00C70D1A">
      <w:pPr>
        <w:pStyle w:val="2e"/>
        <w:keepNext/>
        <w:keepLines/>
        <w:spacing w:after="0" w:line="240" w:lineRule="auto"/>
        <w:jc w:val="right"/>
      </w:pPr>
      <w:r w:rsidRPr="000070D2">
        <w:t xml:space="preserve">Приложение № </w:t>
      </w:r>
      <w:r>
        <w:t>2</w:t>
      </w:r>
    </w:p>
    <w:p w:rsidR="00AC4C93" w:rsidRPr="000070D2" w:rsidRDefault="00AC4C93" w:rsidP="00C70D1A">
      <w:pPr>
        <w:pStyle w:val="2e"/>
        <w:keepNext/>
        <w:keepLines/>
        <w:spacing w:after="0" w:line="240" w:lineRule="auto"/>
        <w:jc w:val="right"/>
      </w:pPr>
      <w:r w:rsidRPr="000070D2">
        <w:t>к заявке на участие в конкурсе</w:t>
      </w:r>
    </w:p>
    <w:p w:rsidR="00AC4C93" w:rsidRPr="000070D2" w:rsidRDefault="00AC4C93" w:rsidP="00C70D1A">
      <w:pPr>
        <w:pStyle w:val="2e"/>
        <w:keepNext/>
        <w:keepLines/>
        <w:spacing w:after="0" w:line="240" w:lineRule="auto"/>
        <w:jc w:val="center"/>
        <w:rPr>
          <w:b/>
          <w:bCs/>
        </w:rPr>
      </w:pPr>
    </w:p>
    <w:p w:rsidR="00AC4C93" w:rsidRPr="00ED433A"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jc w:val="center"/>
        <w:rPr>
          <w:b/>
          <w:bCs/>
          <w:highlight w:val="yellow"/>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Pr="004A7E3C" w:rsidRDefault="009808DB" w:rsidP="009808DB">
      <w:pPr>
        <w:pStyle w:val="2e"/>
        <w:keepNext/>
        <w:keepLines/>
        <w:spacing w:after="0" w:line="240" w:lineRule="auto"/>
        <w:jc w:val="center"/>
        <w:rPr>
          <w:b/>
          <w:bCs/>
        </w:rPr>
      </w:pPr>
    </w:p>
    <w:p w:rsidR="009808DB" w:rsidRPr="00455637"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e"/>
        <w:keepNext/>
        <w:keepLines/>
        <w:spacing w:after="0" w:line="240" w:lineRule="auto"/>
        <w:jc w:val="center"/>
        <w:rPr>
          <w:b/>
          <w:bCs/>
        </w:rPr>
      </w:pPr>
    </w:p>
    <w:p w:rsidR="009808DB" w:rsidRPr="004F2359" w:rsidRDefault="009808DB" w:rsidP="009808DB">
      <w:pPr>
        <w:pStyle w:val="2e"/>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e"/>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e"/>
        <w:keepNext/>
        <w:keepLines/>
        <w:spacing w:after="0" w:line="240" w:lineRule="auto"/>
        <w:ind w:left="1080"/>
        <w:rPr>
          <w:b/>
          <w:bCs/>
        </w:rPr>
      </w:pPr>
    </w:p>
    <w:p w:rsidR="009808DB" w:rsidRPr="004F2359" w:rsidRDefault="009808DB" w:rsidP="0077212A">
      <w:pPr>
        <w:pStyle w:val="2e"/>
        <w:keepNext/>
        <w:keepLines/>
        <w:spacing w:after="0" w:line="240" w:lineRule="auto"/>
        <w:rPr>
          <w:b/>
          <w:bCs/>
        </w:rPr>
      </w:pPr>
    </w:p>
    <w:p w:rsidR="009808DB" w:rsidRDefault="009808DB" w:rsidP="009808DB">
      <w:pPr>
        <w:pStyle w:val="2e"/>
        <w:keepNext/>
        <w:keepLines/>
        <w:spacing w:after="0" w:line="240" w:lineRule="auto"/>
        <w:jc w:val="center"/>
        <w:rPr>
          <w:b/>
          <w:bCs/>
        </w:rPr>
      </w:pPr>
    </w:p>
    <w:p w:rsidR="009808DB" w:rsidRDefault="009808DB" w:rsidP="009808DB">
      <w:pPr>
        <w:pStyle w:val="2e"/>
        <w:keepNext/>
        <w:keepLines/>
        <w:spacing w:after="0" w:line="240" w:lineRule="auto"/>
        <w:jc w:val="center"/>
        <w:rPr>
          <w:b/>
          <w:bCs/>
        </w:rPr>
      </w:pPr>
    </w:p>
    <w:p w:rsidR="009808DB" w:rsidRPr="004A7E3C" w:rsidRDefault="009808DB" w:rsidP="009808DB">
      <w:pPr>
        <w:pStyle w:val="2e"/>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 xml:space="preserve">Участник </w:t>
      </w:r>
      <w:proofErr w:type="gramStart"/>
      <w:r>
        <w:t>конкурса</w:t>
      </w:r>
      <w:r w:rsidRPr="009808DB">
        <w:t>)</w:t>
      </w:r>
      <w:r>
        <w:rPr>
          <w:vertAlign w:val="superscript"/>
        </w:rPr>
        <w:t xml:space="preserve">   </w:t>
      </w:r>
      <w:proofErr w:type="gramEnd"/>
      <w:r>
        <w:rPr>
          <w:vertAlign w:val="superscript"/>
        </w:rPr>
        <w:t xml:space="preserve">                                                                                                             </w:t>
      </w:r>
      <w:r w:rsidRPr="004F2359">
        <w:rPr>
          <w:vertAlign w:val="superscript"/>
        </w:rPr>
        <w:t>(подпись)</w:t>
      </w:r>
    </w:p>
    <w:p w:rsidR="00AC4C93" w:rsidRPr="00ED433A"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rPr>
          <w:b/>
          <w:bCs/>
          <w:highlight w:val="yellow"/>
        </w:rPr>
      </w:pPr>
    </w:p>
    <w:p w:rsidR="00AC4C93" w:rsidRDefault="00AC4C93" w:rsidP="00C70D1A">
      <w:pPr>
        <w:pStyle w:val="2e"/>
        <w:keepNext/>
        <w:keepLines/>
        <w:spacing w:after="0" w:line="240" w:lineRule="auto"/>
        <w:jc w:val="center"/>
        <w:rPr>
          <w:b/>
          <w:bCs/>
          <w:highlight w:val="yellow"/>
        </w:rPr>
      </w:pPr>
    </w:p>
    <w:p w:rsidR="00AC4C93" w:rsidRPr="0077212A" w:rsidRDefault="00AC4C93" w:rsidP="00C70D1A">
      <w:pPr>
        <w:pStyle w:val="2e"/>
        <w:keepNext/>
        <w:keepLines/>
        <w:spacing w:after="0" w:line="240" w:lineRule="auto"/>
        <w:jc w:val="center"/>
        <w:rPr>
          <w:b/>
          <w:bCs/>
        </w:rPr>
      </w:pPr>
    </w:p>
    <w:p w:rsidR="00AC4C93" w:rsidRPr="0077212A" w:rsidRDefault="0077212A" w:rsidP="0077212A">
      <w:pPr>
        <w:pStyle w:val="2e"/>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214E09" w:rsidRDefault="00214E09"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791D7E" w:rsidRDefault="00791D7E" w:rsidP="00C70D1A">
      <w:pPr>
        <w:pStyle w:val="2e"/>
        <w:keepNext/>
        <w:keepLines/>
        <w:spacing w:after="0" w:line="240" w:lineRule="auto"/>
        <w:jc w:val="center"/>
        <w:rPr>
          <w:b/>
          <w:bCs/>
          <w:highlight w:val="yellow"/>
        </w:rPr>
      </w:pPr>
    </w:p>
    <w:p w:rsidR="009808DB" w:rsidRDefault="009808DB" w:rsidP="00C70D1A">
      <w:pPr>
        <w:pStyle w:val="2e"/>
        <w:keepNext/>
        <w:keepLines/>
        <w:spacing w:after="0" w:line="240" w:lineRule="auto"/>
        <w:jc w:val="center"/>
        <w:rPr>
          <w:b/>
          <w:bCs/>
          <w:highlight w:val="yellow"/>
        </w:rPr>
      </w:pPr>
    </w:p>
    <w:p w:rsidR="00AC4C93" w:rsidRPr="004A7E3C" w:rsidRDefault="00AC4C93" w:rsidP="00C70D1A">
      <w:pPr>
        <w:pStyle w:val="2e"/>
        <w:keepNext/>
        <w:keepLines/>
        <w:spacing w:after="0" w:line="240" w:lineRule="auto"/>
        <w:jc w:val="center"/>
        <w:rPr>
          <w:b/>
          <w:bCs/>
          <w:highlight w:val="yellow"/>
        </w:rPr>
      </w:pPr>
    </w:p>
    <w:p w:rsidR="00AC4C93" w:rsidRPr="00ED433A" w:rsidRDefault="00AC4C93" w:rsidP="00C70D1A">
      <w:pPr>
        <w:pStyle w:val="2e"/>
        <w:keepNext/>
        <w:keepLines/>
        <w:spacing w:after="0" w:line="240" w:lineRule="auto"/>
        <w:jc w:val="center"/>
        <w:rPr>
          <w:b/>
          <w:bCs/>
          <w:highlight w:val="yellow"/>
        </w:rPr>
      </w:pPr>
    </w:p>
    <w:p w:rsidR="00AC4C93" w:rsidRPr="00AB4077" w:rsidRDefault="00AC4C93" w:rsidP="007B7181">
      <w:pPr>
        <w:pStyle w:val="2e"/>
        <w:spacing w:after="0"/>
        <w:jc w:val="left"/>
        <w:rPr>
          <w:b/>
          <w:bCs/>
        </w:rPr>
      </w:pPr>
    </w:p>
    <w:p w:rsidR="00AC4C93" w:rsidRPr="004F2359" w:rsidRDefault="00AC4C93" w:rsidP="004A7E3C">
      <w:pPr>
        <w:keepNext/>
        <w:keepLines/>
        <w:spacing w:after="0"/>
        <w:jc w:val="center"/>
        <w:rPr>
          <w:b/>
          <w:bCs/>
        </w:rPr>
      </w:pPr>
      <w:r w:rsidRPr="004F2359">
        <w:rPr>
          <w:b/>
          <w:bCs/>
          <w:lang w:val="en-US"/>
        </w:rPr>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0" w:name="Par204"/>
      <w:bookmarkEnd w:id="30"/>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235464" w:rsidRDefault="00FD2CF0" w:rsidP="00235464">
      <w:pPr>
        <w:widowControl w:val="0"/>
        <w:autoSpaceDE w:val="0"/>
        <w:autoSpaceDN w:val="0"/>
        <w:adjustRightInd w:val="0"/>
        <w:spacing w:line="319" w:lineRule="auto"/>
        <w:ind w:firstLine="709"/>
      </w:pPr>
      <w:r>
        <w:t xml:space="preserve">1.1. </w:t>
      </w:r>
      <w:r w:rsidR="00A34122" w:rsidRPr="00C761BF">
        <w:t xml:space="preserve">В </w:t>
      </w:r>
      <w:r w:rsidR="00A34122" w:rsidRPr="004F5F49">
        <w:t>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w:t>
      </w:r>
      <w:r w:rsidR="00A34122">
        <w:t xml:space="preserve"> </w:t>
      </w:r>
      <w:r w:rsidR="008E3824" w:rsidRPr="00025A82">
        <w:rPr>
          <w:color w:val="000000"/>
          <w:shd w:val="clear" w:color="auto" w:fill="FFFFFF"/>
        </w:rPr>
        <w:t>№ 56, 57, 58, 59, 60, 61, 62, часть 55 на 1 этаже корпуса №59</w:t>
      </w:r>
      <w:r w:rsidR="008E3824">
        <w:rPr>
          <w:color w:val="000000"/>
          <w:shd w:val="clear" w:color="auto" w:fill="FFFFFF"/>
        </w:rPr>
        <w:t>,</w:t>
      </w:r>
      <w:r w:rsidR="00A34122" w:rsidRPr="00192750">
        <w:t xml:space="preserve"> </w:t>
      </w:r>
      <w:r w:rsidR="008E3824" w:rsidRPr="008E3824">
        <w:rPr>
          <w:color w:val="000000"/>
          <w:shd w:val="clear" w:color="auto" w:fill="FFFFFF"/>
        </w:rPr>
        <w:t>общей площадью</w:t>
      </w:r>
      <w:r w:rsidR="008E3824" w:rsidRPr="008E3824">
        <w:rPr>
          <w:rStyle w:val="apple-converted-space"/>
          <w:color w:val="000000"/>
          <w:shd w:val="clear" w:color="auto" w:fill="FFFFFF"/>
        </w:rPr>
        <w:t> </w:t>
      </w:r>
      <w:r w:rsidR="008E3824" w:rsidRPr="008E3824">
        <w:rPr>
          <w:color w:val="000000"/>
        </w:rPr>
        <w:t>480,8</w:t>
      </w:r>
      <w:r w:rsidR="008E3824" w:rsidRPr="008E3824">
        <w:t xml:space="preserve"> </w:t>
      </w:r>
      <w:proofErr w:type="spellStart"/>
      <w:r w:rsidR="008E3824" w:rsidRPr="008E3824">
        <w:t>кв.м</w:t>
      </w:r>
      <w:proofErr w:type="spellEnd"/>
      <w:r w:rsidR="00300328" w:rsidRPr="00EF5963">
        <w:rPr>
          <w:color w:val="000000"/>
        </w:rPr>
        <w:t>.</w:t>
      </w:r>
      <w:r w:rsidR="00A34122">
        <w:t xml:space="preserve">, </w:t>
      </w:r>
      <w:r w:rsidR="00A34122" w:rsidRPr="004F5F49">
        <w:t xml:space="preserve">расположенные по адресу: </w:t>
      </w:r>
      <w:r w:rsidR="00A34122" w:rsidRPr="004F5F49">
        <w:rPr>
          <w:sz w:val="22"/>
          <w:szCs w:val="22"/>
        </w:rPr>
        <w:t xml:space="preserve">РФ, Московская область, город Раменское, </w:t>
      </w:r>
      <w:proofErr w:type="spellStart"/>
      <w:r w:rsidR="00300328" w:rsidRPr="00F00393">
        <w:t>Михалевича</w:t>
      </w:r>
      <w:proofErr w:type="spellEnd"/>
      <w:r w:rsidR="00300328" w:rsidRPr="00F00393">
        <w:t xml:space="preserve"> 39</w:t>
      </w:r>
      <w:r w:rsidR="00300328" w:rsidRPr="004F5F49">
        <w:t xml:space="preserve"> </w:t>
      </w:r>
      <w:r w:rsidR="00A34122" w:rsidRPr="004F5F49">
        <w:t xml:space="preserve">(далее – Объект). </w:t>
      </w:r>
    </w:p>
    <w:p w:rsidR="00235464" w:rsidRPr="004F5F49" w:rsidRDefault="00235464" w:rsidP="00235464">
      <w:pPr>
        <w:widowControl w:val="0"/>
        <w:autoSpaceDE w:val="0"/>
        <w:autoSpaceDN w:val="0"/>
        <w:adjustRightInd w:val="0"/>
        <w:spacing w:line="319" w:lineRule="auto"/>
        <w:ind w:firstLine="1134"/>
      </w:pPr>
      <w:r w:rsidRPr="004F5F49">
        <w:t xml:space="preserve">Характеристики и расположение Объекта содержатся в </w:t>
      </w:r>
      <w:hyperlink w:anchor="Par310" w:history="1">
        <w:r w:rsidRPr="004F5F49">
          <w:t>приложении № 1</w:t>
        </w:r>
      </w:hyperlink>
      <w:r w:rsidRPr="004F5F49">
        <w:t xml:space="preserve"> к настоящему Договору. </w:t>
      </w:r>
    </w:p>
    <w:p w:rsidR="00300328" w:rsidRDefault="00BE2EC3" w:rsidP="00300328">
      <w:pPr>
        <w:pStyle w:val="Default"/>
        <w:ind w:firstLine="709"/>
        <w:jc w:val="both"/>
        <w:rPr>
          <w:sz w:val="22"/>
          <w:szCs w:val="22"/>
        </w:rPr>
      </w:pPr>
      <w:r w:rsidRPr="004F5F49">
        <w:t xml:space="preserve">1.2. Объект принадлежит Арендодателю на основании </w:t>
      </w:r>
      <w:r w:rsidR="00603464">
        <w:rPr>
          <w:sz w:val="22"/>
          <w:szCs w:val="22"/>
        </w:rPr>
        <w:t xml:space="preserve">свидетельств о государственной регистрации права </w:t>
      </w:r>
      <w:r w:rsidR="00FD685C">
        <w:rPr>
          <w:sz w:val="22"/>
          <w:szCs w:val="22"/>
        </w:rPr>
        <w:t>Серия</w:t>
      </w:r>
      <w:r w:rsidR="00300328">
        <w:rPr>
          <w:sz w:val="22"/>
          <w:szCs w:val="22"/>
        </w:rPr>
        <w:t xml:space="preserve"> 50 – БА № 525167 от 14 декабря 2015 года. </w:t>
      </w:r>
    </w:p>
    <w:p w:rsidR="00A34122" w:rsidRDefault="00A34122" w:rsidP="00A34122">
      <w:pPr>
        <w:pStyle w:val="Default"/>
        <w:ind w:firstLine="709"/>
        <w:jc w:val="both"/>
        <w:rPr>
          <w:sz w:val="22"/>
          <w:szCs w:val="22"/>
        </w:rPr>
      </w:pPr>
    </w:p>
    <w:p w:rsidR="00FD2CF0" w:rsidRDefault="00FD2CF0" w:rsidP="00A34122">
      <w:pPr>
        <w:pStyle w:val="Default"/>
        <w:ind w:firstLine="709"/>
        <w:jc w:val="both"/>
        <w:rPr>
          <w:sz w:val="22"/>
          <w:szCs w:val="22"/>
        </w:rPr>
      </w:pPr>
    </w:p>
    <w:tbl>
      <w:tblPr>
        <w:tblW w:w="10208"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10208"/>
      </w:tblGrid>
      <w:tr w:rsidR="00BE2EC3" w:rsidRPr="00C761BF" w:rsidTr="001B3DF0">
        <w:trPr>
          <w:trHeight w:val="600"/>
          <w:tblCellSpacing w:w="5" w:type="nil"/>
        </w:trPr>
        <w:tc>
          <w:tcPr>
            <w:tcW w:w="10208" w:type="dxa"/>
          </w:tcPr>
          <w:p w:rsidR="00BE2EC3" w:rsidRPr="00192750" w:rsidRDefault="00FD2CF0" w:rsidP="00300328">
            <w:pPr>
              <w:pStyle w:val="Default"/>
              <w:jc w:val="both"/>
              <w:rPr>
                <w:sz w:val="22"/>
                <w:szCs w:val="22"/>
              </w:rPr>
            </w:pPr>
            <w:r>
              <w:t xml:space="preserve">               </w:t>
            </w:r>
            <w:r w:rsidR="00BE2EC3" w:rsidRPr="00C761BF">
              <w:t>1.3. Арендатор имеет право использовать Объект</w:t>
            </w:r>
            <w:r w:rsidR="00235464">
              <w:t xml:space="preserve"> под </w:t>
            </w:r>
            <w:proofErr w:type="spellStart"/>
            <w:r w:rsidR="00300328">
              <w:t>п</w:t>
            </w:r>
            <w:r w:rsidR="00300328">
              <w:rPr>
                <w:sz w:val="22"/>
                <w:szCs w:val="22"/>
              </w:rPr>
              <w:t>роизводственно</w:t>
            </w:r>
            <w:proofErr w:type="spellEnd"/>
            <w:r w:rsidR="00300328">
              <w:rPr>
                <w:sz w:val="22"/>
                <w:szCs w:val="22"/>
              </w:rPr>
              <w:t xml:space="preserve"> - административное помещение</w:t>
            </w:r>
            <w:r w:rsidR="00235464">
              <w:rPr>
                <w:sz w:val="22"/>
                <w:szCs w:val="22"/>
              </w:rPr>
              <w:t>.</w:t>
            </w:r>
          </w:p>
        </w:tc>
      </w:tr>
    </w:tbl>
    <w:p w:rsidR="00BE2EC3" w:rsidRDefault="00BE2EC3" w:rsidP="00FD2CF0">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1" w:name="Par220"/>
      <w:bookmarkEnd w:id="31"/>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2" w:name="Par225"/>
      <w:bookmarkEnd w:id="32"/>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BE2EC3" w:rsidRPr="00C761BF" w:rsidRDefault="00BE2EC3" w:rsidP="00BE2EC3">
      <w:pPr>
        <w:widowControl w:val="0"/>
        <w:autoSpaceDE w:val="0"/>
        <w:autoSpaceDN w:val="0"/>
        <w:adjustRightInd w:val="0"/>
        <w:spacing w:line="319" w:lineRule="auto"/>
        <w:ind w:firstLine="709"/>
      </w:pPr>
      <w:r w:rsidRPr="00C761BF">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не производить улучшений Объекта, не отделимых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 xml:space="preserve">2.3.4. осуществлять фото-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календарных дней до даты расторжения.</w:t>
      </w:r>
    </w:p>
    <w:p w:rsidR="00BE2EC3" w:rsidRDefault="00BE2EC3" w:rsidP="00931946">
      <w:pPr>
        <w:widowControl w:val="0"/>
        <w:autoSpaceDE w:val="0"/>
        <w:autoSpaceDN w:val="0"/>
        <w:adjustRightInd w:val="0"/>
        <w:ind w:firstLine="709"/>
      </w:pPr>
      <w:r w:rsidRPr="00C761BF">
        <w:t xml:space="preserve">2.5. Арендатор, заключивший настоящий Договор на торгах и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 ______ (______; _______) 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Арендодатель обязан предупредить Арендатора об изменении размера арендной платы в письменной форме не позднее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4F5F49" w:rsidRDefault="00BE2EC3" w:rsidP="00BE2EC3">
      <w:pPr>
        <w:widowControl w:val="0"/>
        <w:autoSpaceDE w:val="0"/>
        <w:autoSpaceDN w:val="0"/>
        <w:adjustRightInd w:val="0"/>
        <w:spacing w:line="319" w:lineRule="auto"/>
        <w:ind w:firstLine="709"/>
      </w:pPr>
      <w:r w:rsidRPr="00C761BF">
        <w:t>3.8.</w:t>
      </w:r>
      <w:r w:rsidRPr="00C761BF">
        <w:tab/>
        <w:t>Одновременно с уплатой первого фиксирова</w:t>
      </w:r>
      <w:r>
        <w:t xml:space="preserve">нного платежа Арендатор вносит </w:t>
      </w:r>
      <w:r w:rsidRPr="00C761BF">
        <w:t xml:space="preserve">на </w:t>
      </w:r>
      <w:r w:rsidRPr="004F5F49">
        <w:t>расчетный счет Арендодателя гарантийный взнос, составляющий</w:t>
      </w:r>
      <w:r w:rsidR="00931946" w:rsidRPr="004F5F49">
        <w:t xml:space="preserve"> </w:t>
      </w:r>
      <w:r w:rsidR="00467E4E" w:rsidRPr="004F5F49">
        <w:rPr>
          <w:iCs/>
        </w:rPr>
        <w:t>_______________________________________________</w:t>
      </w:r>
      <w:r w:rsidR="00931946" w:rsidRPr="004F5F49">
        <w:t>.</w:t>
      </w:r>
      <w:r w:rsidR="00A7542E">
        <w:t xml:space="preserve"> </w:t>
      </w:r>
      <w:r w:rsidR="00A7542E" w:rsidRPr="007F08E1">
        <w:t>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w:t>
      </w:r>
      <w:r w:rsidR="00A7542E">
        <w:t xml:space="preserve"> </w:t>
      </w:r>
      <w:r w:rsidRPr="004F5F49">
        <w:t>Сумма гарантийного взноса подлежит зачету при рас</w:t>
      </w:r>
      <w:r w:rsidR="005B0501" w:rsidRPr="004F5F49">
        <w:t xml:space="preserve">четах за последний месяц аренды. </w:t>
      </w:r>
    </w:p>
    <w:p w:rsidR="00BE2EC3" w:rsidRPr="004F5F49" w:rsidRDefault="00BE2EC3" w:rsidP="00BE2EC3">
      <w:pPr>
        <w:widowControl w:val="0"/>
        <w:autoSpaceDE w:val="0"/>
        <w:autoSpaceDN w:val="0"/>
        <w:adjustRightInd w:val="0"/>
        <w:spacing w:line="319" w:lineRule="auto"/>
        <w:ind w:firstLine="709"/>
      </w:pPr>
      <w:r w:rsidRPr="004F5F49">
        <w:t>3.9.</w:t>
      </w:r>
      <w:r w:rsidRPr="004F5F49">
        <w:tab/>
        <w:t xml:space="preserve">Уплаченный в ходе проведения конкурентных процедур Арендатором задаток в </w:t>
      </w:r>
      <w:r w:rsidRPr="008E2F3A">
        <w:t xml:space="preserve">сумме </w:t>
      </w:r>
      <w:r w:rsidR="008E3824" w:rsidRPr="00025A82">
        <w:rPr>
          <w:color w:val="000000"/>
          <w:shd w:val="clear" w:color="auto" w:fill="FFFFFF"/>
        </w:rPr>
        <w:t>149 125 руб. (Сто сорок девять тысяч сто двадцать пять руб. 00 копеек)</w:t>
      </w:r>
      <w:r w:rsidR="00931946" w:rsidRPr="008E2F3A">
        <w:t xml:space="preserve"> </w:t>
      </w:r>
      <w:r w:rsidRPr="008E2F3A">
        <w:t>засчитывается</w:t>
      </w:r>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3" w:name="Par266"/>
      <w:bookmarkEnd w:id="33"/>
      <w:r w:rsidRPr="004F5F49">
        <w:t>4. Ответственность Сторон</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ind w:firstLine="709"/>
      </w:pPr>
      <w:r w:rsidRPr="004F5F49">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2EC3" w:rsidRPr="004F5F49" w:rsidRDefault="00BE2EC3" w:rsidP="00BE2EC3">
      <w:pPr>
        <w:widowControl w:val="0"/>
        <w:autoSpaceDE w:val="0"/>
        <w:autoSpaceDN w:val="0"/>
        <w:adjustRightInd w:val="0"/>
        <w:spacing w:line="319" w:lineRule="auto"/>
        <w:ind w:firstLine="709"/>
      </w:pPr>
      <w:r w:rsidRPr="004F5F49">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4F5F49">
        <w:t>непредъявления</w:t>
      </w:r>
      <w:proofErr w:type="spellEnd"/>
      <w:r w:rsidRPr="004F5F49">
        <w:t xml:space="preserve"> Арендодателем требования неустойка не начисляется и не подлежит уплате.</w:t>
      </w:r>
    </w:p>
    <w:p w:rsidR="00BE2EC3" w:rsidRPr="004F5F49" w:rsidRDefault="00BE2EC3" w:rsidP="00BE2EC3">
      <w:pPr>
        <w:widowControl w:val="0"/>
        <w:autoSpaceDE w:val="0"/>
        <w:autoSpaceDN w:val="0"/>
        <w:adjustRightInd w:val="0"/>
        <w:spacing w:line="319" w:lineRule="auto"/>
        <w:ind w:firstLine="709"/>
      </w:pPr>
      <w:r w:rsidRPr="004F5F49">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4F5F49" w:rsidRDefault="00BE2EC3" w:rsidP="00BE2EC3">
      <w:pPr>
        <w:widowControl w:val="0"/>
        <w:autoSpaceDE w:val="0"/>
        <w:autoSpaceDN w:val="0"/>
        <w:adjustRightInd w:val="0"/>
        <w:spacing w:line="319" w:lineRule="auto"/>
        <w:ind w:firstLine="709"/>
      </w:pPr>
      <w:r w:rsidRPr="004F5F49">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4F5F49">
        <w:t>100 000 руб.</w:t>
      </w:r>
      <w:r w:rsidRPr="004F5F49">
        <w:t xml:space="preserve"> за нарушение каждого из вышеназванных условий.</w:t>
      </w:r>
    </w:p>
    <w:p w:rsidR="00BE2EC3" w:rsidRPr="004F5F49" w:rsidRDefault="00BE2EC3" w:rsidP="00BE2EC3">
      <w:pPr>
        <w:widowControl w:val="0"/>
        <w:autoSpaceDE w:val="0"/>
        <w:autoSpaceDN w:val="0"/>
        <w:adjustRightInd w:val="0"/>
        <w:spacing w:line="319" w:lineRule="auto"/>
        <w:ind w:firstLine="709"/>
      </w:pPr>
      <w:r w:rsidRPr="004F5F49">
        <w:t>4.5.</w:t>
      </w:r>
      <w:r w:rsidRPr="004F5F49">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Pr="004F5F49" w:rsidRDefault="00BE2EC3" w:rsidP="007A283C">
      <w:pPr>
        <w:widowControl w:val="0"/>
        <w:autoSpaceDE w:val="0"/>
        <w:autoSpaceDN w:val="0"/>
        <w:adjustRightInd w:val="0"/>
        <w:spacing w:line="319" w:lineRule="auto"/>
        <w:ind w:firstLine="709"/>
      </w:pPr>
      <w:r w:rsidRPr="004F5F49">
        <w:t>4.6.</w:t>
      </w:r>
      <w:r w:rsidRPr="004F5F49">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4F5F49" w:rsidRDefault="007A283C" w:rsidP="007A283C">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4" w:name="Par272"/>
      <w:bookmarkEnd w:id="34"/>
      <w:r w:rsidRPr="004F5F49">
        <w:t>5. Обстоятельства непреодолимой силы</w:t>
      </w:r>
    </w:p>
    <w:p w:rsidR="00BE2EC3" w:rsidRPr="004F5F49" w:rsidRDefault="00BE2EC3" w:rsidP="00BE2EC3">
      <w:pPr>
        <w:widowControl w:val="0"/>
        <w:autoSpaceDE w:val="0"/>
        <w:autoSpaceDN w:val="0"/>
        <w:adjustRightInd w:val="0"/>
        <w:spacing w:line="319" w:lineRule="auto"/>
        <w:ind w:firstLine="709"/>
      </w:pPr>
      <w:r w:rsidRPr="004F5F49">
        <w:t>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BE2EC3" w:rsidRDefault="00BE2EC3" w:rsidP="00BE2EC3">
      <w:pPr>
        <w:widowControl w:val="0"/>
        <w:autoSpaceDE w:val="0"/>
        <w:autoSpaceDN w:val="0"/>
        <w:adjustRightInd w:val="0"/>
        <w:spacing w:line="319" w:lineRule="auto"/>
        <w:ind w:firstLine="709"/>
      </w:pPr>
      <w:r w:rsidRPr="004F5F49">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5.3.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78"/>
      <w:bookmarkEnd w:id="35"/>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6" w:name="Par282"/>
      <w:bookmarkEnd w:id="36"/>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666DB6" w:rsidRPr="00C761BF" w:rsidRDefault="00666DB6"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7" w:name="Par287"/>
      <w:bookmarkEnd w:id="37"/>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t>8.3.</w:t>
      </w:r>
      <w:r w:rsidRPr="00C761BF">
        <w:tab/>
        <w:t>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9.3. Представителем Арендатора для обеспечения оперативного взаимодействия Сторон по настоящему Договору является  ___________________________(указывается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9.5.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4F5F49">
        <w:t xml:space="preserve">до </w:t>
      </w:r>
      <w:r w:rsidR="00102F6C" w:rsidRPr="004F5F49">
        <w:t>3</w:t>
      </w:r>
      <w:r w:rsidR="00644884">
        <w:t>0</w:t>
      </w:r>
      <w:r w:rsidR="00467E4E" w:rsidRPr="004F5F49">
        <w:t>.</w:t>
      </w:r>
      <w:r w:rsidR="00644884">
        <w:t>10</w:t>
      </w:r>
      <w:r w:rsidR="00467E4E" w:rsidRPr="004F5F49">
        <w:t>.201</w:t>
      </w:r>
      <w:r w:rsidR="00644884">
        <w:t>6</w:t>
      </w:r>
      <w:r w:rsidR="00467E4E" w:rsidRPr="004F5F49">
        <w:t xml:space="preserve"> г</w:t>
      </w:r>
      <w:r w:rsidR="00B143A5" w:rsidRPr="004F5F49">
        <w:t>.</w:t>
      </w:r>
      <w:r w:rsidRPr="004F5F49">
        <w:t xml:space="preserve"> включительно</w:t>
      </w:r>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p>
    <w:p w:rsidR="00BE2EC3" w:rsidRPr="00C761BF" w:rsidRDefault="00BE2EC3" w:rsidP="00BE2EC3">
      <w:pPr>
        <w:widowControl w:val="0"/>
        <w:autoSpaceDE w:val="0"/>
        <w:autoSpaceDN w:val="0"/>
        <w:adjustRightInd w:val="0"/>
        <w:spacing w:line="319" w:lineRule="auto"/>
        <w:jc w:val="center"/>
        <w:outlineLvl w:val="2"/>
      </w:pPr>
      <w:bookmarkStart w:id="38" w:name="Par304"/>
      <w:bookmarkEnd w:id="38"/>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9" w:name="Par310"/>
      <w:bookmarkEnd w:id="39"/>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40" w:name="Par316"/>
      <w:bookmarkEnd w:id="4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030B6B">
            <w:pPr>
              <w:tabs>
                <w:tab w:val="left" w:pos="709"/>
              </w:tabs>
              <w:autoSpaceDE w:val="0"/>
              <w:autoSpaceDN w:val="0"/>
              <w:adjustRightInd w:val="0"/>
              <w:rPr>
                <w:iCs/>
                <w:highlight w:val="yellow"/>
              </w:rPr>
            </w:pPr>
            <w:r w:rsidRPr="00D12DC3">
              <w:rPr>
                <w:iCs/>
              </w:rPr>
              <w:t>Нежил</w:t>
            </w:r>
            <w:r w:rsidR="00030B6B">
              <w:rPr>
                <w:iCs/>
              </w:rPr>
              <w:t>ые</w:t>
            </w:r>
            <w:r w:rsidRPr="00D12DC3">
              <w:rPr>
                <w:iCs/>
              </w:rPr>
              <w:t xml:space="preserve"> помещени</w:t>
            </w:r>
            <w:r w:rsidR="00030B6B">
              <w:rPr>
                <w:iCs/>
              </w:rPr>
              <w:t>я</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4B510B" w:rsidRDefault="00466BC5" w:rsidP="00FD2CF0">
            <w:pPr>
              <w:rPr>
                <w:highlight w:val="yellow"/>
              </w:rPr>
            </w:pPr>
            <w:r w:rsidRPr="00D97B48">
              <w:t xml:space="preserve">РФ, Московская область, г. Раменское, ул. </w:t>
            </w:r>
            <w:proofErr w:type="spellStart"/>
            <w:r w:rsidR="00300328" w:rsidRPr="00F00393">
              <w:t>Михалевича</w:t>
            </w:r>
            <w:proofErr w:type="spellEnd"/>
            <w:r w:rsidR="00300328" w:rsidRPr="00F00393">
              <w:t xml:space="preserve"> 39</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(кв.м)</w:t>
            </w:r>
          </w:p>
        </w:tc>
        <w:tc>
          <w:tcPr>
            <w:tcW w:w="7222" w:type="dxa"/>
          </w:tcPr>
          <w:p w:rsidR="009E1F61" w:rsidRPr="004B510B" w:rsidRDefault="008E3824" w:rsidP="00FD2CF0">
            <w:pPr>
              <w:rPr>
                <w:highlight w:val="yellow"/>
              </w:rPr>
            </w:pPr>
            <w:r w:rsidRPr="000A6C83">
              <w:rPr>
                <w:color w:val="000000"/>
              </w:rPr>
              <w:t>480,8 кв. м.</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8E3824" w:rsidRDefault="00300328" w:rsidP="008E3824">
            <w:pPr>
              <w:pStyle w:val="Default"/>
              <w:jc w:val="both"/>
              <w:rPr>
                <w:sz w:val="22"/>
                <w:szCs w:val="22"/>
              </w:rPr>
            </w:pPr>
            <w:r>
              <w:rPr>
                <w:sz w:val="22"/>
                <w:szCs w:val="22"/>
              </w:rPr>
              <w:t xml:space="preserve"> </w:t>
            </w:r>
            <w:r w:rsidR="008E3824">
              <w:rPr>
                <w:sz w:val="22"/>
                <w:szCs w:val="22"/>
              </w:rPr>
              <w:t xml:space="preserve">Фундамент: железобетонный монолитный </w:t>
            </w:r>
          </w:p>
          <w:p w:rsidR="008E3824" w:rsidRDefault="008E3824" w:rsidP="008E3824">
            <w:pPr>
              <w:pStyle w:val="Default"/>
              <w:jc w:val="both"/>
              <w:rPr>
                <w:sz w:val="22"/>
                <w:szCs w:val="22"/>
              </w:rPr>
            </w:pPr>
            <w:r>
              <w:rPr>
                <w:sz w:val="22"/>
                <w:szCs w:val="22"/>
              </w:rPr>
              <w:t xml:space="preserve">Стены: кирпичные </w:t>
            </w:r>
          </w:p>
          <w:p w:rsidR="008E3824" w:rsidRDefault="008E3824" w:rsidP="008E3824">
            <w:pPr>
              <w:pStyle w:val="Default"/>
              <w:jc w:val="both"/>
              <w:rPr>
                <w:sz w:val="22"/>
                <w:szCs w:val="22"/>
              </w:rPr>
            </w:pPr>
            <w:r>
              <w:rPr>
                <w:sz w:val="22"/>
                <w:szCs w:val="22"/>
              </w:rPr>
              <w:t xml:space="preserve">Перекрытия: бетонные </w:t>
            </w:r>
          </w:p>
          <w:p w:rsidR="008E3824" w:rsidRDefault="008E3824" w:rsidP="008E3824">
            <w:pPr>
              <w:pStyle w:val="Default"/>
              <w:jc w:val="both"/>
              <w:rPr>
                <w:sz w:val="22"/>
                <w:szCs w:val="22"/>
              </w:rPr>
            </w:pPr>
            <w:r>
              <w:rPr>
                <w:sz w:val="22"/>
                <w:szCs w:val="22"/>
              </w:rPr>
              <w:t xml:space="preserve">Кровля: мягкая </w:t>
            </w:r>
          </w:p>
          <w:p w:rsidR="008E3824" w:rsidRDefault="008E3824" w:rsidP="008E3824">
            <w:pPr>
              <w:pStyle w:val="Default"/>
              <w:jc w:val="both"/>
              <w:rPr>
                <w:sz w:val="22"/>
                <w:szCs w:val="22"/>
              </w:rPr>
            </w:pPr>
            <w:r>
              <w:rPr>
                <w:sz w:val="22"/>
                <w:szCs w:val="22"/>
              </w:rPr>
              <w:t xml:space="preserve">Окна: простые </w:t>
            </w:r>
          </w:p>
          <w:p w:rsidR="008E3824" w:rsidRDefault="008E3824" w:rsidP="008E3824">
            <w:pPr>
              <w:pStyle w:val="Default"/>
              <w:jc w:val="both"/>
              <w:rPr>
                <w:sz w:val="22"/>
                <w:szCs w:val="22"/>
              </w:rPr>
            </w:pPr>
            <w:r>
              <w:rPr>
                <w:sz w:val="22"/>
                <w:szCs w:val="22"/>
              </w:rPr>
              <w:t xml:space="preserve">Проемы: простые </w:t>
            </w:r>
          </w:p>
          <w:p w:rsidR="008E3824" w:rsidRDefault="008E3824" w:rsidP="008E3824">
            <w:pPr>
              <w:pStyle w:val="Default"/>
              <w:jc w:val="both"/>
              <w:rPr>
                <w:sz w:val="22"/>
                <w:szCs w:val="22"/>
              </w:rPr>
            </w:pPr>
            <w:r>
              <w:rPr>
                <w:sz w:val="22"/>
                <w:szCs w:val="22"/>
              </w:rPr>
              <w:t xml:space="preserve">Отделка: </w:t>
            </w:r>
          </w:p>
          <w:p w:rsidR="008E3824" w:rsidRDefault="008E3824" w:rsidP="008E3824">
            <w:pPr>
              <w:pStyle w:val="Default"/>
              <w:jc w:val="both"/>
              <w:rPr>
                <w:sz w:val="22"/>
                <w:szCs w:val="22"/>
              </w:rPr>
            </w:pPr>
            <w:r>
              <w:rPr>
                <w:sz w:val="22"/>
                <w:szCs w:val="22"/>
              </w:rPr>
              <w:t xml:space="preserve">Полы: линолеум, </w:t>
            </w:r>
            <w:proofErr w:type="spellStart"/>
            <w:r>
              <w:rPr>
                <w:sz w:val="22"/>
                <w:szCs w:val="22"/>
              </w:rPr>
              <w:t>оргалит</w:t>
            </w:r>
            <w:proofErr w:type="spellEnd"/>
            <w:r>
              <w:rPr>
                <w:sz w:val="22"/>
                <w:szCs w:val="22"/>
              </w:rPr>
              <w:t xml:space="preserve">, плитка </w:t>
            </w:r>
          </w:p>
          <w:p w:rsidR="008E3824" w:rsidRDefault="008E3824" w:rsidP="008E3824">
            <w:pPr>
              <w:pStyle w:val="Default"/>
              <w:jc w:val="both"/>
              <w:rPr>
                <w:sz w:val="22"/>
                <w:szCs w:val="22"/>
              </w:rPr>
            </w:pPr>
            <w:r>
              <w:rPr>
                <w:sz w:val="22"/>
                <w:szCs w:val="22"/>
              </w:rPr>
              <w:t xml:space="preserve">Стены: покраска, плитка </w:t>
            </w:r>
          </w:p>
          <w:p w:rsidR="002964F0" w:rsidRPr="00FD2CF0" w:rsidRDefault="008E3824" w:rsidP="008E3824">
            <w:pPr>
              <w:pStyle w:val="Default"/>
              <w:jc w:val="both"/>
              <w:rPr>
                <w:b/>
                <w:iCs/>
              </w:rPr>
            </w:pPr>
            <w:r>
              <w:rPr>
                <w:sz w:val="22"/>
                <w:szCs w:val="22"/>
              </w:rPr>
              <w:t xml:space="preserve">Потолок: покраска </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466BC5" w:rsidRPr="004F5F49" w:rsidRDefault="00466BC5" w:rsidP="00466BC5">
            <w:pPr>
              <w:tabs>
                <w:tab w:val="left" w:pos="709"/>
              </w:tabs>
              <w:autoSpaceDE w:val="0"/>
              <w:autoSpaceDN w:val="0"/>
              <w:adjustRightInd w:val="0"/>
              <w:rPr>
                <w:iCs/>
              </w:rPr>
            </w:pPr>
            <w:r w:rsidRPr="004F5F49">
              <w:rPr>
                <w:iCs/>
              </w:rPr>
              <w:t xml:space="preserve">Год постройки </w:t>
            </w:r>
            <w:r>
              <w:rPr>
                <w:iCs/>
              </w:rPr>
              <w:t xml:space="preserve">– </w:t>
            </w:r>
            <w:r w:rsidR="00A14F0E">
              <w:rPr>
                <w:iCs/>
              </w:rPr>
              <w:t>1990</w:t>
            </w:r>
          </w:p>
          <w:p w:rsidR="00466BC5" w:rsidRPr="00641E87" w:rsidRDefault="00466BC5" w:rsidP="00466BC5">
            <w:pPr>
              <w:pStyle w:val="Default"/>
              <w:jc w:val="both"/>
              <w:rPr>
                <w:bCs/>
                <w:sz w:val="22"/>
                <w:szCs w:val="22"/>
              </w:rPr>
            </w:pPr>
            <w:r w:rsidRPr="00641E87">
              <w:rPr>
                <w:bCs/>
                <w:sz w:val="22"/>
                <w:szCs w:val="22"/>
              </w:rPr>
              <w:t>Техническое состояние здания: удовлетворительное</w:t>
            </w:r>
          </w:p>
          <w:p w:rsidR="00E173EC" w:rsidRPr="00214B25" w:rsidRDefault="00466BC5" w:rsidP="00466BC5">
            <w:pPr>
              <w:pStyle w:val="Default"/>
              <w:jc w:val="both"/>
              <w:rPr>
                <w:bCs/>
                <w:sz w:val="22"/>
                <w:szCs w:val="22"/>
              </w:rPr>
            </w:pPr>
            <w:r w:rsidRPr="00641E87">
              <w:rPr>
                <w:bCs/>
                <w:sz w:val="22"/>
                <w:szCs w:val="22"/>
              </w:rPr>
              <w:t xml:space="preserve">Состояние внутренней отделки: </w:t>
            </w:r>
            <w:r>
              <w:rPr>
                <w:bCs/>
                <w:sz w:val="22"/>
                <w:szCs w:val="22"/>
              </w:rPr>
              <w:t>рабочее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9E1F61" w:rsidRPr="00FD2CF0" w:rsidRDefault="00A14F0E" w:rsidP="00A14F0E">
            <w:pPr>
              <w:pStyle w:val="Default"/>
              <w:jc w:val="both"/>
              <w:rPr>
                <w:sz w:val="22"/>
                <w:szCs w:val="22"/>
              </w:rPr>
            </w:pPr>
            <w:proofErr w:type="spellStart"/>
            <w:r>
              <w:rPr>
                <w:sz w:val="22"/>
                <w:szCs w:val="22"/>
              </w:rPr>
              <w:t>Производственно</w:t>
            </w:r>
            <w:proofErr w:type="spellEnd"/>
            <w:r>
              <w:rPr>
                <w:sz w:val="22"/>
                <w:szCs w:val="22"/>
              </w:rPr>
              <w:t xml:space="preserve"> - административное </w:t>
            </w:r>
            <w:r w:rsidR="00466BC5">
              <w:rPr>
                <w:sz w:val="22"/>
                <w:szCs w:val="22"/>
              </w:rPr>
              <w:t>помещение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9E1F61" w:rsidRPr="002964F0" w:rsidRDefault="00A14F0E" w:rsidP="008E3824">
            <w:pPr>
              <w:pStyle w:val="Default"/>
              <w:rPr>
                <w:sz w:val="22"/>
                <w:szCs w:val="22"/>
              </w:rPr>
            </w:pPr>
            <w:r>
              <w:rPr>
                <w:sz w:val="22"/>
                <w:szCs w:val="22"/>
              </w:rPr>
              <w:t xml:space="preserve">Электричество, отопление от собственной котельной, водоснабжение от собственной скважины, горячее водоснабжение от собственной котельной, канализация централизованная, вентиляция </w:t>
            </w: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2"/>
      <w:pgSz w:w="11906" w:h="16838" w:code="9"/>
      <w:pgMar w:top="709"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A82" w:rsidRDefault="00025A82">
      <w:r>
        <w:separator/>
      </w:r>
    </w:p>
    <w:p w:rsidR="00025A82" w:rsidRDefault="00025A82"/>
  </w:endnote>
  <w:endnote w:type="continuationSeparator" w:id="0">
    <w:p w:rsidR="00025A82" w:rsidRDefault="00025A82">
      <w:r>
        <w:continuationSeparator/>
      </w:r>
    </w:p>
    <w:p w:rsidR="00025A82" w:rsidRDefault="00025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A82" w:rsidRDefault="00025A82">
    <w:pPr>
      <w:pStyle w:val="afe"/>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895E53">
      <w:rPr>
        <w:rStyle w:val="afd"/>
      </w:rPr>
      <w:t>19</w:t>
    </w:r>
    <w:r>
      <w:rPr>
        <w:rStyle w:val="afd"/>
      </w:rPr>
      <w:fldChar w:fldCharType="end"/>
    </w:r>
  </w:p>
  <w:p w:rsidR="00025A82" w:rsidRDefault="00025A82">
    <w:pPr>
      <w:pStyle w:val="afe"/>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A82" w:rsidRDefault="00025A82">
      <w:r>
        <w:separator/>
      </w:r>
    </w:p>
    <w:p w:rsidR="00025A82" w:rsidRDefault="00025A82"/>
  </w:footnote>
  <w:footnote w:type="continuationSeparator" w:id="0">
    <w:p w:rsidR="00025A82" w:rsidRDefault="00025A82">
      <w:r>
        <w:continuationSeparator/>
      </w:r>
    </w:p>
    <w:p w:rsidR="00025A82" w:rsidRDefault="00025A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4"/>
      <w:lvlText w:val="%1."/>
      <w:lvlJc w:val="left"/>
      <w:pPr>
        <w:tabs>
          <w:tab w:val="num" w:pos="1209"/>
        </w:tabs>
        <w:ind w:left="1209" w:hanging="360"/>
      </w:pPr>
    </w:lvl>
  </w:abstractNum>
  <w:abstractNum w:abstractNumId="1" w15:restartNumberingAfterBreak="0">
    <w:nsid w:val="FFFFFF7D"/>
    <w:multiLevelType w:val="singleLevel"/>
    <w:tmpl w:val="43883DE8"/>
    <w:lvl w:ilvl="0">
      <w:start w:val="1"/>
      <w:numFmt w:val="decimal"/>
      <w:pStyle w:val="40"/>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F826AC"/>
    <w:lvl w:ilvl="0">
      <w:start w:val="1"/>
      <w:numFmt w:val="bullet"/>
      <w:pStyle w:val="41"/>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15:restartNumberingAfterBreak="0">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15:restartNumberingAfterBreak="0">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15:restartNumberingAfterBreak="0">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15:restartNumberingAfterBreak="0">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15:restartNumberingAfterBreak="0">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15:restartNumberingAfterBreak="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15:restartNumberingAfterBreak="0">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15:restartNumberingAfterBreak="0">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15:restartNumberingAfterBreak="0">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15:restartNumberingAfterBreak="0">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15:restartNumberingAfterBreak="0">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15:restartNumberingAfterBreak="0">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15:restartNumberingAfterBreak="0">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15:restartNumberingAfterBreak="0">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15:restartNumberingAfterBreak="0">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15:restartNumberingAfterBreak="0">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15:restartNumberingAfterBreak="0">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15:restartNumberingAfterBreak="0">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15:restartNumberingAfterBreak="0">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15:restartNumberingAfterBreak="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15:restartNumberingAfterBreak="0">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3C3278B2"/>
    <w:multiLevelType w:val="multilevel"/>
    <w:tmpl w:val="09D8EEAE"/>
    <w:styleLink w:val="4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15:restartNumberingAfterBreak="0">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15:restartNumberingAfterBreak="0">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15:restartNumberingAfterBreak="0">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15:restartNumberingAfterBreak="0">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15:restartNumberingAfterBreak="0">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15:restartNumberingAfterBreak="0">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15:restartNumberingAfterBreak="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15:restartNumberingAfterBreak="0">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15:restartNumberingAfterBreak="0">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15:restartNumberingAfterBreak="0">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15:restartNumberingAfterBreak="0">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15:restartNumberingAfterBreak="0">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15:restartNumberingAfterBreak="0">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15:restartNumberingAfterBreak="0">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15:restartNumberingAfterBreak="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15:restartNumberingAfterBreak="0">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15:restartNumberingAfterBreak="0">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15:restartNumberingAfterBreak="0">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15:restartNumberingAfterBreak="0">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15:restartNumberingAfterBreak="0">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15:restartNumberingAfterBreak="0">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15:restartNumberingAfterBreak="0">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15:restartNumberingAfterBreak="0">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15:restartNumberingAfterBreak="0">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15:restartNumberingAfterBreak="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15:restartNumberingAfterBreak="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15:restartNumberingAfterBreak="0">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15:restartNumberingAfterBreak="0">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pStyle w:val="23"/>
      <w:lvlText w:val="%1.%2."/>
      <w:lvlJc w:val="left"/>
      <w:pPr>
        <w:tabs>
          <w:tab w:val="num" w:pos="1923"/>
        </w:tabs>
        <w:ind w:left="1277" w:hanging="284"/>
      </w:pPr>
      <w:rPr>
        <w:rFonts w:ascii="Times New Roman" w:eastAsia="Times New Roman" w:hAnsi="Times New Roman" w:hint="default"/>
      </w:rPr>
    </w:lvl>
    <w:lvl w:ilvl="2">
      <w:start w:val="1"/>
      <w:numFmt w:val="decimal"/>
      <w:pStyle w:val="33"/>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15:restartNumberingAfterBreak="0">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15:restartNumberingAfterBreak="0">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15:restartNumberingAfterBreak="0">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15:restartNumberingAfterBreak="0">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15:restartNumberingAfterBreak="0">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15:restartNumberingAfterBreak="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15:restartNumberingAfterBreak="0">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15:restartNumberingAfterBreak="0">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15:restartNumberingAfterBreak="0">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15:restartNumberingAfterBreak="0">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15:restartNumberingAfterBreak="0">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F0D42"/>
    <w:rsid w:val="0000167E"/>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5A82"/>
    <w:rsid w:val="000278EA"/>
    <w:rsid w:val="00027A30"/>
    <w:rsid w:val="00030269"/>
    <w:rsid w:val="00030B6B"/>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C83"/>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04A"/>
    <w:rsid w:val="000E1B1D"/>
    <w:rsid w:val="000E2AD6"/>
    <w:rsid w:val="000E2BAE"/>
    <w:rsid w:val="000E3159"/>
    <w:rsid w:val="000E3276"/>
    <w:rsid w:val="000E4895"/>
    <w:rsid w:val="000E4E75"/>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3E7D"/>
    <w:rsid w:val="00154499"/>
    <w:rsid w:val="00154CB8"/>
    <w:rsid w:val="00155B24"/>
    <w:rsid w:val="00155B87"/>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18C2"/>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4876"/>
    <w:rsid w:val="001F58C2"/>
    <w:rsid w:val="001F60DF"/>
    <w:rsid w:val="001F6138"/>
    <w:rsid w:val="001F6C2B"/>
    <w:rsid w:val="001F6CC3"/>
    <w:rsid w:val="001F7812"/>
    <w:rsid w:val="001F7D82"/>
    <w:rsid w:val="002010CF"/>
    <w:rsid w:val="00202450"/>
    <w:rsid w:val="002026E6"/>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464"/>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C34"/>
    <w:rsid w:val="00297DA7"/>
    <w:rsid w:val="002A0726"/>
    <w:rsid w:val="002A0844"/>
    <w:rsid w:val="002A123E"/>
    <w:rsid w:val="002A35C9"/>
    <w:rsid w:val="002A3E05"/>
    <w:rsid w:val="002A6364"/>
    <w:rsid w:val="002A6A10"/>
    <w:rsid w:val="002A6FB0"/>
    <w:rsid w:val="002A7EB6"/>
    <w:rsid w:val="002B0427"/>
    <w:rsid w:val="002B1BB8"/>
    <w:rsid w:val="002B1D55"/>
    <w:rsid w:val="002B2D71"/>
    <w:rsid w:val="002B2DAB"/>
    <w:rsid w:val="002B30A1"/>
    <w:rsid w:val="002B40A0"/>
    <w:rsid w:val="002B48FE"/>
    <w:rsid w:val="002B4B18"/>
    <w:rsid w:val="002B5CF7"/>
    <w:rsid w:val="002B66A2"/>
    <w:rsid w:val="002B68EB"/>
    <w:rsid w:val="002B706F"/>
    <w:rsid w:val="002B717A"/>
    <w:rsid w:val="002B7528"/>
    <w:rsid w:val="002C5376"/>
    <w:rsid w:val="002C542F"/>
    <w:rsid w:val="002C620C"/>
    <w:rsid w:val="002C6BA3"/>
    <w:rsid w:val="002C7332"/>
    <w:rsid w:val="002D0992"/>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0328"/>
    <w:rsid w:val="00301018"/>
    <w:rsid w:val="00303404"/>
    <w:rsid w:val="00303494"/>
    <w:rsid w:val="003046A6"/>
    <w:rsid w:val="00304812"/>
    <w:rsid w:val="00304F3F"/>
    <w:rsid w:val="00305E55"/>
    <w:rsid w:val="00306308"/>
    <w:rsid w:val="00306895"/>
    <w:rsid w:val="00310793"/>
    <w:rsid w:val="00310F4F"/>
    <w:rsid w:val="00311114"/>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4504"/>
    <w:rsid w:val="0037544E"/>
    <w:rsid w:val="00376355"/>
    <w:rsid w:val="00376B4E"/>
    <w:rsid w:val="0037710A"/>
    <w:rsid w:val="003772B9"/>
    <w:rsid w:val="003777C9"/>
    <w:rsid w:val="00377F06"/>
    <w:rsid w:val="00381BFF"/>
    <w:rsid w:val="00382BBF"/>
    <w:rsid w:val="00384B82"/>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A7345"/>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622"/>
    <w:rsid w:val="004668B0"/>
    <w:rsid w:val="00466BC5"/>
    <w:rsid w:val="00466C92"/>
    <w:rsid w:val="00467E4E"/>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392B"/>
    <w:rsid w:val="0052463F"/>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F04"/>
    <w:rsid w:val="005D14ED"/>
    <w:rsid w:val="005D2092"/>
    <w:rsid w:val="005D3F86"/>
    <w:rsid w:val="005D415A"/>
    <w:rsid w:val="005D48BF"/>
    <w:rsid w:val="005D5325"/>
    <w:rsid w:val="005D5D1C"/>
    <w:rsid w:val="005D6129"/>
    <w:rsid w:val="005D6F5E"/>
    <w:rsid w:val="005E0358"/>
    <w:rsid w:val="005E1710"/>
    <w:rsid w:val="005E1B02"/>
    <w:rsid w:val="005E4C40"/>
    <w:rsid w:val="005E5F0D"/>
    <w:rsid w:val="005E641F"/>
    <w:rsid w:val="005E6C46"/>
    <w:rsid w:val="005E7951"/>
    <w:rsid w:val="005F0718"/>
    <w:rsid w:val="005F1800"/>
    <w:rsid w:val="005F2BE1"/>
    <w:rsid w:val="005F3512"/>
    <w:rsid w:val="005F6A01"/>
    <w:rsid w:val="005F6AB6"/>
    <w:rsid w:val="005F7D7B"/>
    <w:rsid w:val="006000F3"/>
    <w:rsid w:val="00600271"/>
    <w:rsid w:val="0060051A"/>
    <w:rsid w:val="00601503"/>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E87"/>
    <w:rsid w:val="00643000"/>
    <w:rsid w:val="00644884"/>
    <w:rsid w:val="006450CB"/>
    <w:rsid w:val="006459BF"/>
    <w:rsid w:val="00645AB8"/>
    <w:rsid w:val="006460B6"/>
    <w:rsid w:val="0064692F"/>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40E"/>
    <w:rsid w:val="006A5888"/>
    <w:rsid w:val="006A6111"/>
    <w:rsid w:val="006B05B7"/>
    <w:rsid w:val="006B17C5"/>
    <w:rsid w:val="006B1B18"/>
    <w:rsid w:val="006B2B2E"/>
    <w:rsid w:val="006B35B3"/>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4BC6"/>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3AD2"/>
    <w:rsid w:val="007B3E97"/>
    <w:rsid w:val="007B5C24"/>
    <w:rsid w:val="007B6BE4"/>
    <w:rsid w:val="007B6C9E"/>
    <w:rsid w:val="007B70AC"/>
    <w:rsid w:val="007B7181"/>
    <w:rsid w:val="007B79E3"/>
    <w:rsid w:val="007C0955"/>
    <w:rsid w:val="007C17B7"/>
    <w:rsid w:val="007C1844"/>
    <w:rsid w:val="007C2098"/>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F54"/>
    <w:rsid w:val="00820FE5"/>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C81"/>
    <w:rsid w:val="00846457"/>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C05"/>
    <w:rsid w:val="00894F26"/>
    <w:rsid w:val="00895C0D"/>
    <w:rsid w:val="00895E53"/>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3824"/>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3DC0"/>
    <w:rsid w:val="0099476D"/>
    <w:rsid w:val="00995A80"/>
    <w:rsid w:val="00996418"/>
    <w:rsid w:val="009964B4"/>
    <w:rsid w:val="0099678D"/>
    <w:rsid w:val="00997BA8"/>
    <w:rsid w:val="009A0BC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27"/>
    <w:rsid w:val="00A07212"/>
    <w:rsid w:val="00A07261"/>
    <w:rsid w:val="00A07570"/>
    <w:rsid w:val="00A076A3"/>
    <w:rsid w:val="00A07F22"/>
    <w:rsid w:val="00A148C4"/>
    <w:rsid w:val="00A14F0E"/>
    <w:rsid w:val="00A16699"/>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122"/>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A53"/>
    <w:rsid w:val="00CA6C52"/>
    <w:rsid w:val="00CA70AF"/>
    <w:rsid w:val="00CA772E"/>
    <w:rsid w:val="00CA7936"/>
    <w:rsid w:val="00CB01DA"/>
    <w:rsid w:val="00CB04D4"/>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9249B"/>
    <w:rsid w:val="00D93BB1"/>
    <w:rsid w:val="00D93CA3"/>
    <w:rsid w:val="00D93D9B"/>
    <w:rsid w:val="00D9405A"/>
    <w:rsid w:val="00D96916"/>
    <w:rsid w:val="00D97035"/>
    <w:rsid w:val="00D97B48"/>
    <w:rsid w:val="00DA0299"/>
    <w:rsid w:val="00DA09A0"/>
    <w:rsid w:val="00DA1543"/>
    <w:rsid w:val="00DA1663"/>
    <w:rsid w:val="00DA3FBC"/>
    <w:rsid w:val="00DA406A"/>
    <w:rsid w:val="00DA4B77"/>
    <w:rsid w:val="00DA52DF"/>
    <w:rsid w:val="00DA670B"/>
    <w:rsid w:val="00DA6D93"/>
    <w:rsid w:val="00DB015A"/>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393"/>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0F20"/>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78762F-15EA-473B-8A49-547733A2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locked="1" w:uiPriority="0"/>
    <w:lsdException w:name="List 2" w:locked="1" w:semiHidden="1" w:uiPriority="0" w:unhideWhenUsed="1"/>
    <w:lsdException w:name="List 3" w:locked="1" w:semiHidden="1" w:uiPriority="0" w:unhideWhenUsed="1"/>
    <w:lsdException w:name="List 4" w:locked="1" w:uiPriority="0"/>
    <w:lsdException w:name="List 5" w:locked="1" w:uiPriority="0"/>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iPriority="0" w:unhideWhenUsed="1"/>
    <w:lsdException w:name="HTML Address" w:semiHidden="1" w:unhideWhenUsed="1"/>
    <w:lsdException w:name="HTML Cite" w:locked="1" w:semiHidden="1" w:uiPriority="0" w:unhideWhenUsed="1"/>
    <w:lsdException w:name="HTML Code" w:locked="1" w:semiHidden="1" w:uiPriority="0" w:unhideWhenUsed="1"/>
    <w:lsdException w:name="HTML Definition" w:locked="1" w:semiHidden="1" w:uiPriority="0" w:unhideWhenUsed="1"/>
    <w:lsdException w:name="HTML Keyboard" w:locked="1" w:semiHidden="1" w:uiPriority="0" w:unhideWhenUsed="1"/>
    <w:lsdException w:name="HTML Preformatted" w:semiHidden="1" w:unhideWhenUsed="1"/>
    <w:lsdException w:name="HTML Sample" w:locked="1" w:semiHidden="1" w:uiPriority="0"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4">
    <w:name w:val="heading 2"/>
    <w:aliases w:val="H2,H21,Numbered text 3,h2,H22,H23,H24,H211,H25,H212,H221,H231,H241,H2111,H26,H213,H222,H232,H242,H2112,H27,H214,H28,H29,H210,H215,H216,H217,H218,H219,H220,H2110,H223,H2113,H224,H225,H226,H227,H228,H229,H230,H233,H234,H235"/>
    <w:basedOn w:val="a5"/>
    <w:next w:val="a5"/>
    <w:link w:val="25"/>
    <w:uiPriority w:val="99"/>
    <w:qFormat/>
    <w:rsid w:val="00DA09A0"/>
    <w:pPr>
      <w:keepNext/>
      <w:numPr>
        <w:ilvl w:val="1"/>
        <w:numId w:val="1"/>
      </w:numPr>
      <w:tabs>
        <w:tab w:val="clear" w:pos="1209"/>
        <w:tab w:val="num" w:pos="576"/>
      </w:tabs>
      <w:ind w:left="576" w:hanging="576"/>
      <w:jc w:val="center"/>
      <w:outlineLvl w:val="1"/>
    </w:pPr>
    <w:rPr>
      <w:b/>
      <w:bCs/>
      <w:sz w:val="30"/>
      <w:szCs w:val="30"/>
    </w:rPr>
  </w:style>
  <w:style w:type="paragraph" w:styleId="34">
    <w:name w:val="heading 3"/>
    <w:basedOn w:val="a5"/>
    <w:next w:val="a5"/>
    <w:link w:val="35"/>
    <w:uiPriority w:val="99"/>
    <w:qFormat/>
    <w:rsid w:val="00DA09A0"/>
    <w:pPr>
      <w:keepNext/>
      <w:numPr>
        <w:ilvl w:val="2"/>
        <w:numId w:val="1"/>
      </w:numPr>
      <w:tabs>
        <w:tab w:val="clear" w:pos="1209"/>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numPr>
        <w:ilvl w:val="3"/>
        <w:numId w:val="1"/>
      </w:numPr>
      <w:tabs>
        <w:tab w:val="clear" w:pos="1209"/>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numPr>
        <w:ilvl w:val="5"/>
        <w:numId w:val="1"/>
      </w:numPr>
      <w:tabs>
        <w:tab w:val="clear" w:pos="1209"/>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numPr>
        <w:ilvl w:val="6"/>
        <w:numId w:val="1"/>
      </w:numPr>
      <w:tabs>
        <w:tab w:val="clear" w:pos="1209"/>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numPr>
        <w:ilvl w:val="7"/>
        <w:numId w:val="1"/>
      </w:numPr>
      <w:tabs>
        <w:tab w:val="clear" w:pos="1209"/>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numPr>
        <w:ilvl w:val="8"/>
        <w:numId w:val="1"/>
      </w:numPr>
      <w:tabs>
        <w:tab w:val="clear" w:pos="1209"/>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5">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4"/>
    <w:uiPriority w:val="99"/>
    <w:locked/>
    <w:rsid w:val="00DC000D"/>
    <w:rPr>
      <w:b/>
      <w:bCs/>
      <w:sz w:val="30"/>
      <w:szCs w:val="30"/>
    </w:rPr>
  </w:style>
  <w:style w:type="character" w:customStyle="1" w:styleId="35">
    <w:name w:val="Заголовок 3 Знак"/>
    <w:basedOn w:val="a6"/>
    <w:link w:val="34"/>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rPr>
  </w:style>
  <w:style w:type="character" w:customStyle="1" w:styleId="70">
    <w:name w:val="Заголовок 7 Знак"/>
    <w:basedOn w:val="a6"/>
    <w:link w:val="7"/>
    <w:uiPriority w:val="99"/>
    <w:locked/>
    <w:rsid w:val="007B7181"/>
    <w:rPr>
      <w:rFonts w:ascii="Arial" w:hAnsi="Arial" w:cs="Arial"/>
      <w:sz w:val="20"/>
      <w:szCs w:val="20"/>
    </w:rPr>
  </w:style>
  <w:style w:type="character" w:customStyle="1" w:styleId="80">
    <w:name w:val="Заголовок 8 Знак"/>
    <w:basedOn w:val="a6"/>
    <w:link w:val="8"/>
    <w:uiPriority w:val="99"/>
    <w:locked/>
    <w:rsid w:val="005E4C40"/>
    <w:rPr>
      <w:rFonts w:ascii="Arial" w:hAnsi="Arial" w:cs="Arial"/>
      <w:i/>
      <w:iCs/>
      <w:sz w:val="20"/>
      <w:szCs w:val="20"/>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1">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0">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6">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6">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7">
    <w:name w:val="Body Text Indent 2"/>
    <w:aliases w:val="Знак,Знак1"/>
    <w:basedOn w:val="a5"/>
    <w:link w:val="28"/>
    <w:uiPriority w:val="99"/>
    <w:rsid w:val="005E4C40"/>
    <w:pPr>
      <w:widowControl w:val="0"/>
      <w:adjustRightInd w:val="0"/>
      <w:spacing w:after="160" w:line="240" w:lineRule="exact"/>
      <w:jc w:val="right"/>
    </w:pPr>
    <w:rPr>
      <w:sz w:val="20"/>
      <w:szCs w:val="20"/>
      <w:lang w:val="en-GB" w:eastAsia="en-US"/>
    </w:rPr>
  </w:style>
  <w:style w:type="character" w:customStyle="1" w:styleId="28">
    <w:name w:val="Основной текст с отступом 2 Знак"/>
    <w:aliases w:val="Знак Знак2,Знак1 Знак"/>
    <w:basedOn w:val="a6"/>
    <w:link w:val="27"/>
    <w:uiPriority w:val="99"/>
    <w:locked/>
    <w:rsid w:val="003B0B1E"/>
    <w:rPr>
      <w:sz w:val="24"/>
      <w:szCs w:val="24"/>
    </w:rPr>
  </w:style>
  <w:style w:type="paragraph" w:styleId="37">
    <w:name w:val="Body Text Indent 3"/>
    <w:basedOn w:val="a5"/>
    <w:link w:val="38"/>
    <w:uiPriority w:val="99"/>
    <w:rsid w:val="00DA09A0"/>
    <w:pPr>
      <w:spacing w:after="120"/>
      <w:ind w:left="283"/>
    </w:pPr>
    <w:rPr>
      <w:sz w:val="16"/>
      <w:szCs w:val="16"/>
    </w:rPr>
  </w:style>
  <w:style w:type="character" w:customStyle="1" w:styleId="38">
    <w:name w:val="Основной текст с отступом 3 Знак"/>
    <w:basedOn w:val="a6"/>
    <w:link w:val="37"/>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9">
    <w:name w:val="Body Text 3"/>
    <w:basedOn w:val="a5"/>
    <w:link w:val="3a"/>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a">
    <w:name w:val="Основной текст 3 Знак"/>
    <w:basedOn w:val="a6"/>
    <w:link w:val="39"/>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9">
    <w:name w:val="Body Text First Indent 2"/>
    <w:basedOn w:val="12"/>
    <w:link w:val="2a"/>
    <w:uiPriority w:val="99"/>
    <w:rsid w:val="00DA09A0"/>
    <w:pPr>
      <w:spacing w:before="0" w:after="120"/>
      <w:ind w:left="283" w:firstLine="210"/>
    </w:pPr>
  </w:style>
  <w:style w:type="character" w:customStyle="1" w:styleId="2a">
    <w:name w:val="Красная строка 2 Знак"/>
    <w:basedOn w:val="a9"/>
    <w:link w:val="29"/>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b">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c">
    <w:name w:val="List Continue 2"/>
    <w:basedOn w:val="a5"/>
    <w:uiPriority w:val="99"/>
    <w:rsid w:val="00DA09A0"/>
    <w:pPr>
      <w:spacing w:after="120"/>
      <w:ind w:left="566"/>
    </w:pPr>
  </w:style>
  <w:style w:type="paragraph" w:styleId="3b">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d">
    <w:name w:val="List 2"/>
    <w:basedOn w:val="a5"/>
    <w:uiPriority w:val="99"/>
    <w:rsid w:val="00DA09A0"/>
    <w:pPr>
      <w:ind w:left="566" w:hanging="283"/>
    </w:pPr>
  </w:style>
  <w:style w:type="paragraph" w:styleId="3c">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4"/>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7"/>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d">
    <w:name w:val="Стиль3 Знак"/>
    <w:basedOn w:val="15"/>
    <w:uiPriority w:val="99"/>
    <w:rsid w:val="00DA09A0"/>
    <w:rPr>
      <w:sz w:val="24"/>
      <w:szCs w:val="24"/>
      <w:lang w:val="ru-RU" w:eastAsia="ru-RU"/>
    </w:rPr>
  </w:style>
  <w:style w:type="paragraph" w:customStyle="1" w:styleId="4">
    <w:name w:val="Стиль4"/>
    <w:basedOn w:val="24"/>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e">
    <w:name w:val="Body Text 2"/>
    <w:basedOn w:val="a5"/>
    <w:link w:val="2f"/>
    <w:uiPriority w:val="99"/>
    <w:rsid w:val="003559BB"/>
    <w:pPr>
      <w:spacing w:after="120" w:line="480" w:lineRule="auto"/>
    </w:pPr>
  </w:style>
  <w:style w:type="character" w:customStyle="1" w:styleId="2f">
    <w:name w:val="Основной текст 2 Знак"/>
    <w:basedOn w:val="a6"/>
    <w:link w:val="2e"/>
    <w:uiPriority w:val="99"/>
    <w:locked/>
    <w:rsid w:val="003559BB"/>
    <w:rPr>
      <w:sz w:val="24"/>
      <w:szCs w:val="24"/>
    </w:rPr>
  </w:style>
  <w:style w:type="table" w:styleId="afffff">
    <w:name w:val="Table Grid"/>
    <w:basedOn w:val="a7"/>
    <w:uiPriority w:val="59"/>
    <w:rsid w:val="0005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7">
    <w:name w:val="Заг. 4"/>
    <w:basedOn w:val="42"/>
    <w:uiPriority w:val="99"/>
    <w:rsid w:val="005E4C40"/>
    <w:pPr>
      <w:numPr>
        <w:ilvl w:val="0"/>
        <w:numId w:val="0"/>
      </w:numPr>
      <w:spacing w:before="12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numPr>
        <w:ilvl w:val="0"/>
        <w:numId w:val="0"/>
      </w:numPr>
      <w:spacing w:before="0" w:after="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3">
    <w:name w:val="ТДК Зг 2"/>
    <w:basedOn w:val="24"/>
    <w:uiPriority w:val="99"/>
    <w:rsid w:val="005E4C40"/>
    <w:pPr>
      <w:numPr>
        <w:numId w:val="16"/>
      </w:numPr>
      <w:tabs>
        <w:tab w:val="clear" w:pos="1923"/>
        <w:tab w:val="left" w:pos="567"/>
        <w:tab w:val="num" w:pos="643"/>
      </w:tabs>
      <w:spacing w:before="360" w:after="240"/>
      <w:ind w:left="1418" w:right="1134"/>
    </w:pPr>
    <w:rPr>
      <w:rFonts w:ascii="Arial" w:hAnsi="Arial" w:cs="Arial"/>
      <w:b w:val="0"/>
      <w:bCs w:val="0"/>
      <w:color w:val="000000"/>
      <w:sz w:val="24"/>
      <w:szCs w:val="24"/>
    </w:rPr>
  </w:style>
  <w:style w:type="paragraph" w:customStyle="1" w:styleId="33">
    <w:name w:val="ТДК Зг 3"/>
    <w:basedOn w:val="34"/>
    <w:uiPriority w:val="99"/>
    <w:rsid w:val="005E4C40"/>
    <w:pPr>
      <w:keepNext w:val="0"/>
      <w:numPr>
        <w:numId w:val="16"/>
      </w:numPr>
      <w:tabs>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8">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4"/>
    <w:link w:val="3f0"/>
    <w:uiPriority w:val="99"/>
    <w:rsid w:val="00F27135"/>
    <w:pPr>
      <w:keepNext w:val="0"/>
      <w:widowControl w:val="0"/>
      <w:numPr>
        <w:ilvl w:val="0"/>
        <w:numId w:val="0"/>
      </w:numPr>
      <w:tabs>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4"/>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4"/>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4"/>
    <w:next w:val="Text"/>
    <w:uiPriority w:val="99"/>
    <w:rsid w:val="00BC215D"/>
    <w:pPr>
      <w:keepNext w:val="0"/>
      <w:numPr>
        <w:ilvl w:val="0"/>
        <w:numId w:val="0"/>
      </w:numPr>
      <w:spacing w:before="240" w:after="0"/>
      <w:outlineLvl w:val="9"/>
    </w:pPr>
    <w:rPr>
      <w:rFonts w:ascii="TimesET" w:hAnsi="TimesET" w:cs="TimesET"/>
      <w:sz w:val="32"/>
      <w:szCs w:val="32"/>
    </w:rPr>
  </w:style>
  <w:style w:type="paragraph" w:customStyle="1" w:styleId="Title4">
    <w:name w:val="Title 4"/>
    <w:basedOn w:val="42"/>
    <w:next w:val="Text"/>
    <w:uiPriority w:val="99"/>
    <w:rsid w:val="00BC215D"/>
    <w:pPr>
      <w:keepNext w:val="0"/>
      <w:numPr>
        <w:ilvl w:val="0"/>
        <w:numId w:val="0"/>
      </w:numPr>
      <w:spacing w:before="0" w:after="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0">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F83F5-C7AE-4A78-850F-DB4726B6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40</Pages>
  <Words>10953</Words>
  <Characters>76155</Characters>
  <Application>Microsoft Office Word</Application>
  <DocSecurity>0</DocSecurity>
  <Lines>634</Lines>
  <Paragraphs>173</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86935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Воробьева О.М., Вдовина В.В., Волосатова А.В., Ермаков В.А.</dc:creator>
  <cp:keywords/>
  <dc:description/>
  <cp:lastModifiedBy>Дмитрий</cp:lastModifiedBy>
  <cp:revision>37</cp:revision>
  <cp:lastPrinted>2016-05-27T08:19:00Z</cp:lastPrinted>
  <dcterms:created xsi:type="dcterms:W3CDTF">2016-05-24T12:02:00Z</dcterms:created>
  <dcterms:modified xsi:type="dcterms:W3CDTF">2016-08-01T08:06:00Z</dcterms:modified>
</cp:coreProperties>
</file>